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4D" w:rsidRPr="00C03F49" w:rsidRDefault="00881660" w:rsidP="00C03F49">
      <w:pPr>
        <w:jc w:val="center"/>
        <w:rPr>
          <w:b/>
        </w:rPr>
      </w:pPr>
      <w:r>
        <w:rPr>
          <w:b/>
        </w:rPr>
        <w:t xml:space="preserve">MODULO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AUTOVALUTAZIONE VALORIZZAZIONE DOCENTI</w:t>
      </w:r>
      <w:r w:rsidR="00C03F49" w:rsidRPr="00C03F49">
        <w:rPr>
          <w:b/>
        </w:rPr>
        <w:t xml:space="preserve"> Anno Scolastico 2015/2016</w:t>
      </w:r>
      <w:r w:rsidR="004A714D" w:rsidRPr="00C03F49">
        <w:rPr>
          <w:b/>
        </w:rPr>
        <w:br/>
      </w:r>
    </w:p>
    <w:p w:rsidR="004A714D" w:rsidRDefault="004A714D" w:rsidP="00A67C26">
      <w:pPr>
        <w:spacing w:before="360"/>
        <w:rPr>
          <w:b/>
        </w:rPr>
      </w:pPr>
      <w:r>
        <w:rPr>
          <w:b/>
        </w:rPr>
        <w:t>DOCENTE:___________</w:t>
      </w:r>
      <w:r w:rsidR="00A67C26">
        <w:rPr>
          <w:b/>
        </w:rPr>
        <w:t>____________________________MATERIA/AMBITO:</w:t>
      </w:r>
      <w:r>
        <w:rPr>
          <w:b/>
        </w:rPr>
        <w:t>_______________________________</w:t>
      </w:r>
    </w:p>
    <w:p w:rsidR="004A714D" w:rsidRDefault="004A714D" w:rsidP="004A714D">
      <w:pPr>
        <w:rPr>
          <w:b/>
        </w:rPr>
      </w:pPr>
      <w:r>
        <w:rPr>
          <w:b/>
        </w:rPr>
        <w:t xml:space="preserve">PLESSO/ORDINE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SCUOLA: ___________________________CLASSI: ____________________________________</w:t>
      </w:r>
    </w:p>
    <w:p w:rsidR="004A714D" w:rsidRDefault="004A714D" w:rsidP="00A67C26">
      <w:r>
        <w:t xml:space="preserve">Il sottoscritto/a _______________________________________________ ai fini della valutazione per l’assegnazione del bonus di merito destinato ai docenti ai sensi </w:t>
      </w:r>
      <w:r w:rsidR="00A67C26">
        <w:t>della Legge 107/2015, comma 129,</w:t>
      </w:r>
      <w:r w:rsidR="00881660">
        <w:t xml:space="preserve"> </w:t>
      </w:r>
      <w:r>
        <w:t xml:space="preserve">consapevole delle sanzioni penali nel caso di dichiarazioni non veritiere e falsità negli atti, richiamate dall’art. 76 del DPR 445/2000, </w:t>
      </w:r>
    </w:p>
    <w:p w:rsidR="004A714D" w:rsidRDefault="004A714D" w:rsidP="004A714D">
      <w:pPr>
        <w:jc w:val="center"/>
      </w:pPr>
      <w:r>
        <w:t>dichiara</w:t>
      </w:r>
    </w:p>
    <w:p w:rsidR="004A714D" w:rsidRDefault="004A714D" w:rsidP="004A714D">
      <w:pPr>
        <w:pStyle w:val="Paragrafoelenco1"/>
        <w:numPr>
          <w:ilvl w:val="0"/>
          <w:numId w:val="1"/>
        </w:numPr>
        <w:ind w:left="426" w:hanging="720"/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</w:pPr>
      <w:r w:rsidRPr="00A67C26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>di essere docente di ruolo □ titolare □</w:t>
      </w:r>
      <w:r w:rsidR="00A32A37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 xml:space="preserve"> </w:t>
      </w:r>
      <w:r w:rsidRPr="00A67C26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>in assegnazione/utilizzo presso codesta istituzione scolastica</w:t>
      </w:r>
      <w:r w:rsidR="00030B19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>;</w:t>
      </w:r>
    </w:p>
    <w:p w:rsidR="00030B19" w:rsidRDefault="004746FF" w:rsidP="00030B19">
      <w:pPr>
        <w:pStyle w:val="Paragrafoelenco1"/>
        <w:numPr>
          <w:ilvl w:val="0"/>
          <w:numId w:val="1"/>
        </w:numPr>
        <w:ind w:left="426" w:hanging="720"/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>di non essere incorso in sanzioni disciplinari nell’ultimo triennio;</w:t>
      </w:r>
    </w:p>
    <w:p w:rsidR="00030B19" w:rsidRPr="00030B19" w:rsidRDefault="00030B19" w:rsidP="00030B19">
      <w:pPr>
        <w:pStyle w:val="Paragrafoelenco1"/>
        <w:numPr>
          <w:ilvl w:val="0"/>
          <w:numId w:val="1"/>
        </w:numPr>
        <w:ind w:left="426" w:hanging="720"/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 xml:space="preserve">di aver effettuato </w:t>
      </w:r>
      <w:r w:rsidR="00A32A37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>nell’</w:t>
      </w:r>
      <w:proofErr w:type="spellStart"/>
      <w:r w:rsidR="00A32A37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>a.s.</w:t>
      </w:r>
      <w:proofErr w:type="spellEnd"/>
      <w:r w:rsidR="00A32A37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 xml:space="preserve"> </w:t>
      </w:r>
      <w:r w:rsidR="00CC5168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 xml:space="preserve">2015/2016 </w:t>
      </w:r>
      <w:r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>il seguente numero di assenze dal servizio  ______;</w:t>
      </w:r>
    </w:p>
    <w:p w:rsidR="00030B19" w:rsidRDefault="00030B19" w:rsidP="004A714D">
      <w:pPr>
        <w:pStyle w:val="Paragrafoelenco1"/>
        <w:numPr>
          <w:ilvl w:val="0"/>
          <w:numId w:val="1"/>
        </w:numPr>
        <w:ind w:left="426" w:hanging="720"/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>di aver effettuato</w:t>
      </w:r>
      <w:r w:rsidR="00CC5168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 xml:space="preserve"> nell’</w:t>
      </w:r>
      <w:proofErr w:type="spellStart"/>
      <w:r w:rsidR="00CC5168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>a.s.</w:t>
      </w:r>
      <w:proofErr w:type="spellEnd"/>
      <w:r w:rsidR="00CC5168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 xml:space="preserve"> 2015/2016 </w:t>
      </w:r>
      <w:r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 xml:space="preserve"> il seguente numero di assenze alle riunioni collegiali  ______;</w:t>
      </w:r>
    </w:p>
    <w:p w:rsidR="00030B19" w:rsidRPr="00030B19" w:rsidRDefault="00030B19" w:rsidP="00030B19">
      <w:pPr>
        <w:pStyle w:val="Paragrafoelenco1"/>
        <w:numPr>
          <w:ilvl w:val="0"/>
          <w:numId w:val="1"/>
        </w:numPr>
        <w:ind w:left="426" w:hanging="720"/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>di aver effettuato</w:t>
      </w:r>
      <w:r w:rsidR="00CC5168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 xml:space="preserve"> nell’</w:t>
      </w:r>
      <w:proofErr w:type="spellStart"/>
      <w:r w:rsidR="00CC5168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>a.s.</w:t>
      </w:r>
      <w:proofErr w:type="spellEnd"/>
      <w:r w:rsidR="00CC5168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 xml:space="preserve"> 2015/2016 </w:t>
      </w:r>
      <w:r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 xml:space="preserve"> il seguente numero di assenze dai corsi di aggiornamento deliberati  ______;</w:t>
      </w:r>
    </w:p>
    <w:p w:rsidR="004A714D" w:rsidRPr="00A67C26" w:rsidRDefault="004A714D" w:rsidP="004A714D">
      <w:pPr>
        <w:pStyle w:val="Paragrafoelenco1"/>
        <w:numPr>
          <w:ilvl w:val="0"/>
          <w:numId w:val="1"/>
        </w:numPr>
        <w:ind w:left="426" w:hanging="720"/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</w:pPr>
      <w:r w:rsidRPr="00A67C26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>che le informazioni indicate nelle pagine seguenti corrispondono a verità.</w:t>
      </w:r>
    </w:p>
    <w:p w:rsidR="00A67C26" w:rsidRPr="00A67C26" w:rsidRDefault="00A67C26" w:rsidP="004A714D">
      <w:pPr>
        <w:pStyle w:val="Paragrafoelenco1"/>
        <w:ind w:left="0"/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</w:pPr>
    </w:p>
    <w:p w:rsidR="004A714D" w:rsidRPr="00A67C26" w:rsidRDefault="00C03F49" w:rsidP="004A714D">
      <w:pPr>
        <w:pStyle w:val="Paragrafoelenco1"/>
        <w:ind w:left="0"/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</w:pPr>
      <w:r w:rsidRPr="00A67C26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>Allega la seguente documentazione:</w:t>
      </w:r>
    </w:p>
    <w:p w:rsidR="00C03F49" w:rsidRPr="00A67C26" w:rsidRDefault="00C03F49" w:rsidP="004A714D">
      <w:pPr>
        <w:pStyle w:val="Paragrafoelenco1"/>
        <w:ind w:left="0"/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</w:pPr>
      <w:r w:rsidRPr="00A67C26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>___________________________________</w:t>
      </w:r>
    </w:p>
    <w:p w:rsidR="00C03F49" w:rsidRPr="00A67C26" w:rsidRDefault="00C03F49" w:rsidP="00C03F49">
      <w:pPr>
        <w:pStyle w:val="Paragrafoelenco1"/>
        <w:ind w:left="0"/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</w:pPr>
      <w:r w:rsidRPr="00A67C26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>___________________________________</w:t>
      </w:r>
    </w:p>
    <w:p w:rsidR="00C03F49" w:rsidRDefault="00391529" w:rsidP="004A714D">
      <w:pPr>
        <w:pStyle w:val="Paragrafoelenco1"/>
        <w:ind w:left="0"/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 xml:space="preserve">Invia </w:t>
      </w:r>
      <w:r w:rsidR="00881660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 xml:space="preserve">per </w:t>
      </w:r>
      <w:proofErr w:type="spellStart"/>
      <w:r w:rsidR="00881660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>e.mail</w:t>
      </w:r>
      <w:proofErr w:type="spellEnd"/>
      <w:r w:rsidR="00881660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 xml:space="preserve"> all’indirizzo </w:t>
      </w:r>
      <w:hyperlink r:id="rId7" w:history="1">
        <w:r w:rsidR="00CC5168" w:rsidRPr="006307DC">
          <w:rPr>
            <w:rStyle w:val="Collegamentoipertestuale"/>
            <w:rFonts w:ascii="Verdana" w:eastAsia="Times New Roman" w:hAnsi="Verdana" w:cs="Times New Roman"/>
            <w:kern w:val="0"/>
            <w:sz w:val="22"/>
            <w:szCs w:val="22"/>
            <w:lang w:eastAsia="it-IT" w:bidi="ar-SA"/>
          </w:rPr>
          <w:t>segreteriapersonale@istitutocomprensivodiolginate.gov.it</w:t>
        </w:r>
      </w:hyperlink>
      <w:r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 xml:space="preserve"> la seguente documentazione:</w:t>
      </w:r>
    </w:p>
    <w:p w:rsidR="00391529" w:rsidRPr="00A67C26" w:rsidRDefault="00391529" w:rsidP="00391529">
      <w:pPr>
        <w:pStyle w:val="Paragrafoelenco1"/>
        <w:ind w:left="0"/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</w:pPr>
      <w:r w:rsidRPr="00A67C26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>___________________________________</w:t>
      </w:r>
    </w:p>
    <w:p w:rsidR="00391529" w:rsidRPr="00A67C26" w:rsidRDefault="00391529" w:rsidP="00391529">
      <w:pPr>
        <w:pStyle w:val="Paragrafoelenco1"/>
        <w:ind w:left="0"/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</w:pPr>
      <w:r w:rsidRPr="00A67C26"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  <w:t>___________________________________</w:t>
      </w:r>
    </w:p>
    <w:p w:rsidR="00391529" w:rsidRPr="00A67C26" w:rsidRDefault="00391529" w:rsidP="004A714D">
      <w:pPr>
        <w:pStyle w:val="Paragrafoelenco1"/>
        <w:ind w:left="0"/>
        <w:rPr>
          <w:rFonts w:ascii="Verdana" w:eastAsia="Times New Roman" w:hAnsi="Verdana" w:cs="Times New Roman"/>
          <w:kern w:val="0"/>
          <w:sz w:val="22"/>
          <w:szCs w:val="22"/>
          <w:lang w:eastAsia="it-IT" w:bidi="ar-SA"/>
        </w:rPr>
      </w:pPr>
    </w:p>
    <w:p w:rsidR="004A714D" w:rsidRDefault="004A714D" w:rsidP="004A714D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4A714D" w:rsidRDefault="004A714D" w:rsidP="004A714D">
      <w:r>
        <w:t>Riservato alla Segreteria</w:t>
      </w:r>
    </w:p>
    <w:p w:rsidR="004746FF" w:rsidRDefault="004A714D" w:rsidP="004A714D">
      <w:r>
        <w:t xml:space="preserve">Protocollo n. …/…   </w:t>
      </w:r>
    </w:p>
    <w:p w:rsidR="004746FF" w:rsidRDefault="004746FF">
      <w:pPr>
        <w:spacing w:before="0" w:after="160" w:line="259" w:lineRule="auto"/>
        <w:ind w:right="0"/>
      </w:pPr>
      <w:r>
        <w:br w:type="page"/>
      </w:r>
    </w:p>
    <w:p w:rsidR="00C03F49" w:rsidRPr="0057154F" w:rsidRDefault="0057154F" w:rsidP="004A714D">
      <w:pPr>
        <w:rPr>
          <w:b/>
          <w:sz w:val="20"/>
          <w:szCs w:val="20"/>
        </w:rPr>
      </w:pPr>
      <w:r w:rsidRPr="0057154F">
        <w:rPr>
          <w:b/>
          <w:sz w:val="20"/>
          <w:szCs w:val="20"/>
        </w:rPr>
        <w:lastRenderedPageBreak/>
        <w:t>PRESENZA DESCRITTORE SI’= 2 punti – IN PARTE = 1 punto – NO = 0 punti</w:t>
      </w:r>
    </w:p>
    <w:tbl>
      <w:tblPr>
        <w:tblW w:w="14386" w:type="dxa"/>
        <w:jc w:val="center"/>
        <w:tblInd w:w="-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7"/>
        <w:gridCol w:w="4853"/>
        <w:gridCol w:w="4703"/>
        <w:gridCol w:w="1035"/>
        <w:gridCol w:w="968"/>
      </w:tblGrid>
      <w:tr w:rsidR="00391529" w:rsidRPr="00D10327" w:rsidTr="0057154F">
        <w:trPr>
          <w:cantSplit/>
          <w:tblHeader/>
          <w:jc w:val="center"/>
        </w:trPr>
        <w:tc>
          <w:tcPr>
            <w:tcW w:w="2827" w:type="dxa"/>
            <w:shd w:val="clear" w:color="auto" w:fill="auto"/>
            <w:vAlign w:val="center"/>
          </w:tcPr>
          <w:p w:rsidR="00391529" w:rsidRPr="00F621AB" w:rsidRDefault="00391529" w:rsidP="00030B19">
            <w:pPr>
              <w:spacing w:after="0" w:line="240" w:lineRule="auto"/>
              <w:ind w:left="313" w:hanging="313"/>
              <w:jc w:val="center"/>
              <w:rPr>
                <w:rFonts w:cs="Arial"/>
                <w:b/>
                <w:sz w:val="20"/>
                <w:szCs w:val="20"/>
              </w:rPr>
            </w:pPr>
            <w:r w:rsidRPr="00F621AB">
              <w:rPr>
                <w:rFonts w:cs="Arial"/>
                <w:b/>
                <w:sz w:val="20"/>
                <w:szCs w:val="20"/>
              </w:rPr>
              <w:t>Area L.107</w:t>
            </w:r>
          </w:p>
        </w:tc>
        <w:tc>
          <w:tcPr>
            <w:tcW w:w="4853" w:type="dxa"/>
            <w:shd w:val="clear" w:color="auto" w:fill="auto"/>
            <w:vAlign w:val="center"/>
          </w:tcPr>
          <w:p w:rsidR="00391529" w:rsidRPr="00F621AB" w:rsidRDefault="00391529" w:rsidP="00030B19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621AB">
              <w:rPr>
                <w:rFonts w:cs="Arial"/>
                <w:b/>
                <w:sz w:val="20"/>
                <w:szCs w:val="20"/>
              </w:rPr>
              <w:t>Descrittori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391529" w:rsidRPr="00F621AB" w:rsidRDefault="00391529" w:rsidP="00030B19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621AB">
              <w:rPr>
                <w:rFonts w:cs="Arial"/>
                <w:b/>
                <w:sz w:val="20"/>
                <w:szCs w:val="20"/>
              </w:rPr>
              <w:t>Evidenze (a cura del docente)</w:t>
            </w:r>
          </w:p>
        </w:tc>
        <w:tc>
          <w:tcPr>
            <w:tcW w:w="1035" w:type="dxa"/>
          </w:tcPr>
          <w:p w:rsidR="00AC60EC" w:rsidRDefault="00391529" w:rsidP="00F621AB">
            <w:pPr>
              <w:spacing w:after="0" w:line="240" w:lineRule="auto"/>
              <w:ind w:right="0"/>
              <w:jc w:val="center"/>
              <w:rPr>
                <w:rFonts w:cs="Arial"/>
                <w:b/>
                <w:sz w:val="16"/>
                <w:szCs w:val="16"/>
              </w:rPr>
            </w:pPr>
            <w:r w:rsidRPr="00F621AB">
              <w:rPr>
                <w:rFonts w:cs="Arial"/>
                <w:b/>
                <w:sz w:val="16"/>
                <w:szCs w:val="16"/>
              </w:rPr>
              <w:t>Punti</w:t>
            </w:r>
            <w:r w:rsidR="0057154F">
              <w:rPr>
                <w:rFonts w:cs="Arial"/>
                <w:b/>
                <w:sz w:val="16"/>
                <w:szCs w:val="16"/>
              </w:rPr>
              <w:t xml:space="preserve"> attribuiti</w:t>
            </w:r>
          </w:p>
          <w:p w:rsidR="00391529" w:rsidRPr="00F621AB" w:rsidRDefault="00391529" w:rsidP="00F621AB">
            <w:pPr>
              <w:spacing w:after="0" w:line="240" w:lineRule="auto"/>
              <w:ind w:righ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(0/1/2)</w:t>
            </w:r>
          </w:p>
        </w:tc>
        <w:tc>
          <w:tcPr>
            <w:tcW w:w="968" w:type="dxa"/>
          </w:tcPr>
          <w:p w:rsidR="00391529" w:rsidRPr="00F621AB" w:rsidRDefault="00391529" w:rsidP="00F621AB">
            <w:pPr>
              <w:spacing w:after="0" w:line="240" w:lineRule="auto"/>
              <w:ind w:righ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 cura DS</w:t>
            </w:r>
          </w:p>
        </w:tc>
      </w:tr>
      <w:tr w:rsidR="00391529" w:rsidRPr="00861C7C" w:rsidTr="0057154F">
        <w:trPr>
          <w:cantSplit/>
          <w:trHeight w:val="68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391529" w:rsidRPr="004746FF" w:rsidRDefault="00391529" w:rsidP="00CC5168">
            <w:pPr>
              <w:spacing w:after="0" w:line="240" w:lineRule="auto"/>
              <w:ind w:left="313" w:right="0" w:hanging="313"/>
              <w:rPr>
                <w:sz w:val="20"/>
                <w:szCs w:val="20"/>
              </w:rPr>
            </w:pPr>
            <w:r w:rsidRPr="004746FF">
              <w:rPr>
                <w:b/>
                <w:sz w:val="20"/>
                <w:szCs w:val="20"/>
              </w:rPr>
              <w:t>a1</w:t>
            </w:r>
            <w:r w:rsidRPr="004746FF">
              <w:rPr>
                <w:sz w:val="20"/>
                <w:szCs w:val="20"/>
              </w:rPr>
              <w:t xml:space="preserve">) </w:t>
            </w:r>
            <w:r w:rsidRPr="004746FF">
              <w:rPr>
                <w:b/>
                <w:sz w:val="20"/>
                <w:szCs w:val="20"/>
              </w:rPr>
              <w:t>Qualità dell’insegnamento</w:t>
            </w:r>
          </w:p>
        </w:tc>
        <w:tc>
          <w:tcPr>
            <w:tcW w:w="4853" w:type="dxa"/>
            <w:shd w:val="clear" w:color="auto" w:fill="auto"/>
            <w:vAlign w:val="center"/>
          </w:tcPr>
          <w:p w:rsidR="00391529" w:rsidRPr="00F621AB" w:rsidRDefault="00391529" w:rsidP="004A714D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ind w:left="357" w:hanging="357"/>
              <w:contextualSpacing w:val="0"/>
              <w:rPr>
                <w:rFonts w:cs="Arial"/>
                <w:b/>
                <w:sz w:val="20"/>
                <w:szCs w:val="20"/>
              </w:rPr>
            </w:pPr>
            <w:r w:rsidRPr="00F621AB">
              <w:rPr>
                <w:rFonts w:cs="Arial"/>
                <w:b/>
                <w:sz w:val="20"/>
                <w:szCs w:val="20"/>
              </w:rPr>
              <w:t xml:space="preserve">Innova </w:t>
            </w:r>
            <w:r w:rsidRPr="00F621AB">
              <w:rPr>
                <w:rFonts w:cs="Arial"/>
                <w:sz w:val="20"/>
                <w:szCs w:val="20"/>
              </w:rPr>
              <w:t xml:space="preserve">la propria azione didattica grazie </w:t>
            </w:r>
            <w:r w:rsidRPr="00F621AB">
              <w:rPr>
                <w:rFonts w:cs="Arial"/>
                <w:b/>
                <w:sz w:val="20"/>
                <w:szCs w:val="20"/>
              </w:rPr>
              <w:t>all’aggiornamento</w:t>
            </w:r>
            <w:r w:rsidRPr="00F621AB">
              <w:rPr>
                <w:rFonts w:cs="Arial"/>
                <w:sz w:val="20"/>
                <w:szCs w:val="20"/>
              </w:rPr>
              <w:t xml:space="preserve"> su tematiche disciplinari o legate agli obiettivi stabiliti nel PTOF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881660" w:rsidRDefault="00881660" w:rsidP="00881660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81660">
              <w:rPr>
                <w:rFonts w:ascii="Calibri" w:hAnsi="Calibri" w:cs="Arial"/>
                <w:color w:val="auto"/>
                <w:sz w:val="20"/>
                <w:szCs w:val="20"/>
              </w:rPr>
              <w:t>attestati di frequenza ai corsi</w:t>
            </w:r>
          </w:p>
          <w:p w:rsidR="00391529" w:rsidRPr="00861C7C" w:rsidRDefault="00881660" w:rsidP="00881660">
            <w:pPr>
              <w:pStyle w:val="Paragrafoelenco"/>
              <w:spacing w:after="0" w:line="240" w:lineRule="auto"/>
              <w:ind w:left="175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81660">
              <w:rPr>
                <w:rFonts w:cs="Arial"/>
                <w:sz w:val="20"/>
                <w:szCs w:val="20"/>
              </w:rPr>
              <w:t>documentazione a cura del docente</w:t>
            </w:r>
          </w:p>
        </w:tc>
        <w:tc>
          <w:tcPr>
            <w:tcW w:w="1035" w:type="dxa"/>
          </w:tcPr>
          <w:p w:rsidR="00391529" w:rsidRPr="00861C7C" w:rsidRDefault="00391529" w:rsidP="00F621AB">
            <w:pPr>
              <w:pStyle w:val="Paragrafoelenco"/>
              <w:spacing w:after="0" w:line="240" w:lineRule="auto"/>
              <w:ind w:left="175"/>
              <w:rPr>
                <w:rFonts w:cs="Arial"/>
              </w:rPr>
            </w:pPr>
          </w:p>
        </w:tc>
        <w:tc>
          <w:tcPr>
            <w:tcW w:w="968" w:type="dxa"/>
          </w:tcPr>
          <w:p w:rsidR="00391529" w:rsidRPr="00861C7C" w:rsidRDefault="00391529" w:rsidP="00F621AB">
            <w:pPr>
              <w:pStyle w:val="Paragrafoelenco"/>
              <w:spacing w:after="0" w:line="240" w:lineRule="auto"/>
              <w:ind w:left="175"/>
              <w:rPr>
                <w:rFonts w:cs="Arial"/>
              </w:rPr>
            </w:pPr>
          </w:p>
        </w:tc>
      </w:tr>
      <w:tr w:rsidR="00881660" w:rsidRPr="00861C7C" w:rsidTr="0057154F">
        <w:trPr>
          <w:cantSplit/>
          <w:trHeight w:val="68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4A714D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ind w:left="357" w:hanging="357"/>
              <w:contextualSpacing w:val="0"/>
              <w:rPr>
                <w:rFonts w:cs="Arial"/>
                <w:sz w:val="20"/>
                <w:szCs w:val="20"/>
              </w:rPr>
            </w:pPr>
            <w:r w:rsidRPr="00F621AB">
              <w:rPr>
                <w:rFonts w:cs="Arial"/>
                <w:sz w:val="20"/>
                <w:szCs w:val="20"/>
              </w:rPr>
              <w:t xml:space="preserve">Partecipa a </w:t>
            </w:r>
            <w:r w:rsidRPr="00F621AB">
              <w:rPr>
                <w:rFonts w:cs="Arial"/>
                <w:b/>
                <w:sz w:val="20"/>
                <w:szCs w:val="20"/>
              </w:rPr>
              <w:t>gare</w:t>
            </w:r>
            <w:r w:rsidRPr="00F621AB">
              <w:rPr>
                <w:rFonts w:cs="Arial"/>
                <w:sz w:val="20"/>
                <w:szCs w:val="20"/>
              </w:rPr>
              <w:t>, concorsi o iniziative territoriali significativamente legati alla programmazione didattica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861C7C" w:rsidRDefault="00881660" w:rsidP="00881660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61C7C">
              <w:rPr>
                <w:rFonts w:cs="Arial"/>
              </w:rPr>
              <w:t>documentazione agli atti</w:t>
            </w:r>
          </w:p>
          <w:p w:rsidR="00881660" w:rsidRPr="00861C7C" w:rsidRDefault="00881660" w:rsidP="00881660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61C7C">
              <w:rPr>
                <w:rFonts w:cs="Arial"/>
              </w:rPr>
              <w:t>documentazione a cura del docente</w:t>
            </w:r>
          </w:p>
        </w:tc>
        <w:tc>
          <w:tcPr>
            <w:tcW w:w="1035" w:type="dxa"/>
          </w:tcPr>
          <w:p w:rsidR="00881660" w:rsidRPr="00861C7C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  <w:tc>
          <w:tcPr>
            <w:tcW w:w="968" w:type="dxa"/>
          </w:tcPr>
          <w:p w:rsidR="00881660" w:rsidRPr="00861C7C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</w:tr>
      <w:tr w:rsidR="00881660" w:rsidRPr="00861C7C" w:rsidTr="0057154F">
        <w:trPr>
          <w:cantSplit/>
          <w:trHeight w:val="68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4A714D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ind w:left="357" w:hanging="357"/>
              <w:contextualSpacing w:val="0"/>
              <w:rPr>
                <w:rFonts w:cs="Arial"/>
                <w:sz w:val="20"/>
                <w:szCs w:val="20"/>
              </w:rPr>
            </w:pPr>
            <w:r w:rsidRPr="00F621AB">
              <w:rPr>
                <w:rFonts w:cs="Arial"/>
                <w:sz w:val="20"/>
                <w:szCs w:val="20"/>
              </w:rPr>
              <w:t xml:space="preserve">Realizza </w:t>
            </w:r>
            <w:r w:rsidRPr="00F621AB">
              <w:rPr>
                <w:rFonts w:cs="Arial"/>
                <w:b/>
                <w:sz w:val="20"/>
                <w:szCs w:val="20"/>
              </w:rPr>
              <w:t>attività multi/interdisciplinari</w:t>
            </w:r>
            <w:r w:rsidRPr="00F621AB">
              <w:rPr>
                <w:rFonts w:cs="Arial"/>
                <w:sz w:val="20"/>
                <w:szCs w:val="20"/>
              </w:rPr>
              <w:t>, anche in collaborazione con colleghi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861C7C" w:rsidRDefault="00881660" w:rsidP="00881660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61C7C">
              <w:rPr>
                <w:rFonts w:cs="Arial"/>
              </w:rPr>
              <w:t>documentazione agli atti</w:t>
            </w:r>
          </w:p>
          <w:p w:rsidR="00881660" w:rsidRPr="00861C7C" w:rsidRDefault="00881660" w:rsidP="00881660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61C7C">
              <w:rPr>
                <w:rFonts w:cs="Arial"/>
              </w:rPr>
              <w:t>documentazione a cura del docente</w:t>
            </w:r>
          </w:p>
        </w:tc>
        <w:tc>
          <w:tcPr>
            <w:tcW w:w="1035" w:type="dxa"/>
          </w:tcPr>
          <w:p w:rsidR="00881660" w:rsidRPr="00861C7C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  <w:tc>
          <w:tcPr>
            <w:tcW w:w="968" w:type="dxa"/>
          </w:tcPr>
          <w:p w:rsidR="00881660" w:rsidRPr="00861C7C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</w:tr>
      <w:tr w:rsidR="00881660" w:rsidRPr="00861C7C" w:rsidTr="0057154F">
        <w:trPr>
          <w:cantSplit/>
          <w:trHeight w:val="68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sz w:val="20"/>
                <w:szCs w:val="20"/>
              </w:rPr>
            </w:pPr>
          </w:p>
          <w:p w:rsidR="00881660" w:rsidRPr="004746FF" w:rsidRDefault="00881660" w:rsidP="00030B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46FF">
              <w:rPr>
                <w:b/>
                <w:sz w:val="20"/>
                <w:szCs w:val="20"/>
              </w:rPr>
              <w:t xml:space="preserve">a2)  </w:t>
            </w:r>
            <w:r w:rsidRPr="004746FF">
              <w:rPr>
                <w:sz w:val="20"/>
                <w:szCs w:val="20"/>
              </w:rPr>
              <w:t>Contributo al</w:t>
            </w:r>
            <w:r w:rsidRPr="004746FF">
              <w:rPr>
                <w:b/>
                <w:sz w:val="20"/>
                <w:szCs w:val="20"/>
              </w:rPr>
              <w:t xml:space="preserve"> miglioramento </w:t>
            </w:r>
            <w:r w:rsidRPr="004746FF">
              <w:rPr>
                <w:sz w:val="20"/>
                <w:szCs w:val="20"/>
              </w:rPr>
              <w:t>dell’</w:t>
            </w:r>
            <w:r w:rsidRPr="004746FF">
              <w:rPr>
                <w:b/>
                <w:sz w:val="20"/>
                <w:szCs w:val="20"/>
              </w:rPr>
              <w:t xml:space="preserve">istituzione scolastica </w:t>
            </w:r>
          </w:p>
          <w:p w:rsidR="00881660" w:rsidRPr="004746FF" w:rsidRDefault="00881660" w:rsidP="00030B19">
            <w:pPr>
              <w:spacing w:after="0" w:line="240" w:lineRule="auto"/>
              <w:ind w:left="313" w:hanging="3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0004A3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ind w:right="1217"/>
              <w:contextualSpacing w:val="0"/>
              <w:rPr>
                <w:rFonts w:cs="Arial"/>
                <w:sz w:val="20"/>
                <w:szCs w:val="20"/>
              </w:rPr>
            </w:pPr>
            <w:r w:rsidRPr="00F621AB">
              <w:rPr>
                <w:rFonts w:cs="Arial"/>
                <w:b/>
                <w:sz w:val="20"/>
                <w:szCs w:val="20"/>
              </w:rPr>
              <w:t>Contribuisce</w:t>
            </w:r>
            <w:r w:rsidRPr="00F621AB">
              <w:rPr>
                <w:rFonts w:cs="Arial"/>
                <w:sz w:val="20"/>
                <w:szCs w:val="20"/>
              </w:rPr>
              <w:t xml:space="preserve"> attivamente </w:t>
            </w:r>
            <w:r w:rsidR="000004A3">
              <w:rPr>
                <w:rFonts w:cs="Arial"/>
                <w:sz w:val="20"/>
                <w:szCs w:val="20"/>
              </w:rPr>
              <w:t>a</w:t>
            </w:r>
            <w:r w:rsidRPr="00F621AB">
              <w:rPr>
                <w:rFonts w:cs="Arial"/>
                <w:sz w:val="20"/>
                <w:szCs w:val="20"/>
              </w:rPr>
              <w:t>ll’elaborazione dell’offerta formativa dell’istituto e delle azioni di miglioramento previste dal RAV/</w:t>
            </w:r>
            <w:proofErr w:type="spellStart"/>
            <w:r w:rsidRPr="00F621AB">
              <w:rPr>
                <w:rFonts w:cs="Arial"/>
                <w:sz w:val="20"/>
                <w:szCs w:val="20"/>
              </w:rPr>
              <w:t>PdM</w:t>
            </w:r>
            <w:proofErr w:type="spellEnd"/>
            <w:r w:rsidRPr="00F621AB">
              <w:rPr>
                <w:rFonts w:cs="Arial"/>
                <w:sz w:val="20"/>
                <w:szCs w:val="20"/>
              </w:rPr>
              <w:t xml:space="preserve"> e si fa carico dei processi che le realizzano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861C7C" w:rsidRDefault="003C044D" w:rsidP="003C044D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verbali e documenti dei gruppi di lavoro</w:t>
            </w:r>
          </w:p>
          <w:p w:rsidR="00881660" w:rsidRPr="00861C7C" w:rsidRDefault="003C044D" w:rsidP="003C044D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progetti relativi ai traguardi di miglioramento</w:t>
            </w:r>
          </w:p>
        </w:tc>
        <w:tc>
          <w:tcPr>
            <w:tcW w:w="1035" w:type="dxa"/>
          </w:tcPr>
          <w:p w:rsidR="00881660" w:rsidRPr="00861C7C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  <w:tc>
          <w:tcPr>
            <w:tcW w:w="968" w:type="dxa"/>
          </w:tcPr>
          <w:p w:rsidR="00881660" w:rsidRPr="00861C7C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</w:tr>
      <w:tr w:rsidR="00881660" w:rsidRPr="00861C7C" w:rsidTr="0057154F">
        <w:trPr>
          <w:cantSplit/>
          <w:trHeight w:val="68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4A714D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F621AB">
              <w:rPr>
                <w:rFonts w:cs="Arial"/>
                <w:sz w:val="20"/>
                <w:szCs w:val="20"/>
              </w:rPr>
              <w:t xml:space="preserve">Produce e </w:t>
            </w:r>
            <w:r w:rsidRPr="00F621AB">
              <w:rPr>
                <w:rFonts w:cs="Arial"/>
                <w:b/>
                <w:sz w:val="20"/>
                <w:szCs w:val="20"/>
              </w:rPr>
              <w:t>condivide</w:t>
            </w:r>
            <w:r w:rsidRPr="00F621AB">
              <w:rPr>
                <w:rFonts w:cs="Arial"/>
                <w:sz w:val="20"/>
                <w:szCs w:val="20"/>
              </w:rPr>
              <w:t xml:space="preserve"> materiali, libri di testo, dispense, percorsi didattici innovativi e li rende disponibili ai colleghi per </w:t>
            </w:r>
            <w:r w:rsidRPr="00F621AB">
              <w:rPr>
                <w:rFonts w:cs="Arial"/>
                <w:b/>
                <w:sz w:val="20"/>
                <w:szCs w:val="20"/>
              </w:rPr>
              <w:t xml:space="preserve"> miglioramento degli apprendimenti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861C7C" w:rsidRDefault="003C044D" w:rsidP="003C044D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progetti di innovazione didattica condivisi nei gruppi di lavoro</w:t>
            </w:r>
          </w:p>
          <w:p w:rsidR="00881660" w:rsidRPr="00861C7C" w:rsidRDefault="003C044D" w:rsidP="003C044D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attività documentate a cura del docente</w:t>
            </w:r>
          </w:p>
        </w:tc>
        <w:tc>
          <w:tcPr>
            <w:tcW w:w="1035" w:type="dxa"/>
          </w:tcPr>
          <w:p w:rsidR="00881660" w:rsidRPr="00861C7C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  <w:tc>
          <w:tcPr>
            <w:tcW w:w="968" w:type="dxa"/>
          </w:tcPr>
          <w:p w:rsidR="00881660" w:rsidRPr="00861C7C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</w:tr>
      <w:tr w:rsidR="00881660" w:rsidRPr="00861C7C" w:rsidTr="0057154F">
        <w:trPr>
          <w:cantSplit/>
          <w:trHeight w:val="68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b/>
                <w:sz w:val="20"/>
                <w:szCs w:val="20"/>
              </w:rPr>
            </w:pPr>
            <w:r w:rsidRPr="004746FF">
              <w:rPr>
                <w:b/>
                <w:sz w:val="20"/>
                <w:szCs w:val="20"/>
              </w:rPr>
              <w:t xml:space="preserve">a3) Successo formativo e scolastico degli studenti </w:t>
            </w:r>
          </w:p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4A714D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ind w:left="357" w:hanging="357"/>
              <w:contextualSpacing w:val="0"/>
              <w:rPr>
                <w:rFonts w:cs="Arial"/>
                <w:sz w:val="20"/>
                <w:szCs w:val="20"/>
              </w:rPr>
            </w:pPr>
            <w:r w:rsidRPr="00F621AB">
              <w:rPr>
                <w:rFonts w:cs="Arial"/>
                <w:sz w:val="20"/>
                <w:szCs w:val="20"/>
              </w:rPr>
              <w:t xml:space="preserve">Promuove e realizza efficaci attività per il </w:t>
            </w:r>
            <w:r w:rsidRPr="00F621AB">
              <w:rPr>
                <w:rFonts w:cs="Arial"/>
                <w:b/>
                <w:sz w:val="20"/>
                <w:szCs w:val="20"/>
              </w:rPr>
              <w:t>recupero</w:t>
            </w:r>
            <w:r w:rsidRPr="00F621AB">
              <w:rPr>
                <w:rFonts w:cs="Arial"/>
                <w:sz w:val="20"/>
                <w:szCs w:val="20"/>
              </w:rPr>
              <w:t xml:space="preserve"> delle situazioni di svantaggio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861C7C" w:rsidRDefault="003C044D" w:rsidP="003C044D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piano di lavoro individuale</w:t>
            </w:r>
          </w:p>
          <w:p w:rsidR="00881660" w:rsidRPr="00861C7C" w:rsidRDefault="003C044D" w:rsidP="003C044D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registro personale</w:t>
            </w:r>
          </w:p>
          <w:p w:rsidR="00881660" w:rsidRPr="00CC5168" w:rsidRDefault="003C044D" w:rsidP="00CC5168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documentazione prodotta</w:t>
            </w:r>
          </w:p>
        </w:tc>
        <w:tc>
          <w:tcPr>
            <w:tcW w:w="1035" w:type="dxa"/>
          </w:tcPr>
          <w:p w:rsidR="00881660" w:rsidRPr="00861C7C" w:rsidRDefault="00881660" w:rsidP="00030B19">
            <w:pPr>
              <w:pStyle w:val="Paragrafoelenco"/>
              <w:spacing w:after="0" w:line="240" w:lineRule="auto"/>
              <w:ind w:left="176"/>
              <w:rPr>
                <w:rFonts w:cs="Arial"/>
                <w:strike/>
              </w:rPr>
            </w:pPr>
          </w:p>
        </w:tc>
        <w:tc>
          <w:tcPr>
            <w:tcW w:w="968" w:type="dxa"/>
          </w:tcPr>
          <w:p w:rsidR="00881660" w:rsidRPr="00861C7C" w:rsidRDefault="00881660" w:rsidP="00030B19">
            <w:pPr>
              <w:pStyle w:val="Paragrafoelenco"/>
              <w:spacing w:after="0" w:line="240" w:lineRule="auto"/>
              <w:ind w:left="176"/>
              <w:rPr>
                <w:rFonts w:cs="Arial"/>
                <w:strike/>
              </w:rPr>
            </w:pPr>
          </w:p>
        </w:tc>
      </w:tr>
      <w:tr w:rsidR="00881660" w:rsidRPr="00861C7C" w:rsidTr="0057154F">
        <w:trPr>
          <w:cantSplit/>
          <w:trHeight w:val="68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4A714D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cs="Arial"/>
                <w:b/>
                <w:sz w:val="20"/>
                <w:szCs w:val="20"/>
              </w:rPr>
            </w:pPr>
            <w:r w:rsidRPr="00F621AB">
              <w:rPr>
                <w:rFonts w:cs="Arial"/>
                <w:sz w:val="20"/>
                <w:szCs w:val="20"/>
              </w:rPr>
              <w:t xml:space="preserve">Ha realizzato attività personalizzate di approfondimento in itinere, in orario scolastico e/o in orario extrascolastico per la valorizzazione delle </w:t>
            </w:r>
            <w:r w:rsidRPr="00F621AB">
              <w:rPr>
                <w:rFonts w:cs="Arial"/>
                <w:b/>
                <w:sz w:val="20"/>
                <w:szCs w:val="20"/>
              </w:rPr>
              <w:t>eccellenze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861C7C" w:rsidRDefault="003C044D" w:rsidP="003C044D">
            <w:pPr>
              <w:pStyle w:val="Paragrafoelenco"/>
              <w:spacing w:after="0" w:line="240" w:lineRule="auto"/>
              <w:ind w:left="161"/>
              <w:rPr>
                <w:rFonts w:cs="Arial"/>
                <w:strike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documentazione delle attività svolte(scheda progetto, verifica conclusiva)</w:t>
            </w:r>
          </w:p>
          <w:p w:rsidR="00881660" w:rsidRPr="00861C7C" w:rsidRDefault="00881660" w:rsidP="00AC60EC">
            <w:pPr>
              <w:pStyle w:val="Paragrafoelenco"/>
              <w:spacing w:after="0" w:line="240" w:lineRule="auto"/>
              <w:ind w:left="176"/>
              <w:rPr>
                <w:rFonts w:cs="Arial"/>
                <w:strike/>
              </w:rPr>
            </w:pPr>
          </w:p>
        </w:tc>
        <w:tc>
          <w:tcPr>
            <w:tcW w:w="1035" w:type="dxa"/>
          </w:tcPr>
          <w:p w:rsidR="00881660" w:rsidRPr="00861C7C" w:rsidRDefault="00881660" w:rsidP="00030B19">
            <w:pPr>
              <w:pStyle w:val="Paragrafoelenco"/>
              <w:spacing w:after="0" w:line="240" w:lineRule="auto"/>
              <w:ind w:left="176"/>
              <w:rPr>
                <w:rFonts w:cs="Arial"/>
                <w:strike/>
              </w:rPr>
            </w:pPr>
          </w:p>
        </w:tc>
        <w:tc>
          <w:tcPr>
            <w:tcW w:w="968" w:type="dxa"/>
          </w:tcPr>
          <w:p w:rsidR="00881660" w:rsidRPr="00861C7C" w:rsidRDefault="00881660" w:rsidP="00030B19">
            <w:pPr>
              <w:pStyle w:val="Paragrafoelenco"/>
              <w:spacing w:after="0" w:line="240" w:lineRule="auto"/>
              <w:ind w:left="176"/>
              <w:rPr>
                <w:rFonts w:cs="Arial"/>
                <w:strike/>
              </w:rPr>
            </w:pPr>
          </w:p>
        </w:tc>
      </w:tr>
      <w:tr w:rsidR="00881660" w:rsidRPr="00861C7C" w:rsidTr="0057154F">
        <w:trPr>
          <w:cantSplit/>
          <w:trHeight w:val="68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4A714D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F621AB">
              <w:rPr>
                <w:rFonts w:cs="Arial"/>
                <w:sz w:val="20"/>
                <w:szCs w:val="20"/>
              </w:rPr>
              <w:t>Ha progettato, condiviso e realizzato attività di orientamento e</w:t>
            </w:r>
            <w:r w:rsidRPr="00F621AB">
              <w:rPr>
                <w:rFonts w:cs="Arial"/>
                <w:strike/>
                <w:sz w:val="20"/>
                <w:szCs w:val="20"/>
              </w:rPr>
              <w:t xml:space="preserve"> </w:t>
            </w:r>
            <w:r w:rsidRPr="00F621AB">
              <w:rPr>
                <w:rFonts w:cs="Arial"/>
                <w:sz w:val="20"/>
                <w:szCs w:val="20"/>
              </w:rPr>
              <w:t>di continuità tra i vari ordini di scuola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861C7C" w:rsidRDefault="003C044D" w:rsidP="003C044D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 xml:space="preserve">documentazione dell’attività svolta  </w:t>
            </w:r>
          </w:p>
          <w:p w:rsidR="00881660" w:rsidRPr="00861C7C" w:rsidRDefault="00881660" w:rsidP="00AC60EC">
            <w:pPr>
              <w:pStyle w:val="Paragrafoelenco"/>
              <w:spacing w:after="0" w:line="240" w:lineRule="auto"/>
              <w:ind w:left="0"/>
              <w:rPr>
                <w:rFonts w:cs="Arial"/>
                <w:strike/>
              </w:rPr>
            </w:pPr>
          </w:p>
        </w:tc>
        <w:tc>
          <w:tcPr>
            <w:tcW w:w="1035" w:type="dxa"/>
          </w:tcPr>
          <w:p w:rsidR="00881660" w:rsidRPr="00861C7C" w:rsidRDefault="00881660" w:rsidP="00030B19">
            <w:pPr>
              <w:pStyle w:val="Paragrafoelenco"/>
              <w:spacing w:after="0" w:line="240" w:lineRule="auto"/>
              <w:ind w:left="0"/>
              <w:rPr>
                <w:rFonts w:cs="Arial"/>
                <w:strike/>
              </w:rPr>
            </w:pPr>
          </w:p>
        </w:tc>
        <w:tc>
          <w:tcPr>
            <w:tcW w:w="968" w:type="dxa"/>
          </w:tcPr>
          <w:p w:rsidR="00881660" w:rsidRPr="00861C7C" w:rsidRDefault="00881660" w:rsidP="00030B19">
            <w:pPr>
              <w:pStyle w:val="Paragrafoelenco"/>
              <w:spacing w:after="0" w:line="240" w:lineRule="auto"/>
              <w:ind w:left="0"/>
              <w:rPr>
                <w:rFonts w:cs="Arial"/>
                <w:strike/>
              </w:rPr>
            </w:pPr>
          </w:p>
        </w:tc>
      </w:tr>
      <w:tr w:rsidR="00881660" w:rsidRPr="00861C7C" w:rsidTr="0057154F">
        <w:trPr>
          <w:cantSplit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881660" w:rsidRPr="004746FF" w:rsidRDefault="00881660" w:rsidP="00030B19">
            <w:pPr>
              <w:spacing w:after="0" w:line="240" w:lineRule="auto"/>
              <w:ind w:left="313" w:hanging="284"/>
              <w:rPr>
                <w:b/>
                <w:sz w:val="20"/>
                <w:szCs w:val="20"/>
              </w:rPr>
            </w:pPr>
            <w:r w:rsidRPr="004746FF">
              <w:rPr>
                <w:b/>
                <w:sz w:val="20"/>
                <w:szCs w:val="20"/>
              </w:rPr>
              <w:lastRenderedPageBreak/>
              <w:t xml:space="preserve">b1) </w:t>
            </w:r>
            <w:r w:rsidRPr="004746FF">
              <w:rPr>
                <w:sz w:val="20"/>
                <w:szCs w:val="20"/>
              </w:rPr>
              <w:t>Risultati ottenuti dal docente o dal gruppo di docenti in relazione al</w:t>
            </w:r>
            <w:r w:rsidRPr="004746FF">
              <w:rPr>
                <w:b/>
                <w:sz w:val="20"/>
                <w:szCs w:val="20"/>
              </w:rPr>
              <w:t xml:space="preserve"> potenziamento delle competenze degli alunni</w:t>
            </w: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4A714D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ind w:left="357" w:hanging="357"/>
              <w:contextualSpacing w:val="0"/>
              <w:rPr>
                <w:rFonts w:cs="Arial"/>
                <w:sz w:val="20"/>
                <w:szCs w:val="20"/>
              </w:rPr>
            </w:pPr>
            <w:r w:rsidRPr="00F621AB">
              <w:rPr>
                <w:rFonts w:cs="Arial"/>
                <w:sz w:val="20"/>
                <w:szCs w:val="20"/>
              </w:rPr>
              <w:t xml:space="preserve">Elabora strumenti valutativi adeguati a rilevare lo sviluppo di </w:t>
            </w:r>
            <w:r w:rsidRPr="00F621AB">
              <w:rPr>
                <w:rFonts w:cs="Arial"/>
                <w:b/>
                <w:sz w:val="20"/>
                <w:szCs w:val="20"/>
              </w:rPr>
              <w:t>competenze</w:t>
            </w:r>
            <w:r w:rsidRPr="00F621AB">
              <w:rPr>
                <w:rFonts w:cs="Arial"/>
                <w:sz w:val="20"/>
                <w:szCs w:val="20"/>
              </w:rPr>
              <w:t xml:space="preserve"> e comunica i criteri utilizzati in modo chiaro e trasparente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1015B6" w:rsidRDefault="003C044D" w:rsidP="003C044D">
            <w:pPr>
              <w:pStyle w:val="Paragrafoelenco"/>
              <w:spacing w:after="0" w:line="240" w:lineRule="auto"/>
              <w:ind w:left="161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produzione di rubriche valutative legate alla competenza</w:t>
            </w:r>
          </w:p>
          <w:p w:rsidR="00881660" w:rsidRPr="00861C7C" w:rsidRDefault="003C044D" w:rsidP="003C044D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documentazione a cura del docente</w:t>
            </w:r>
          </w:p>
        </w:tc>
        <w:tc>
          <w:tcPr>
            <w:tcW w:w="1035" w:type="dxa"/>
          </w:tcPr>
          <w:p w:rsidR="00881660" w:rsidRPr="00861C7C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68" w:type="dxa"/>
          </w:tcPr>
          <w:p w:rsidR="00881660" w:rsidRPr="00861C7C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</w:tr>
      <w:tr w:rsidR="00881660" w:rsidRPr="00861C7C" w:rsidTr="0057154F">
        <w:trPr>
          <w:cantSplit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881660" w:rsidRPr="004746FF" w:rsidRDefault="00881660" w:rsidP="00030B19">
            <w:pPr>
              <w:spacing w:after="0" w:line="240" w:lineRule="auto"/>
              <w:ind w:left="313" w:hanging="284"/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4A714D">
            <w:pPr>
              <w:numPr>
                <w:ilvl w:val="0"/>
                <w:numId w:val="2"/>
              </w:numPr>
              <w:spacing w:before="0" w:after="200" w:line="276" w:lineRule="auto"/>
              <w:ind w:right="0"/>
              <w:rPr>
                <w:rFonts w:cs="Arial"/>
                <w:b/>
                <w:sz w:val="20"/>
                <w:szCs w:val="20"/>
              </w:rPr>
            </w:pPr>
            <w:r w:rsidRPr="00C03F49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Migliora i </w:t>
            </w:r>
            <w:r w:rsidRPr="00C03F49"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  <w:t>risultati degli studenti</w:t>
            </w:r>
            <w:r w:rsidRPr="00C03F49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rispetto ai livelli di partenza favorendo un apprendimento in contesto, mirato allo sviluppo/potenziamento di reali competenze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5709CC" w:rsidRDefault="003C044D" w:rsidP="003C044D">
            <w:pPr>
              <w:pStyle w:val="Paragrafoelenco"/>
              <w:spacing w:after="0" w:line="240" w:lineRule="auto"/>
              <w:ind w:left="176"/>
              <w:rPr>
                <w:rFonts w:cs="Arial"/>
                <w:sz w:val="20"/>
                <w:szCs w:val="20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5709CC">
              <w:rPr>
                <w:rFonts w:cs="Arial"/>
                <w:sz w:val="20"/>
                <w:szCs w:val="20"/>
              </w:rPr>
              <w:t>registro elettronico, esiti intermedi e finali.</w:t>
            </w:r>
          </w:p>
          <w:p w:rsidR="00881660" w:rsidRPr="005709CC" w:rsidRDefault="003C044D" w:rsidP="003C044D">
            <w:pPr>
              <w:pStyle w:val="Paragrafoelenco"/>
              <w:spacing w:after="0" w:line="240" w:lineRule="auto"/>
              <w:ind w:left="176"/>
              <w:rPr>
                <w:rFonts w:cs="Arial"/>
                <w:sz w:val="20"/>
                <w:szCs w:val="20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5709CC">
              <w:rPr>
                <w:rFonts w:cs="Arial"/>
                <w:sz w:val="20"/>
                <w:szCs w:val="20"/>
              </w:rPr>
              <w:t>risultati  nelle prove per classi parallele e/o prove invalsi (per le classi coinvolte)</w:t>
            </w:r>
          </w:p>
          <w:p w:rsidR="00881660" w:rsidRPr="005709CC" w:rsidRDefault="003C044D" w:rsidP="003C044D">
            <w:pPr>
              <w:pStyle w:val="Paragrafoelenco"/>
              <w:spacing w:after="0" w:line="240" w:lineRule="auto"/>
              <w:ind w:left="176"/>
              <w:rPr>
                <w:rFonts w:cs="Arial"/>
                <w:sz w:val="20"/>
                <w:szCs w:val="20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5709CC">
              <w:rPr>
                <w:rFonts w:cs="Arial"/>
                <w:sz w:val="20"/>
                <w:szCs w:val="20"/>
              </w:rPr>
              <w:t>risultati di prove, di certificazioni, di competizioni e di concorsi</w:t>
            </w:r>
          </w:p>
          <w:p w:rsidR="00881660" w:rsidRPr="001015B6" w:rsidRDefault="003C044D" w:rsidP="003C044D">
            <w:pPr>
              <w:pStyle w:val="Paragrafoelenco"/>
              <w:spacing w:after="0" w:line="240" w:lineRule="auto"/>
              <w:ind w:left="176"/>
              <w:rPr>
                <w:rFonts w:cs="Arial"/>
                <w:color w:val="FF0000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5709CC">
              <w:rPr>
                <w:rFonts w:cs="Arial"/>
                <w:sz w:val="20"/>
                <w:szCs w:val="20"/>
              </w:rPr>
              <w:t>documentazione a cura del docente</w:t>
            </w:r>
          </w:p>
        </w:tc>
        <w:tc>
          <w:tcPr>
            <w:tcW w:w="1035" w:type="dxa"/>
          </w:tcPr>
          <w:p w:rsidR="00881660" w:rsidRPr="001015B6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  <w:color w:val="FF0000"/>
              </w:rPr>
            </w:pPr>
          </w:p>
        </w:tc>
        <w:tc>
          <w:tcPr>
            <w:tcW w:w="968" w:type="dxa"/>
          </w:tcPr>
          <w:p w:rsidR="00881660" w:rsidRPr="001015B6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  <w:color w:val="FF0000"/>
              </w:rPr>
            </w:pPr>
          </w:p>
        </w:tc>
      </w:tr>
      <w:tr w:rsidR="00881660" w:rsidRPr="00861C7C" w:rsidTr="0057154F">
        <w:trPr>
          <w:cantSplit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b/>
                <w:sz w:val="20"/>
                <w:szCs w:val="20"/>
              </w:rPr>
            </w:pPr>
            <w:r w:rsidRPr="004746FF">
              <w:rPr>
                <w:b/>
                <w:sz w:val="20"/>
                <w:szCs w:val="20"/>
              </w:rPr>
              <w:t xml:space="preserve">b2) </w:t>
            </w:r>
            <w:r w:rsidRPr="004746FF">
              <w:rPr>
                <w:sz w:val="20"/>
                <w:szCs w:val="20"/>
              </w:rPr>
              <w:t>Contributo all’</w:t>
            </w:r>
            <w:r w:rsidRPr="004746FF">
              <w:rPr>
                <w:b/>
                <w:sz w:val="20"/>
                <w:szCs w:val="20"/>
              </w:rPr>
              <w:t>innovazione didattica</w:t>
            </w:r>
            <w:r w:rsidRPr="004746FF">
              <w:rPr>
                <w:sz w:val="20"/>
                <w:szCs w:val="20"/>
              </w:rPr>
              <w:t xml:space="preserve"> e</w:t>
            </w:r>
            <w:r w:rsidRPr="004746FF">
              <w:rPr>
                <w:b/>
                <w:sz w:val="20"/>
                <w:szCs w:val="20"/>
              </w:rPr>
              <w:t xml:space="preserve"> metodologica </w:t>
            </w:r>
            <w:r w:rsidRPr="004746FF">
              <w:rPr>
                <w:sz w:val="20"/>
                <w:szCs w:val="20"/>
              </w:rPr>
              <w:t xml:space="preserve">e alla </w:t>
            </w:r>
            <w:r w:rsidRPr="004746FF">
              <w:rPr>
                <w:b/>
                <w:sz w:val="20"/>
                <w:szCs w:val="20"/>
              </w:rPr>
              <w:t>ricerca didattica</w:t>
            </w: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4A714D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F621AB">
              <w:rPr>
                <w:rFonts w:cs="Arial"/>
                <w:sz w:val="20"/>
                <w:szCs w:val="20"/>
              </w:rPr>
              <w:t xml:space="preserve">Utilizza le </w:t>
            </w:r>
            <w:r w:rsidRPr="00F621AB">
              <w:rPr>
                <w:rFonts w:cs="Arial"/>
                <w:b/>
                <w:sz w:val="20"/>
                <w:szCs w:val="20"/>
              </w:rPr>
              <w:t>TIC</w:t>
            </w:r>
            <w:r w:rsidRPr="00F621AB">
              <w:rPr>
                <w:rFonts w:cs="Arial"/>
                <w:sz w:val="20"/>
                <w:szCs w:val="20"/>
              </w:rPr>
              <w:t xml:space="preserve"> e/o metodologie didattiche innovative in modo efficace sia nell’insegnamento della disciplina che come supporto al ruolo professionale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861C7C" w:rsidRDefault="003C044D" w:rsidP="003C044D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documentazione di materiali  utilizzati e prodotti</w:t>
            </w:r>
          </w:p>
          <w:p w:rsidR="00881660" w:rsidRPr="00861C7C" w:rsidRDefault="00881660" w:rsidP="00AC60EC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  <w:tc>
          <w:tcPr>
            <w:tcW w:w="1035" w:type="dxa"/>
          </w:tcPr>
          <w:p w:rsidR="00881660" w:rsidRPr="00861C7C" w:rsidRDefault="00881660" w:rsidP="00030B1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  <w:tc>
          <w:tcPr>
            <w:tcW w:w="968" w:type="dxa"/>
          </w:tcPr>
          <w:p w:rsidR="00881660" w:rsidRPr="00861C7C" w:rsidRDefault="00881660" w:rsidP="00030B1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</w:tr>
      <w:tr w:rsidR="00881660" w:rsidRPr="00861C7C" w:rsidTr="0057154F">
        <w:trPr>
          <w:cantSplit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C03F49" w:rsidRDefault="00881660" w:rsidP="00C03F49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cs="Arial"/>
                <w:b/>
                <w:sz w:val="20"/>
                <w:szCs w:val="20"/>
              </w:rPr>
            </w:pPr>
            <w:r w:rsidRPr="00F621AB">
              <w:rPr>
                <w:rFonts w:cs="Arial"/>
                <w:sz w:val="20"/>
                <w:szCs w:val="20"/>
              </w:rPr>
              <w:t xml:space="preserve">Ha predisposto compiti autentici in relazione ai diversi livelli di competenza degli alunni </w:t>
            </w:r>
            <w:r w:rsidRPr="00F621AB">
              <w:rPr>
                <w:rFonts w:cs="Arial"/>
                <w:b/>
                <w:sz w:val="20"/>
                <w:szCs w:val="20"/>
              </w:rPr>
              <w:t>e ha</w:t>
            </w:r>
            <w:r w:rsidRPr="00F621AB">
              <w:rPr>
                <w:b/>
                <w:sz w:val="20"/>
                <w:szCs w:val="20"/>
              </w:rPr>
              <w:t xml:space="preserve"> </w:t>
            </w:r>
            <w:r w:rsidRPr="00F621AB">
              <w:rPr>
                <w:rFonts w:cs="Arial"/>
                <w:b/>
                <w:sz w:val="20"/>
                <w:szCs w:val="20"/>
              </w:rPr>
              <w:t>prodotto strumenti di valutazione innovativi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861C7C" w:rsidRDefault="003C044D" w:rsidP="003C044D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documentazione prodotta</w:t>
            </w:r>
          </w:p>
          <w:p w:rsidR="00881660" w:rsidRPr="00861C7C" w:rsidRDefault="003C044D" w:rsidP="003C044D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attività realizzate</w:t>
            </w:r>
          </w:p>
          <w:p w:rsidR="00881660" w:rsidRPr="00861C7C" w:rsidRDefault="00881660" w:rsidP="00AC60EC">
            <w:pPr>
              <w:pStyle w:val="Paragrafoelenco"/>
              <w:spacing w:after="0" w:line="240" w:lineRule="auto"/>
              <w:ind w:left="0"/>
              <w:rPr>
                <w:rFonts w:cs="Arial"/>
                <w:strike/>
              </w:rPr>
            </w:pPr>
          </w:p>
        </w:tc>
        <w:tc>
          <w:tcPr>
            <w:tcW w:w="1035" w:type="dxa"/>
          </w:tcPr>
          <w:p w:rsidR="00881660" w:rsidRPr="00861C7C" w:rsidRDefault="00881660" w:rsidP="00030B19">
            <w:pPr>
              <w:pStyle w:val="Paragrafoelenco"/>
              <w:spacing w:after="0" w:line="240" w:lineRule="auto"/>
              <w:ind w:left="0"/>
              <w:rPr>
                <w:rFonts w:cs="Arial"/>
                <w:strike/>
              </w:rPr>
            </w:pPr>
          </w:p>
        </w:tc>
        <w:tc>
          <w:tcPr>
            <w:tcW w:w="968" w:type="dxa"/>
          </w:tcPr>
          <w:p w:rsidR="00881660" w:rsidRPr="00861C7C" w:rsidRDefault="00881660" w:rsidP="00030B19">
            <w:pPr>
              <w:pStyle w:val="Paragrafoelenco"/>
              <w:spacing w:after="0" w:line="240" w:lineRule="auto"/>
              <w:ind w:left="0"/>
              <w:rPr>
                <w:rFonts w:cs="Arial"/>
                <w:strike/>
              </w:rPr>
            </w:pPr>
          </w:p>
        </w:tc>
      </w:tr>
      <w:tr w:rsidR="00881660" w:rsidRPr="00861C7C" w:rsidTr="0057154F">
        <w:trPr>
          <w:cantSplit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4A714D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F621AB">
              <w:rPr>
                <w:rFonts w:cs="Arial"/>
                <w:sz w:val="20"/>
                <w:szCs w:val="20"/>
              </w:rPr>
              <w:t>È impegnato in progetti di ricerca metodologica e didattica ad es.  in collaborazione con Università, in progetti transnazionali europei, ecc.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861C7C" w:rsidRDefault="003C044D" w:rsidP="003C044D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documentazione ed attestazioni prodotte</w:t>
            </w:r>
          </w:p>
        </w:tc>
        <w:tc>
          <w:tcPr>
            <w:tcW w:w="1035" w:type="dxa"/>
          </w:tcPr>
          <w:p w:rsidR="00881660" w:rsidRPr="00861C7C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  <w:tc>
          <w:tcPr>
            <w:tcW w:w="968" w:type="dxa"/>
          </w:tcPr>
          <w:p w:rsidR="00881660" w:rsidRPr="00861C7C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</w:tr>
      <w:tr w:rsidR="00881660" w:rsidRPr="00861C7C" w:rsidTr="0057154F">
        <w:trPr>
          <w:cantSplit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b/>
                <w:sz w:val="20"/>
                <w:szCs w:val="20"/>
              </w:rPr>
            </w:pPr>
            <w:r w:rsidRPr="004746FF">
              <w:rPr>
                <w:b/>
                <w:sz w:val="20"/>
                <w:szCs w:val="20"/>
              </w:rPr>
              <w:t xml:space="preserve">b3) </w:t>
            </w:r>
            <w:r w:rsidRPr="004746FF">
              <w:rPr>
                <w:sz w:val="20"/>
                <w:szCs w:val="20"/>
              </w:rPr>
              <w:t>Contributo alla</w:t>
            </w:r>
            <w:r w:rsidRPr="004746FF">
              <w:rPr>
                <w:b/>
                <w:sz w:val="20"/>
                <w:szCs w:val="20"/>
              </w:rPr>
              <w:t xml:space="preserve"> produzione,  condivisione </w:t>
            </w:r>
            <w:r w:rsidRPr="004746FF">
              <w:rPr>
                <w:sz w:val="20"/>
                <w:szCs w:val="20"/>
              </w:rPr>
              <w:t xml:space="preserve">e alla </w:t>
            </w:r>
            <w:r w:rsidRPr="004746FF">
              <w:rPr>
                <w:b/>
                <w:sz w:val="20"/>
                <w:szCs w:val="20"/>
              </w:rPr>
              <w:t xml:space="preserve">diffusione </w:t>
            </w:r>
            <w:r w:rsidRPr="004746FF">
              <w:rPr>
                <w:sz w:val="20"/>
                <w:szCs w:val="20"/>
              </w:rPr>
              <w:t>di</w:t>
            </w:r>
            <w:r w:rsidRPr="004746FF">
              <w:rPr>
                <w:b/>
                <w:sz w:val="20"/>
                <w:szCs w:val="20"/>
              </w:rPr>
              <w:t xml:space="preserve"> buone pratiche didattiche </w:t>
            </w:r>
          </w:p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4A714D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F621AB">
              <w:rPr>
                <w:rFonts w:cs="Arial"/>
                <w:sz w:val="20"/>
                <w:szCs w:val="20"/>
              </w:rPr>
              <w:t xml:space="preserve">Contribuisce alla </w:t>
            </w:r>
            <w:r w:rsidRPr="00F621AB">
              <w:rPr>
                <w:rFonts w:cs="Arial"/>
                <w:b/>
                <w:sz w:val="20"/>
                <w:szCs w:val="20"/>
              </w:rPr>
              <w:t>produzione</w:t>
            </w:r>
            <w:r w:rsidRPr="00F621AB">
              <w:rPr>
                <w:rFonts w:cs="Arial"/>
                <w:sz w:val="20"/>
                <w:szCs w:val="20"/>
              </w:rPr>
              <w:t xml:space="preserve"> e alla documentazione di validi materiali didattici, messi a disposizione dell’intera comunità scolastica </w:t>
            </w:r>
            <w:r w:rsidRPr="00F621AB">
              <w:rPr>
                <w:rFonts w:cs="Arial"/>
                <w:b/>
                <w:sz w:val="20"/>
                <w:szCs w:val="20"/>
              </w:rPr>
              <w:t>anche attraverso la valorizzazione del sito e l’attivazione di piattaforme specifiche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861C7C" w:rsidRDefault="003C044D" w:rsidP="003C044D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produzione di materiali e di documenti didattici innovativi  anche in formato multimediale</w:t>
            </w:r>
          </w:p>
          <w:p w:rsidR="00881660" w:rsidRPr="00861C7C" w:rsidRDefault="003C044D" w:rsidP="003C044D">
            <w:pPr>
              <w:pStyle w:val="Paragrafoelenco"/>
              <w:spacing w:after="0" w:line="240" w:lineRule="auto"/>
              <w:ind w:left="161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uso attivo delle aree dedicate del sito</w:t>
            </w:r>
          </w:p>
          <w:p w:rsidR="00881660" w:rsidRPr="00861C7C" w:rsidRDefault="003C044D" w:rsidP="003C044D">
            <w:pPr>
              <w:pStyle w:val="Paragrafoelenco"/>
              <w:spacing w:after="0" w:line="240" w:lineRule="auto"/>
              <w:ind w:left="161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documentazione dalla piattaforma e-learning</w:t>
            </w:r>
          </w:p>
          <w:p w:rsidR="00881660" w:rsidRPr="005709CC" w:rsidRDefault="003C044D" w:rsidP="005709CC">
            <w:pPr>
              <w:pStyle w:val="Paragrafoelenco"/>
              <w:spacing w:after="0" w:line="240" w:lineRule="auto"/>
              <w:ind w:left="161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blog didattici</w:t>
            </w:r>
          </w:p>
        </w:tc>
        <w:tc>
          <w:tcPr>
            <w:tcW w:w="1035" w:type="dxa"/>
          </w:tcPr>
          <w:p w:rsidR="00881660" w:rsidRPr="00861C7C" w:rsidRDefault="00881660" w:rsidP="00030B19">
            <w:pPr>
              <w:pStyle w:val="Paragrafoelenco"/>
              <w:spacing w:after="0" w:line="240" w:lineRule="auto"/>
              <w:ind w:left="176"/>
              <w:rPr>
                <w:rFonts w:cs="Arial"/>
                <w:strike/>
              </w:rPr>
            </w:pPr>
          </w:p>
        </w:tc>
        <w:tc>
          <w:tcPr>
            <w:tcW w:w="968" w:type="dxa"/>
          </w:tcPr>
          <w:p w:rsidR="00881660" w:rsidRPr="00861C7C" w:rsidRDefault="00881660" w:rsidP="00030B19">
            <w:pPr>
              <w:pStyle w:val="Paragrafoelenco"/>
              <w:spacing w:after="0" w:line="240" w:lineRule="auto"/>
              <w:ind w:left="176"/>
              <w:rPr>
                <w:rFonts w:cs="Arial"/>
                <w:strike/>
              </w:rPr>
            </w:pPr>
          </w:p>
        </w:tc>
      </w:tr>
      <w:tr w:rsidR="00881660" w:rsidRPr="00861C7C" w:rsidTr="0057154F">
        <w:trPr>
          <w:cantSplit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4A714D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F621AB">
              <w:rPr>
                <w:rFonts w:cs="Arial"/>
                <w:sz w:val="20"/>
                <w:szCs w:val="20"/>
              </w:rPr>
              <w:t xml:space="preserve">È impegnato nella diffusione di </w:t>
            </w:r>
            <w:r w:rsidRPr="00F621AB">
              <w:rPr>
                <w:rFonts w:cs="Arial"/>
                <w:b/>
                <w:sz w:val="20"/>
                <w:szCs w:val="20"/>
              </w:rPr>
              <w:t>buone pratiche</w:t>
            </w:r>
            <w:r w:rsidRPr="00F621AB">
              <w:rPr>
                <w:rFonts w:cs="Arial"/>
                <w:sz w:val="20"/>
                <w:szCs w:val="20"/>
              </w:rPr>
              <w:t xml:space="preserve"> didattiche ed educative, su iniziativa personale o promosse da soggetti istituzionali o associazioni che operano nel campo della didattica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861C7C" w:rsidRDefault="003C044D" w:rsidP="003C044D">
            <w:pPr>
              <w:pStyle w:val="Paragrafoelenco"/>
              <w:spacing w:after="0" w:line="240" w:lineRule="auto"/>
              <w:ind w:left="0" w:firstLine="176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azioni come formatore dei colleghi</w:t>
            </w:r>
          </w:p>
          <w:p w:rsidR="00881660" w:rsidRPr="00881660" w:rsidRDefault="003C044D" w:rsidP="00AC60EC">
            <w:pPr>
              <w:tabs>
                <w:tab w:val="left" w:pos="1549"/>
              </w:tabs>
              <w:spacing w:after="0" w:line="240" w:lineRule="auto"/>
              <w:ind w:left="176" w:hanging="176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cs="Arial"/>
              </w:rPr>
              <w:t xml:space="preserve"> </w:t>
            </w: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81660">
              <w:rPr>
                <w:rFonts w:ascii="Calibri" w:eastAsia="Calibri" w:hAnsi="Calibri" w:cs="Arial"/>
                <w:lang w:eastAsia="en-US"/>
              </w:rPr>
              <w:t>collaborazioni didattiche</w:t>
            </w:r>
          </w:p>
          <w:p w:rsidR="00881660" w:rsidRPr="00CC5168" w:rsidRDefault="003C044D" w:rsidP="00CC5168">
            <w:pPr>
              <w:tabs>
                <w:tab w:val="left" w:pos="1549"/>
              </w:tabs>
              <w:spacing w:after="0" w:line="240" w:lineRule="auto"/>
              <w:ind w:left="176" w:hanging="176"/>
              <w:rPr>
                <w:rFonts w:ascii="Calibri" w:eastAsia="Calibri" w:hAnsi="Calibri" w:cs="Arial"/>
                <w:lang w:eastAsia="en-US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81660">
              <w:rPr>
                <w:rFonts w:ascii="Calibri" w:eastAsia="Calibri" w:hAnsi="Calibri" w:cs="Arial"/>
                <w:lang w:eastAsia="en-US"/>
              </w:rPr>
              <w:t>accordi/convenzioni</w:t>
            </w:r>
          </w:p>
        </w:tc>
        <w:tc>
          <w:tcPr>
            <w:tcW w:w="1035" w:type="dxa"/>
          </w:tcPr>
          <w:p w:rsidR="00881660" w:rsidRPr="00861C7C" w:rsidRDefault="00881660" w:rsidP="00030B19">
            <w:pPr>
              <w:tabs>
                <w:tab w:val="left" w:pos="1549"/>
              </w:tabs>
              <w:spacing w:after="0" w:line="240" w:lineRule="auto"/>
              <w:ind w:left="176" w:hanging="176"/>
              <w:rPr>
                <w:rFonts w:cs="Arial"/>
                <w:strike/>
              </w:rPr>
            </w:pPr>
          </w:p>
        </w:tc>
        <w:tc>
          <w:tcPr>
            <w:tcW w:w="968" w:type="dxa"/>
          </w:tcPr>
          <w:p w:rsidR="00881660" w:rsidRPr="00861C7C" w:rsidRDefault="00881660" w:rsidP="00030B19">
            <w:pPr>
              <w:tabs>
                <w:tab w:val="left" w:pos="1549"/>
              </w:tabs>
              <w:spacing w:after="0" w:line="240" w:lineRule="auto"/>
              <w:ind w:left="176" w:hanging="176"/>
              <w:rPr>
                <w:rFonts w:cs="Arial"/>
                <w:strike/>
              </w:rPr>
            </w:pPr>
          </w:p>
        </w:tc>
      </w:tr>
      <w:tr w:rsidR="00881660" w:rsidRPr="00861C7C" w:rsidTr="0057154F">
        <w:trPr>
          <w:cantSplit/>
          <w:trHeight w:val="1084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b/>
                <w:sz w:val="20"/>
                <w:szCs w:val="20"/>
              </w:rPr>
            </w:pPr>
            <w:r w:rsidRPr="004746FF">
              <w:rPr>
                <w:b/>
                <w:sz w:val="20"/>
                <w:szCs w:val="20"/>
              </w:rPr>
              <w:t xml:space="preserve">c1) </w:t>
            </w:r>
            <w:r w:rsidRPr="004746FF">
              <w:rPr>
                <w:sz w:val="20"/>
                <w:szCs w:val="20"/>
              </w:rPr>
              <w:t>Responsabilità assunte nel</w:t>
            </w:r>
            <w:r w:rsidRPr="004746FF">
              <w:rPr>
                <w:b/>
                <w:sz w:val="20"/>
                <w:szCs w:val="20"/>
              </w:rPr>
              <w:t xml:space="preserve"> coordinamento organizzativo e </w:t>
            </w:r>
            <w:r w:rsidRPr="004746FF">
              <w:rPr>
                <w:b/>
                <w:sz w:val="20"/>
                <w:szCs w:val="20"/>
              </w:rPr>
              <w:lastRenderedPageBreak/>
              <w:t xml:space="preserve">didattico </w:t>
            </w:r>
          </w:p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4A714D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F621AB">
              <w:rPr>
                <w:rFonts w:cs="Arial"/>
                <w:sz w:val="20"/>
                <w:szCs w:val="20"/>
              </w:rPr>
              <w:lastRenderedPageBreak/>
              <w:t xml:space="preserve">Assume e gestisce </w:t>
            </w:r>
            <w:r w:rsidRPr="00F621AB">
              <w:rPr>
                <w:rFonts w:cs="Arial"/>
                <w:b/>
                <w:sz w:val="20"/>
                <w:szCs w:val="20"/>
              </w:rPr>
              <w:t>efficacemente ed in autonomia</w:t>
            </w:r>
            <w:r w:rsidRPr="00F621AB">
              <w:rPr>
                <w:rFonts w:cs="Arial"/>
                <w:sz w:val="20"/>
                <w:szCs w:val="20"/>
              </w:rPr>
              <w:t xml:space="preserve"> incarichi e responsabilità nel </w:t>
            </w:r>
            <w:r w:rsidRPr="00F621AB">
              <w:rPr>
                <w:rFonts w:cs="Arial"/>
                <w:b/>
                <w:sz w:val="20"/>
                <w:szCs w:val="20"/>
              </w:rPr>
              <w:t>coordinamento organizzativo</w:t>
            </w:r>
            <w:r w:rsidRPr="00F621AB">
              <w:rPr>
                <w:rFonts w:cs="Arial"/>
                <w:sz w:val="20"/>
                <w:szCs w:val="20"/>
              </w:rPr>
              <w:t xml:space="preserve"> a supporto del funzionamento dell’istituzione scolastica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861C7C" w:rsidRDefault="00CC5168" w:rsidP="00CC5168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 xml:space="preserve">azioni </w:t>
            </w:r>
            <w:r w:rsidR="00881660" w:rsidRPr="00861C7C">
              <w:rPr>
                <w:rFonts w:cs="Arial"/>
                <w:u w:val="single"/>
              </w:rPr>
              <w:t>efficaci</w:t>
            </w:r>
            <w:r w:rsidR="00881660" w:rsidRPr="00861C7C">
              <w:rPr>
                <w:rFonts w:cs="Arial"/>
              </w:rPr>
              <w:t xml:space="preserve"> di supporto organizzativo e </w:t>
            </w:r>
            <w:r w:rsidR="00881660" w:rsidRPr="00861C7C">
              <w:rPr>
                <w:rFonts w:cs="Arial"/>
                <w:u w:val="single"/>
              </w:rPr>
              <w:t>funzionalità/fruibilità</w:t>
            </w:r>
            <w:r w:rsidR="00881660" w:rsidRPr="00861C7C">
              <w:rPr>
                <w:rFonts w:cs="Arial"/>
              </w:rPr>
              <w:t xml:space="preserve"> dei  lavori collegiali</w:t>
            </w:r>
          </w:p>
          <w:p w:rsidR="00881660" w:rsidRPr="00861C7C" w:rsidRDefault="00CC5168" w:rsidP="00CC5168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attività in orario extrascolastico</w:t>
            </w:r>
          </w:p>
          <w:p w:rsidR="00881660" w:rsidRPr="00861C7C" w:rsidRDefault="00CC5168" w:rsidP="00CC5168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attività in periodo di sospensione delle lezioni</w:t>
            </w:r>
          </w:p>
        </w:tc>
        <w:tc>
          <w:tcPr>
            <w:tcW w:w="1035" w:type="dxa"/>
          </w:tcPr>
          <w:p w:rsidR="00881660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  <w:p w:rsidR="00CC5168" w:rsidRPr="00861C7C" w:rsidRDefault="00CC5168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  <w:tc>
          <w:tcPr>
            <w:tcW w:w="968" w:type="dxa"/>
          </w:tcPr>
          <w:p w:rsidR="00881660" w:rsidRPr="00861C7C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</w:tr>
      <w:tr w:rsidR="00881660" w:rsidRPr="00861C7C" w:rsidTr="0057154F">
        <w:trPr>
          <w:cantSplit/>
          <w:trHeight w:val="135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4A714D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F621AB">
              <w:rPr>
                <w:rFonts w:cs="Arial"/>
                <w:sz w:val="20"/>
                <w:szCs w:val="20"/>
              </w:rPr>
              <w:t xml:space="preserve">Assume e gestisce efficacemente ed in autonomia responsabilità nella realizzazione degli </w:t>
            </w:r>
            <w:r w:rsidRPr="00F621AB">
              <w:rPr>
                <w:rFonts w:cs="Arial"/>
                <w:b/>
                <w:sz w:val="20"/>
                <w:szCs w:val="20"/>
              </w:rPr>
              <w:t>obiettivi di sviluppo</w:t>
            </w:r>
            <w:r w:rsidRPr="00F621AB">
              <w:rPr>
                <w:rFonts w:cs="Arial"/>
                <w:sz w:val="20"/>
                <w:szCs w:val="20"/>
              </w:rPr>
              <w:t xml:space="preserve"> che la scuola si è data attraverso il PTOF e il </w:t>
            </w:r>
            <w:proofErr w:type="spellStart"/>
            <w:r w:rsidRPr="00F621AB">
              <w:rPr>
                <w:rFonts w:cs="Arial"/>
                <w:sz w:val="20"/>
                <w:szCs w:val="20"/>
              </w:rPr>
              <w:t>PdM</w:t>
            </w:r>
            <w:proofErr w:type="spellEnd"/>
            <w:r w:rsidRPr="00F621A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861C7C" w:rsidRDefault="00CC5168" w:rsidP="00CC5168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significativi contributi all’elaborazione del piano triennale dell’offerta formativa</w:t>
            </w:r>
          </w:p>
          <w:p w:rsidR="00881660" w:rsidRPr="00861C7C" w:rsidRDefault="00CC5168" w:rsidP="00CC5168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 xml:space="preserve">contributo al raggiungimento degli obiettivi indicati nel </w:t>
            </w:r>
            <w:proofErr w:type="spellStart"/>
            <w:r w:rsidR="00881660" w:rsidRPr="00861C7C">
              <w:rPr>
                <w:rFonts w:cs="Arial"/>
              </w:rPr>
              <w:t>pdm</w:t>
            </w:r>
            <w:proofErr w:type="spellEnd"/>
          </w:p>
          <w:p w:rsidR="00881660" w:rsidRPr="00861C7C" w:rsidRDefault="00CC5168" w:rsidP="00CC5168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svolgimento di azioni di monitoraggio delle azioni di miglioramento</w:t>
            </w:r>
          </w:p>
        </w:tc>
        <w:tc>
          <w:tcPr>
            <w:tcW w:w="1035" w:type="dxa"/>
          </w:tcPr>
          <w:p w:rsidR="00881660" w:rsidRPr="00861C7C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  <w:tc>
          <w:tcPr>
            <w:tcW w:w="968" w:type="dxa"/>
          </w:tcPr>
          <w:p w:rsidR="00881660" w:rsidRPr="00861C7C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</w:tr>
      <w:tr w:rsidR="00881660" w:rsidRPr="00861C7C" w:rsidTr="0057154F">
        <w:trPr>
          <w:cantSplit/>
          <w:trHeight w:val="991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4A714D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621AB">
              <w:rPr>
                <w:rFonts w:cs="Calibri"/>
                <w:color w:val="000000"/>
                <w:sz w:val="20"/>
                <w:szCs w:val="20"/>
              </w:rPr>
              <w:t>Ha svolto funzioni di supporto al dirigente in attività complesse sia in orario scolastico che extra-scolastico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141868" w:rsidRDefault="00CC5168" w:rsidP="00CC5168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>
              <w:rPr>
                <w:rFonts w:cs="Arial"/>
              </w:rPr>
              <w:t>atti interni</w:t>
            </w:r>
          </w:p>
        </w:tc>
        <w:tc>
          <w:tcPr>
            <w:tcW w:w="1035" w:type="dxa"/>
          </w:tcPr>
          <w:p w:rsidR="00881660" w:rsidRPr="00141868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  <w:tc>
          <w:tcPr>
            <w:tcW w:w="968" w:type="dxa"/>
          </w:tcPr>
          <w:p w:rsidR="00881660" w:rsidRPr="00141868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</w:tr>
      <w:tr w:rsidR="00881660" w:rsidRPr="00861C7C" w:rsidTr="0057154F">
        <w:trPr>
          <w:cantSplit/>
          <w:trHeight w:val="979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4A714D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F621AB">
              <w:rPr>
                <w:rFonts w:cs="Arial"/>
                <w:sz w:val="20"/>
                <w:szCs w:val="20"/>
              </w:rPr>
              <w:t>Si impegna nello svolgimento di attività di coordinamento in periodi di sospensione delle lezioni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AC7932" w:rsidRDefault="00CC5168" w:rsidP="00CC5168">
            <w:pPr>
              <w:spacing w:before="0" w:after="200" w:line="276" w:lineRule="auto"/>
              <w:ind w:left="161" w:right="0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CC5168">
              <w:rPr>
                <w:rFonts w:ascii="Calibri" w:eastAsia="Calibri" w:hAnsi="Calibri" w:cs="Arial"/>
                <w:lang w:eastAsia="en-US"/>
              </w:rPr>
              <w:t>documentazione attività svolta</w:t>
            </w:r>
          </w:p>
        </w:tc>
        <w:tc>
          <w:tcPr>
            <w:tcW w:w="1035" w:type="dxa"/>
          </w:tcPr>
          <w:p w:rsidR="00881660" w:rsidRPr="00AC7932" w:rsidRDefault="00881660" w:rsidP="00C03F49">
            <w:pPr>
              <w:spacing w:before="0" w:after="200" w:line="276" w:lineRule="auto"/>
              <w:ind w:left="161" w:right="0"/>
              <w:rPr>
                <w:rFonts w:cs="Arial"/>
              </w:rPr>
            </w:pPr>
          </w:p>
        </w:tc>
        <w:tc>
          <w:tcPr>
            <w:tcW w:w="968" w:type="dxa"/>
          </w:tcPr>
          <w:p w:rsidR="00881660" w:rsidRPr="00AC7932" w:rsidRDefault="00881660" w:rsidP="00C03F49">
            <w:pPr>
              <w:spacing w:before="0" w:after="200" w:line="276" w:lineRule="auto"/>
              <w:ind w:left="161" w:right="0"/>
              <w:rPr>
                <w:rFonts w:cs="Arial"/>
              </w:rPr>
            </w:pPr>
          </w:p>
        </w:tc>
      </w:tr>
      <w:tr w:rsidR="00881660" w:rsidRPr="00861C7C" w:rsidTr="0057154F">
        <w:trPr>
          <w:cantSplit/>
          <w:trHeight w:val="1343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4A714D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F621AB">
              <w:rPr>
                <w:rFonts w:cs="Arial"/>
                <w:sz w:val="20"/>
                <w:szCs w:val="20"/>
              </w:rPr>
              <w:t xml:space="preserve">Assume e gestisce efficacemente responsabilità nella gestione dei </w:t>
            </w:r>
            <w:r w:rsidRPr="00F621AB">
              <w:rPr>
                <w:rFonts w:cs="Arial"/>
                <w:b/>
                <w:sz w:val="20"/>
                <w:szCs w:val="20"/>
              </w:rPr>
              <w:t>gruppi di lavoro</w:t>
            </w:r>
            <w:r w:rsidRPr="00F621AB">
              <w:rPr>
                <w:rFonts w:cs="Arial"/>
                <w:sz w:val="20"/>
                <w:szCs w:val="20"/>
              </w:rPr>
              <w:t xml:space="preserve"> e delle articolazioni del collegio docenti o progetti significativi per il loro impatto sulla scuola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861C7C" w:rsidRDefault="00CC5168" w:rsidP="00CC5168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conduzione dei gruppi di lavoro con produzione di materiali ad uso interno del gruppo</w:t>
            </w:r>
          </w:p>
          <w:p w:rsidR="00881660" w:rsidRPr="00861C7C" w:rsidRDefault="00CC5168" w:rsidP="00CC5168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conduzione di gruppi di lavoro con produzione di materiali utili all’istituto</w:t>
            </w:r>
          </w:p>
        </w:tc>
        <w:tc>
          <w:tcPr>
            <w:tcW w:w="1035" w:type="dxa"/>
          </w:tcPr>
          <w:p w:rsidR="00881660" w:rsidRPr="00861C7C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  <w:tc>
          <w:tcPr>
            <w:tcW w:w="968" w:type="dxa"/>
          </w:tcPr>
          <w:p w:rsidR="00881660" w:rsidRPr="00861C7C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</w:tr>
      <w:tr w:rsidR="00881660" w:rsidRPr="00861C7C" w:rsidTr="0057154F">
        <w:trPr>
          <w:cantSplit/>
          <w:trHeight w:val="9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sz w:val="20"/>
                <w:szCs w:val="20"/>
              </w:rPr>
            </w:pPr>
            <w:r w:rsidRPr="004746FF">
              <w:rPr>
                <w:b/>
                <w:sz w:val="20"/>
                <w:szCs w:val="20"/>
              </w:rPr>
              <w:t>c2)</w:t>
            </w:r>
            <w:r w:rsidRPr="004746FF">
              <w:rPr>
                <w:sz w:val="20"/>
                <w:szCs w:val="20"/>
              </w:rPr>
              <w:t xml:space="preserve"> Responsabilità assunte nella </w:t>
            </w:r>
            <w:r w:rsidRPr="004746FF">
              <w:rPr>
                <w:b/>
                <w:sz w:val="20"/>
                <w:szCs w:val="20"/>
              </w:rPr>
              <w:t>formazione del personale</w:t>
            </w:r>
          </w:p>
          <w:p w:rsidR="00881660" w:rsidRPr="004746FF" w:rsidRDefault="00881660" w:rsidP="00030B19">
            <w:pPr>
              <w:spacing w:after="0" w:line="240" w:lineRule="auto"/>
              <w:ind w:left="313" w:hanging="313"/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4A714D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F621AB">
              <w:rPr>
                <w:rFonts w:cs="Arial"/>
                <w:sz w:val="20"/>
                <w:szCs w:val="20"/>
              </w:rPr>
              <w:t>Assume e gestisce efficacemente ed in autonomia compiti di responsabilità nella promozione e nell’organizzazione delle attività di formazione del personale della scuola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861C7C" w:rsidRDefault="00CC5168" w:rsidP="00CC5168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raccolta di evidenze legate ai bisogni formativi del personale</w:t>
            </w:r>
          </w:p>
          <w:p w:rsidR="00881660" w:rsidRPr="00861C7C" w:rsidRDefault="00CC5168" w:rsidP="00CC5168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motivazione del personale verso nuove tematiche</w:t>
            </w:r>
          </w:p>
          <w:p w:rsidR="00881660" w:rsidRPr="00861C7C" w:rsidRDefault="00CC5168" w:rsidP="00CC5168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 w:rsidR="00881660" w:rsidRPr="00861C7C">
              <w:rPr>
                <w:rFonts w:cs="Arial"/>
              </w:rPr>
              <w:t>pianificazione degli interventi formativi</w:t>
            </w:r>
          </w:p>
        </w:tc>
        <w:tc>
          <w:tcPr>
            <w:tcW w:w="1035" w:type="dxa"/>
          </w:tcPr>
          <w:p w:rsidR="00881660" w:rsidRPr="00861C7C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  <w:tc>
          <w:tcPr>
            <w:tcW w:w="968" w:type="dxa"/>
          </w:tcPr>
          <w:p w:rsidR="00881660" w:rsidRPr="00861C7C" w:rsidRDefault="00881660" w:rsidP="00C03F49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</w:p>
        </w:tc>
      </w:tr>
      <w:tr w:rsidR="00881660" w:rsidRPr="00861C7C" w:rsidTr="0057154F">
        <w:trPr>
          <w:cantSplit/>
          <w:trHeight w:val="723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881660" w:rsidRPr="00861C7C" w:rsidRDefault="00881660" w:rsidP="00030B19">
            <w:pPr>
              <w:spacing w:after="0" w:line="240" w:lineRule="auto"/>
              <w:ind w:left="313" w:hanging="313"/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4A714D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621AB">
              <w:rPr>
                <w:rFonts w:cs="Arial"/>
                <w:sz w:val="20"/>
                <w:szCs w:val="20"/>
              </w:rPr>
              <w:t>Svolge efficacemente il ruolo di formatore nelle iniziative di aggiornamento del personale della scuola.</w:t>
            </w:r>
          </w:p>
          <w:p w:rsidR="00881660" w:rsidRPr="00F621AB" w:rsidRDefault="00881660" w:rsidP="00030B19">
            <w:pPr>
              <w:pStyle w:val="Paragrafoelenco"/>
              <w:spacing w:before="60" w:after="60" w:line="240" w:lineRule="auto"/>
              <w:ind w:left="360"/>
              <w:rPr>
                <w:rFonts w:cs="Arial"/>
                <w:sz w:val="20"/>
                <w:szCs w:val="20"/>
              </w:rPr>
            </w:pPr>
            <w:r w:rsidRPr="00F621AB">
              <w:rPr>
                <w:rFonts w:cs="Arial"/>
                <w:sz w:val="20"/>
                <w:szCs w:val="20"/>
              </w:rPr>
              <w:t xml:space="preserve"> Elabora e diffonde materiale didattico per la formazione/ autoformazione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861C7C" w:rsidRDefault="00CC5168" w:rsidP="00CC5168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 w:rsidR="00881660" w:rsidRPr="00861C7C">
              <w:rPr>
                <w:rFonts w:cs="Arial"/>
              </w:rPr>
              <w:t>formazione di docenti interni all’istituto in relazione agli obiettivi di sviluppo</w:t>
            </w:r>
          </w:p>
          <w:p w:rsidR="00881660" w:rsidRPr="00861C7C" w:rsidRDefault="00CC5168" w:rsidP="00AC60EC">
            <w:pPr>
              <w:tabs>
                <w:tab w:val="left" w:pos="1807"/>
              </w:tabs>
              <w:spacing w:after="0" w:line="240" w:lineRule="auto"/>
              <w:ind w:left="176"/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 w:rsidR="00881660" w:rsidRPr="00CC5168">
              <w:rPr>
                <w:rFonts w:ascii="Calibri" w:eastAsia="Calibri" w:hAnsi="Calibri" w:cs="Arial"/>
                <w:lang w:eastAsia="en-US"/>
              </w:rPr>
              <w:t>documentazione e diffusione di buone prassi</w:t>
            </w:r>
          </w:p>
        </w:tc>
        <w:tc>
          <w:tcPr>
            <w:tcW w:w="1035" w:type="dxa"/>
          </w:tcPr>
          <w:p w:rsidR="00881660" w:rsidRPr="00861C7C" w:rsidRDefault="00881660" w:rsidP="00030B19">
            <w:pPr>
              <w:tabs>
                <w:tab w:val="left" w:pos="1807"/>
              </w:tabs>
              <w:spacing w:after="0" w:line="240" w:lineRule="auto"/>
              <w:ind w:left="176"/>
            </w:pPr>
          </w:p>
        </w:tc>
        <w:tc>
          <w:tcPr>
            <w:tcW w:w="968" w:type="dxa"/>
          </w:tcPr>
          <w:p w:rsidR="00881660" w:rsidRPr="00861C7C" w:rsidRDefault="00881660" w:rsidP="00030B19">
            <w:pPr>
              <w:tabs>
                <w:tab w:val="left" w:pos="1807"/>
              </w:tabs>
              <w:spacing w:after="0" w:line="240" w:lineRule="auto"/>
              <w:ind w:left="176"/>
            </w:pPr>
          </w:p>
        </w:tc>
      </w:tr>
      <w:tr w:rsidR="00881660" w:rsidRPr="00861C7C" w:rsidTr="0057154F">
        <w:trPr>
          <w:cantSplit/>
          <w:trHeight w:val="896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881660" w:rsidRPr="00861C7C" w:rsidRDefault="00881660" w:rsidP="00030B19">
            <w:pPr>
              <w:spacing w:after="0" w:line="240" w:lineRule="auto"/>
              <w:ind w:left="313" w:hanging="313"/>
              <w:rPr>
                <w:rFonts w:cs="Arial"/>
                <w:b/>
                <w:i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881660" w:rsidRPr="00F621AB" w:rsidRDefault="00881660" w:rsidP="004A714D">
            <w:pPr>
              <w:pStyle w:val="Paragrafoelenco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cs="Arial"/>
                <w:b/>
                <w:i/>
                <w:sz w:val="20"/>
                <w:szCs w:val="20"/>
              </w:rPr>
            </w:pPr>
            <w:r w:rsidRPr="00F621AB">
              <w:rPr>
                <w:rFonts w:cs="Arial"/>
                <w:sz w:val="20"/>
                <w:szCs w:val="20"/>
              </w:rPr>
              <w:t xml:space="preserve">Svolge </w:t>
            </w:r>
            <w:r w:rsidRPr="00F621AB">
              <w:rPr>
                <w:rFonts w:cs="Arial"/>
                <w:b/>
                <w:sz w:val="20"/>
                <w:szCs w:val="20"/>
              </w:rPr>
              <w:t>efficacemente</w:t>
            </w:r>
            <w:r w:rsidRPr="00F621AB">
              <w:rPr>
                <w:rFonts w:cs="Arial"/>
                <w:sz w:val="20"/>
                <w:szCs w:val="20"/>
              </w:rPr>
              <w:t xml:space="preserve"> le funzioni di tutor e di facilitatore per i docenti neoassunti in ruolo, tirocinanti, supplenti temporanei, neo-arrivati nell’istituto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881660" w:rsidRPr="00861C7C" w:rsidRDefault="00CC5168" w:rsidP="00CC5168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programmazione delle attività</w:t>
            </w:r>
          </w:p>
          <w:p w:rsidR="00881660" w:rsidRPr="00861C7C" w:rsidRDefault="00CC5168" w:rsidP="00CC5168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report in itinere</w:t>
            </w:r>
          </w:p>
          <w:p w:rsidR="00881660" w:rsidRPr="00861C7C" w:rsidRDefault="003C044D" w:rsidP="003C044D">
            <w:pPr>
              <w:pStyle w:val="Paragrafoelenco"/>
              <w:spacing w:after="0" w:line="240" w:lineRule="auto"/>
              <w:ind w:left="176"/>
              <w:rPr>
                <w:rFonts w:cs="Arial"/>
              </w:rPr>
            </w:pPr>
            <w:r w:rsidRPr="00881660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81660" w:rsidRPr="00861C7C">
              <w:rPr>
                <w:rFonts w:cs="Arial"/>
              </w:rPr>
              <w:t>relazioni finali sugli esiti</w:t>
            </w:r>
          </w:p>
          <w:p w:rsidR="00881660" w:rsidRPr="00861C7C" w:rsidRDefault="00881660" w:rsidP="00AC60E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035" w:type="dxa"/>
          </w:tcPr>
          <w:p w:rsidR="00881660" w:rsidRPr="00861C7C" w:rsidRDefault="00881660" w:rsidP="00030B1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68" w:type="dxa"/>
          </w:tcPr>
          <w:p w:rsidR="00881660" w:rsidRPr="00861C7C" w:rsidRDefault="00881660" w:rsidP="00030B19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4A714D" w:rsidRPr="00861C7C" w:rsidRDefault="004A714D" w:rsidP="004A714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B1527" w:rsidRDefault="009B1527" w:rsidP="009B1527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it-IT"/>
        </w:rPr>
      </w:pPr>
      <w:r w:rsidRPr="00CC5168">
        <w:rPr>
          <w:rFonts w:eastAsia="Times New Roman" w:cs="Times New Roman"/>
          <w:color w:val="auto"/>
          <w:sz w:val="22"/>
          <w:szCs w:val="22"/>
          <w:lang w:eastAsia="it-IT"/>
        </w:rPr>
        <w:t>Inoltre, il sottoscritto dichiara che ciò che è espresso è documentabile e verificabile; è consapevole che le dichiarazioni mendaci rappresentano falso in atto pubblico; le dichiarazioni non escludono il controllo del DS,  cui spetta l’attribuzione del bonus alla luce di criteri stabiliti dal Comitato</w:t>
      </w:r>
      <w:r w:rsidR="00CC5168">
        <w:rPr>
          <w:rFonts w:eastAsia="Times New Roman" w:cs="Times New Roman"/>
          <w:color w:val="auto"/>
          <w:sz w:val="22"/>
          <w:szCs w:val="22"/>
          <w:lang w:eastAsia="it-IT"/>
        </w:rPr>
        <w:t>.</w:t>
      </w:r>
    </w:p>
    <w:p w:rsidR="00CC5168" w:rsidRDefault="00CC5168" w:rsidP="009B1527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it-IT"/>
        </w:rPr>
      </w:pPr>
    </w:p>
    <w:p w:rsidR="00CC5168" w:rsidRPr="00CC5168" w:rsidRDefault="00CC5168" w:rsidP="009B1527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it-IT"/>
        </w:rPr>
      </w:pPr>
      <w:r>
        <w:rPr>
          <w:rFonts w:eastAsia="Times New Roman" w:cs="Times New Roman"/>
          <w:color w:val="auto"/>
          <w:sz w:val="22"/>
          <w:szCs w:val="22"/>
          <w:lang w:eastAsia="it-IT"/>
        </w:rPr>
        <w:t>Data______________________</w:t>
      </w:r>
      <w:r>
        <w:rPr>
          <w:rFonts w:eastAsia="Times New Roman" w:cs="Times New Roman"/>
          <w:color w:val="auto"/>
          <w:sz w:val="22"/>
          <w:szCs w:val="22"/>
          <w:lang w:eastAsia="it-IT"/>
        </w:rPr>
        <w:tab/>
      </w:r>
      <w:r>
        <w:rPr>
          <w:rFonts w:eastAsia="Times New Roman" w:cs="Times New Roman"/>
          <w:color w:val="auto"/>
          <w:sz w:val="22"/>
          <w:szCs w:val="22"/>
          <w:lang w:eastAsia="it-IT"/>
        </w:rPr>
        <w:tab/>
      </w:r>
      <w:r>
        <w:rPr>
          <w:rFonts w:eastAsia="Times New Roman" w:cs="Times New Roman"/>
          <w:color w:val="auto"/>
          <w:sz w:val="22"/>
          <w:szCs w:val="22"/>
          <w:lang w:eastAsia="it-IT"/>
        </w:rPr>
        <w:tab/>
      </w:r>
      <w:r>
        <w:rPr>
          <w:rFonts w:eastAsia="Times New Roman" w:cs="Times New Roman"/>
          <w:color w:val="auto"/>
          <w:sz w:val="22"/>
          <w:szCs w:val="22"/>
          <w:lang w:eastAsia="it-IT"/>
        </w:rPr>
        <w:tab/>
        <w:t>Firma _________________________________</w:t>
      </w:r>
    </w:p>
    <w:p w:rsidR="004A714D" w:rsidRDefault="004A714D" w:rsidP="004A714D"/>
    <w:sectPr w:rsidR="004A714D" w:rsidSect="004A714D">
      <w:pgSz w:w="16838" w:h="11906" w:orient="landscape"/>
      <w:pgMar w:top="1134" w:right="1134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C3" w:rsidRDefault="00825CC3" w:rsidP="00AC60EC">
      <w:pPr>
        <w:spacing w:before="0" w:after="0" w:line="240" w:lineRule="auto"/>
      </w:pPr>
      <w:r>
        <w:separator/>
      </w:r>
    </w:p>
  </w:endnote>
  <w:endnote w:type="continuationSeparator" w:id="0">
    <w:p w:rsidR="00825CC3" w:rsidRDefault="00825CC3" w:rsidP="00AC60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C3" w:rsidRDefault="00825CC3" w:rsidP="00AC60EC">
      <w:pPr>
        <w:spacing w:before="0" w:after="0" w:line="240" w:lineRule="auto"/>
      </w:pPr>
      <w:r>
        <w:separator/>
      </w:r>
    </w:p>
  </w:footnote>
  <w:footnote w:type="continuationSeparator" w:id="0">
    <w:p w:rsidR="00825CC3" w:rsidRDefault="00825CC3" w:rsidP="00AC60E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22391F2A"/>
    <w:multiLevelType w:val="hybridMultilevel"/>
    <w:tmpl w:val="56CE8EEC"/>
    <w:lvl w:ilvl="0" w:tplc="D632D3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F467F"/>
    <w:multiLevelType w:val="hybridMultilevel"/>
    <w:tmpl w:val="FBE87B54"/>
    <w:lvl w:ilvl="0" w:tplc="DBE462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2286E"/>
    <w:multiLevelType w:val="hybridMultilevel"/>
    <w:tmpl w:val="406AAC24"/>
    <w:lvl w:ilvl="0" w:tplc="604A5D0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14D"/>
    <w:rsid w:val="000004A3"/>
    <w:rsid w:val="00030B19"/>
    <w:rsid w:val="00270113"/>
    <w:rsid w:val="00391529"/>
    <w:rsid w:val="003C044D"/>
    <w:rsid w:val="004746FF"/>
    <w:rsid w:val="004A714D"/>
    <w:rsid w:val="004D3C82"/>
    <w:rsid w:val="005709CC"/>
    <w:rsid w:val="0057154F"/>
    <w:rsid w:val="00825CC3"/>
    <w:rsid w:val="00865AEE"/>
    <w:rsid w:val="00881660"/>
    <w:rsid w:val="009B1527"/>
    <w:rsid w:val="00A32A37"/>
    <w:rsid w:val="00A67C26"/>
    <w:rsid w:val="00AB386E"/>
    <w:rsid w:val="00AC60EC"/>
    <w:rsid w:val="00C03F49"/>
    <w:rsid w:val="00C564E7"/>
    <w:rsid w:val="00CC5168"/>
    <w:rsid w:val="00CE2D03"/>
    <w:rsid w:val="00D61DC8"/>
    <w:rsid w:val="00EC2C83"/>
    <w:rsid w:val="00F6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14D"/>
    <w:pPr>
      <w:spacing w:before="120" w:after="120" w:line="288" w:lineRule="auto"/>
      <w:ind w:right="454"/>
    </w:pPr>
    <w:rPr>
      <w:rFonts w:ascii="Verdana" w:eastAsia="Times New Roman" w:hAnsi="Verdana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A714D"/>
    <w:pPr>
      <w:tabs>
        <w:tab w:val="left" w:pos="2410"/>
      </w:tabs>
      <w:spacing w:before="480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714D"/>
    <w:rPr>
      <w:rFonts w:ascii="Verdana" w:eastAsia="Times New Roman" w:hAnsi="Verdana" w:cs="Times New Roman"/>
      <w:b/>
      <w:lang w:eastAsia="it-IT"/>
    </w:rPr>
  </w:style>
  <w:style w:type="paragraph" w:customStyle="1" w:styleId="Paragrafoelenco1">
    <w:name w:val="Paragrafo elenco1"/>
    <w:basedOn w:val="Normale"/>
    <w:rsid w:val="004A714D"/>
    <w:pPr>
      <w:suppressAutoHyphens/>
      <w:spacing w:before="0" w:after="0" w:line="240" w:lineRule="auto"/>
      <w:ind w:left="720" w:right="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4A714D"/>
    <w:pPr>
      <w:spacing w:before="0" w:after="200" w:line="276" w:lineRule="auto"/>
      <w:ind w:left="720" w:right="0"/>
      <w:contextualSpacing/>
    </w:pPr>
    <w:rPr>
      <w:rFonts w:ascii="Calibri" w:eastAsia="Calibri" w:hAnsi="Calibri"/>
      <w:lang w:eastAsia="en-US"/>
    </w:rPr>
  </w:style>
  <w:style w:type="paragraph" w:customStyle="1" w:styleId="Standard">
    <w:name w:val="Standard"/>
    <w:rsid w:val="004A714D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391529"/>
    <w:rPr>
      <w:color w:val="0563C1" w:themeColor="hyperlink"/>
      <w:u w:val="single"/>
    </w:rPr>
  </w:style>
  <w:style w:type="paragraph" w:customStyle="1" w:styleId="Default">
    <w:name w:val="Default"/>
    <w:rsid w:val="0088166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C60EC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60EC"/>
    <w:rPr>
      <w:rFonts w:ascii="Verdana" w:eastAsia="Times New Roman" w:hAnsi="Verdan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60EC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0EC"/>
    <w:rPr>
      <w:rFonts w:ascii="Verdana" w:eastAsia="Times New Roman" w:hAnsi="Verdana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personale@istitutocomprensivodiolginat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</dc:creator>
  <cp:keywords/>
  <dc:description/>
  <cp:lastModifiedBy>AsusN</cp:lastModifiedBy>
  <cp:revision>18</cp:revision>
  <dcterms:created xsi:type="dcterms:W3CDTF">2016-06-16T10:15:00Z</dcterms:created>
  <dcterms:modified xsi:type="dcterms:W3CDTF">2016-06-17T09:49:00Z</dcterms:modified>
</cp:coreProperties>
</file>