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4E" w:rsidRPr="00A6614E" w:rsidRDefault="00A6614E" w:rsidP="004A4480">
      <w:pPr>
        <w:tabs>
          <w:tab w:val="left" w:pos="11642"/>
        </w:tabs>
        <w:ind w:left="142" w:firstLine="142"/>
        <w:jc w:val="center"/>
        <w:rPr>
          <w:rFonts w:ascii="Times New Roman" w:hAnsi="Times New Roman"/>
          <w:b/>
          <w:sz w:val="28"/>
          <w:szCs w:val="28"/>
        </w:rPr>
      </w:pPr>
      <w:proofErr w:type="spellStart"/>
      <w:r>
        <w:rPr>
          <w:rFonts w:ascii="Times New Roman" w:hAnsi="Times New Roman"/>
          <w:b/>
          <w:sz w:val="28"/>
          <w:szCs w:val="28"/>
        </w:rPr>
        <w:t>Curricola</w:t>
      </w:r>
      <w:proofErr w:type="spellEnd"/>
      <w:r>
        <w:rPr>
          <w:rFonts w:ascii="Times New Roman" w:hAnsi="Times New Roman"/>
          <w:b/>
          <w:sz w:val="28"/>
          <w:szCs w:val="28"/>
        </w:rPr>
        <w:t xml:space="preserve"> Scuola secondaria di primo grado </w:t>
      </w:r>
    </w:p>
    <w:p w:rsidR="00A6614E" w:rsidRDefault="00A6614E" w:rsidP="00540585">
      <w:pPr>
        <w:ind w:firstLine="284"/>
        <w:jc w:val="both"/>
        <w:rPr>
          <w:rFonts w:ascii="Times New Roman" w:hAnsi="Times New Roman"/>
          <w:b/>
          <w:sz w:val="22"/>
          <w:szCs w:val="22"/>
        </w:rPr>
      </w:pPr>
    </w:p>
    <w:p w:rsidR="00540585" w:rsidRDefault="00540585" w:rsidP="00540585">
      <w:pPr>
        <w:ind w:firstLine="284"/>
        <w:jc w:val="both"/>
        <w:rPr>
          <w:rFonts w:ascii="Times New Roman" w:hAnsi="Times New Roman"/>
          <w:b/>
          <w:sz w:val="22"/>
          <w:szCs w:val="22"/>
        </w:rPr>
      </w:pPr>
    </w:p>
    <w:p w:rsidR="00540585" w:rsidRPr="00A6614E" w:rsidRDefault="00540585" w:rsidP="00954441">
      <w:pPr>
        <w:ind w:firstLine="284"/>
        <w:jc w:val="center"/>
        <w:rPr>
          <w:rFonts w:ascii="Times New Roman" w:hAnsi="Times New Roman"/>
          <w:b/>
          <w:szCs w:val="24"/>
        </w:rPr>
      </w:pPr>
      <w:r w:rsidRPr="00A6614E">
        <w:rPr>
          <w:rFonts w:ascii="Times New Roman" w:hAnsi="Times New Roman"/>
          <w:b/>
          <w:szCs w:val="24"/>
        </w:rPr>
        <w:t>Profilo delle competenze al termine del primo ciclo di istruzione</w:t>
      </w:r>
    </w:p>
    <w:p w:rsidR="00540585" w:rsidRPr="002736AC" w:rsidRDefault="00540585" w:rsidP="00A6614E">
      <w:pPr>
        <w:tabs>
          <w:tab w:val="left" w:pos="1280"/>
        </w:tabs>
        <w:spacing w:line="276" w:lineRule="auto"/>
        <w:ind w:firstLine="284"/>
        <w:jc w:val="both"/>
        <w:rPr>
          <w:rFonts w:ascii="Times New Roman" w:hAnsi="Times New Roman"/>
          <w:b/>
          <w:szCs w:val="22"/>
        </w:rPr>
      </w:pPr>
      <w:r>
        <w:rPr>
          <w:rFonts w:ascii="Times New Roman" w:hAnsi="Times New Roman"/>
          <w:b/>
          <w:szCs w:val="22"/>
        </w:rPr>
        <w:tab/>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Ha consapevolezza delle proprie potenzialità e dei propri limiti, utilizza gli strumenti di conoscenza per comprendere se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 xml:space="preserve">Dimostra una padronanza della lingua italiana tale da consentirgli di comprendere enunciati e testi di una certa complessità, di esprimere le proprie idee, di adottare un registro linguistico appropriato alle diverse situazioni. </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Nell’incontro con persone di diverse nazionalità è in grado di esprimersi a livello elementare in lingua inglese e di affrontare una comunicazione essenziale, in semplici situazioni di vita quotidiana, in una seconda lingua europea.</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Utilizza la lingua inglese nell’uso delle tecnologie dell’informazione e della comunicazione.</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Si orienta nello spazio e nel tempo dando espressione a curiosità e ricerca di senso; osserva ed interpreta ambienti, fatti, fenomeni e produzioni artistiche.</w:t>
      </w:r>
    </w:p>
    <w:p w:rsidR="00540585" w:rsidRPr="00A6614E" w:rsidRDefault="00540585" w:rsidP="004A4480">
      <w:pPr>
        <w:spacing w:line="276" w:lineRule="auto"/>
        <w:jc w:val="both"/>
        <w:rPr>
          <w:rFonts w:ascii="Times New Roman" w:hAnsi="Times New Roman"/>
          <w:iCs/>
          <w:szCs w:val="24"/>
        </w:rPr>
      </w:pPr>
      <w:r w:rsidRPr="00A6614E">
        <w:rPr>
          <w:rFonts w:ascii="Times New Roman" w:hAnsi="Times New Roman"/>
          <w:szCs w:val="24"/>
        </w:rPr>
        <w:t>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 xml:space="preserve">Possiede un patrimonio di conoscenze e nozioni di base ed è allo stesso tempo capace di ricercare e di procurarsi velocemente nuove informazioni ed impegnarsi in nuovi apprendimenti anche in modo autonomo. </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w:t>
      </w:r>
    </w:p>
    <w:p w:rsidR="00540585" w:rsidRPr="00A6614E" w:rsidRDefault="00540585" w:rsidP="004A4480">
      <w:pPr>
        <w:spacing w:line="276" w:lineRule="auto"/>
        <w:jc w:val="both"/>
        <w:rPr>
          <w:rFonts w:ascii="Times New Roman" w:hAnsi="Times New Roman"/>
          <w:szCs w:val="24"/>
        </w:rPr>
      </w:pPr>
      <w:r w:rsidRPr="00A6614E">
        <w:rPr>
          <w:rFonts w:ascii="Times New Roman" w:hAnsi="Times New Roman"/>
          <w:szCs w:val="24"/>
        </w:rPr>
        <w:t xml:space="preserve">Dimostra originalità e spirito di iniziativa. Si assume le proprie responsabilità e chiede aiuto quando si trova in difficoltà e sa fornire aiuto a chi lo chiede. </w:t>
      </w:r>
    </w:p>
    <w:p w:rsidR="00540585" w:rsidRDefault="00540585" w:rsidP="004A4480">
      <w:pPr>
        <w:jc w:val="both"/>
        <w:rPr>
          <w:rFonts w:ascii="Times New Roman" w:hAnsi="Times New Roman"/>
          <w:szCs w:val="24"/>
        </w:rPr>
      </w:pPr>
      <w:r w:rsidRPr="00A6614E">
        <w:rPr>
          <w:rFonts w:ascii="Times New Roman" w:hAnsi="Times New Roman"/>
          <w:szCs w:val="24"/>
        </w:rPr>
        <w:t>In relazione alle proprie potenzialità e al proprio talento si impegna in campi espressivi, motori ed artistici che gli sono congeniali. È disposto ad analizzare se stesso e a misurarsi con le novità e gli imprevisti.</w:t>
      </w:r>
    </w:p>
    <w:p w:rsidR="00BF639E" w:rsidRDefault="00BF639E" w:rsidP="00A6614E">
      <w:pPr>
        <w:jc w:val="both"/>
        <w:rPr>
          <w:rFonts w:ascii="Times New Roman" w:hAnsi="Times New Roman"/>
          <w:szCs w:val="24"/>
        </w:rPr>
      </w:pPr>
    </w:p>
    <w:p w:rsidR="00BF639E" w:rsidRDefault="00BF639E" w:rsidP="00A6614E">
      <w:pPr>
        <w:jc w:val="both"/>
        <w:rPr>
          <w:rFonts w:ascii="Times New Roman" w:hAnsi="Times New Roman"/>
          <w:szCs w:val="24"/>
        </w:rPr>
      </w:pPr>
    </w:p>
    <w:p w:rsidR="00BF639E" w:rsidRPr="00A6614E" w:rsidRDefault="00BF639E" w:rsidP="00A6614E">
      <w:pPr>
        <w:jc w:val="both"/>
        <w:rPr>
          <w:rFonts w:ascii="Times New Roman" w:hAnsi="Times New Roman"/>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539"/>
        <w:gridCol w:w="6882"/>
        <w:gridCol w:w="90"/>
        <w:gridCol w:w="5670"/>
        <w:gridCol w:w="115"/>
      </w:tblGrid>
      <w:tr w:rsidR="00540585" w:rsidRPr="00540585" w:rsidTr="00432B30">
        <w:tc>
          <w:tcPr>
            <w:tcW w:w="15449" w:type="dxa"/>
            <w:gridSpan w:val="6"/>
            <w:shd w:val="clear" w:color="auto" w:fill="D9D9D9" w:themeFill="background1" w:themeFillShade="D9"/>
          </w:tcPr>
          <w:p w:rsidR="00540585" w:rsidRPr="00540585" w:rsidRDefault="00C64DC3" w:rsidP="00C80190">
            <w:pPr>
              <w:spacing w:before="240" w:line="276" w:lineRule="auto"/>
              <w:ind w:left="-108" w:firstLine="108"/>
              <w:jc w:val="center"/>
              <w:rPr>
                <w:rFonts w:ascii="Times New Roman" w:hAnsi="Times New Roman"/>
                <w:szCs w:val="24"/>
              </w:rPr>
            </w:pPr>
            <w:r>
              <w:rPr>
                <w:rFonts w:ascii="Times New Roman" w:hAnsi="Times New Roman"/>
                <w:b/>
                <w:szCs w:val="24"/>
              </w:rPr>
              <w:lastRenderedPageBreak/>
              <w:t>Curricolo disciplinare di I</w:t>
            </w:r>
            <w:r w:rsidR="00540585" w:rsidRPr="00540585">
              <w:rPr>
                <w:rFonts w:ascii="Times New Roman" w:hAnsi="Times New Roman"/>
                <w:b/>
                <w:szCs w:val="24"/>
              </w:rPr>
              <w:t>taliano – Secondaria di primo grado</w:t>
            </w:r>
          </w:p>
          <w:p w:rsidR="005D01DD" w:rsidRDefault="005D01DD" w:rsidP="00BD3ECB">
            <w:pPr>
              <w:spacing w:line="276" w:lineRule="auto"/>
              <w:ind w:left="-108" w:firstLine="108"/>
              <w:jc w:val="both"/>
              <w:rPr>
                <w:rFonts w:ascii="Times New Roman" w:hAnsi="Times New Roman"/>
                <w:b/>
                <w:szCs w:val="24"/>
              </w:rPr>
            </w:pPr>
            <w:r>
              <w:rPr>
                <w:rFonts w:ascii="Times New Roman" w:hAnsi="Times New Roman"/>
                <w:b/>
                <w:szCs w:val="24"/>
              </w:rPr>
              <w:t>COMPETENZA CHIAVE</w:t>
            </w:r>
          </w:p>
          <w:p w:rsidR="00540585" w:rsidRPr="00540585" w:rsidRDefault="00540585" w:rsidP="00BD3ECB">
            <w:pPr>
              <w:spacing w:line="276" w:lineRule="auto"/>
              <w:ind w:left="-108" w:firstLine="108"/>
              <w:jc w:val="both"/>
              <w:rPr>
                <w:rFonts w:ascii="Times New Roman" w:hAnsi="Times New Roman"/>
                <w:szCs w:val="24"/>
              </w:rPr>
            </w:pPr>
            <w:r w:rsidRPr="00540585">
              <w:rPr>
                <w:rFonts w:ascii="Times New Roman" w:hAnsi="Times New Roman"/>
                <w:b/>
                <w:szCs w:val="24"/>
              </w:rPr>
              <w:t>Comunicazione nella madrelingua o lingua di istruzione</w:t>
            </w:r>
          </w:p>
          <w:p w:rsidR="00540585" w:rsidRPr="00540585" w:rsidRDefault="00540585" w:rsidP="00BD3ECB">
            <w:pPr>
              <w:spacing w:line="276" w:lineRule="auto"/>
              <w:jc w:val="both"/>
              <w:rPr>
                <w:rFonts w:ascii="Times New Roman" w:eastAsia="Tahoma" w:hAnsi="Times New Roman"/>
                <w:szCs w:val="24"/>
              </w:rPr>
            </w:pPr>
            <w:r w:rsidRPr="00540585">
              <w:rPr>
                <w:rFonts w:ascii="Times New Roman" w:hAnsi="Times New Roman"/>
                <w:szCs w:val="24"/>
              </w:rPr>
              <w:t xml:space="preserve">Ha una padronanza della lingua italiana che gli consente di comprendere e produrre enunciati e testi di una certa complessità, di esprimere le proprie idee, di adottare un registro linguistico appropriato alle diverse situazioni. </w:t>
            </w:r>
          </w:p>
        </w:tc>
      </w:tr>
      <w:tr w:rsidR="00540585" w:rsidRPr="00540585" w:rsidTr="00432B30">
        <w:trPr>
          <w:trHeight w:val="274"/>
        </w:trPr>
        <w:tc>
          <w:tcPr>
            <w:tcW w:w="15449" w:type="dxa"/>
            <w:gridSpan w:val="6"/>
            <w:shd w:val="clear" w:color="auto" w:fill="F2F2F2" w:themeFill="background1" w:themeFillShade="F2"/>
          </w:tcPr>
          <w:p w:rsidR="00540585" w:rsidRPr="00540585" w:rsidRDefault="00540585" w:rsidP="0021118B">
            <w:pPr>
              <w:spacing w:before="200" w:after="200" w:line="276" w:lineRule="auto"/>
              <w:rPr>
                <w:rFonts w:ascii="Times New Roman" w:hAnsi="Times New Roman"/>
                <w:b/>
                <w:szCs w:val="24"/>
              </w:rPr>
            </w:pPr>
            <w:r w:rsidRPr="00540585">
              <w:rPr>
                <w:rFonts w:ascii="Times New Roman" w:hAnsi="Times New Roman"/>
                <w:b/>
                <w:szCs w:val="24"/>
              </w:rPr>
              <w:t>Traguardi per lo sviluppo delle competenze al termine della scuola secondaria di primo grado</w:t>
            </w:r>
          </w:p>
          <w:p w:rsidR="00540585" w:rsidRPr="00540585" w:rsidRDefault="00540585" w:rsidP="0021118B">
            <w:pPr>
              <w:numPr>
                <w:ilvl w:val="0"/>
                <w:numId w:val="1"/>
              </w:numPr>
              <w:pBdr>
                <w:top w:val="nil"/>
                <w:left w:val="nil"/>
                <w:bottom w:val="nil"/>
                <w:right w:val="nil"/>
                <w:between w:val="nil"/>
              </w:pBdr>
              <w:spacing w:line="276" w:lineRule="auto"/>
              <w:ind w:left="284" w:hanging="284"/>
              <w:jc w:val="both"/>
              <w:rPr>
                <w:rFonts w:ascii="Times New Roman" w:hAnsi="Times New Roman"/>
                <w:szCs w:val="24"/>
              </w:rPr>
            </w:pPr>
            <w:r w:rsidRPr="00540585">
              <w:rPr>
                <w:rFonts w:ascii="Times New Roman" w:hAnsi="Times New Roman"/>
                <w:szCs w:val="24"/>
              </w:rPr>
              <w:t>L’allievo interagisce in modo efficace in diverse situazioni comunicative, attraverso modalità dialogiche sempre rispettose delle idee degli altri; con ciò matura la consapevolezza che il dialogo, oltre a essere uno strumento comunicativo, ha anche un grande valore civile e lo utilizza per apprendere informazioni ed elaborare opinioni su problemi riguardanti vari ambiti culturali e sociali.</w:t>
            </w:r>
          </w:p>
          <w:p w:rsidR="00540585" w:rsidRPr="00540585" w:rsidRDefault="00540585" w:rsidP="00BD3ECB">
            <w:pPr>
              <w:numPr>
                <w:ilvl w:val="0"/>
                <w:numId w:val="1"/>
              </w:numPr>
              <w:pBdr>
                <w:top w:val="nil"/>
                <w:left w:val="nil"/>
                <w:bottom w:val="nil"/>
                <w:right w:val="nil"/>
                <w:between w:val="nil"/>
              </w:pBdr>
              <w:spacing w:after="200" w:line="276" w:lineRule="auto"/>
              <w:ind w:left="283" w:hanging="283"/>
              <w:contextualSpacing/>
              <w:jc w:val="both"/>
              <w:rPr>
                <w:rFonts w:ascii="Times New Roman" w:hAnsi="Times New Roman"/>
                <w:szCs w:val="24"/>
              </w:rPr>
            </w:pPr>
            <w:r w:rsidRPr="00540585">
              <w:rPr>
                <w:rFonts w:ascii="Times New Roman" w:hAnsi="Times New Roman"/>
                <w:szCs w:val="24"/>
              </w:rPr>
              <w:t>Usa la comunicazione orale per collaborare con gli altri, ad esempio nella realizzazione di giochi o prodotti, nell’elaborazione di progetti e nella formulazione di giudizi su problemi riguardanti vari ambiti culturali e sociali.</w:t>
            </w:r>
          </w:p>
          <w:p w:rsidR="00540585" w:rsidRPr="00540585" w:rsidRDefault="00540585" w:rsidP="00BD3ECB">
            <w:pPr>
              <w:numPr>
                <w:ilvl w:val="0"/>
                <w:numId w:val="1"/>
              </w:numPr>
              <w:pBdr>
                <w:top w:val="nil"/>
                <w:left w:val="nil"/>
                <w:bottom w:val="nil"/>
                <w:right w:val="nil"/>
                <w:between w:val="nil"/>
              </w:pBdr>
              <w:spacing w:after="200" w:line="276" w:lineRule="auto"/>
              <w:ind w:left="283" w:hanging="283"/>
              <w:contextualSpacing/>
              <w:jc w:val="both"/>
              <w:rPr>
                <w:rFonts w:ascii="Times New Roman" w:hAnsi="Times New Roman"/>
                <w:szCs w:val="24"/>
              </w:rPr>
            </w:pPr>
            <w:r w:rsidRPr="00540585">
              <w:rPr>
                <w:rFonts w:ascii="Times New Roman" w:hAnsi="Times New Roman"/>
                <w:szCs w:val="24"/>
              </w:rPr>
              <w:t>Ascolta e comprende testi di vario tipo "diretti" e "trasmessi" dai media, riconoscendone la fonte, il tema, le informazioni e la loro gerarchia, l’intenzione dell’emittente.</w:t>
            </w:r>
          </w:p>
          <w:p w:rsidR="00540585" w:rsidRPr="00540585" w:rsidRDefault="00540585" w:rsidP="00BD3ECB">
            <w:pPr>
              <w:numPr>
                <w:ilvl w:val="0"/>
                <w:numId w:val="1"/>
              </w:numPr>
              <w:pBdr>
                <w:top w:val="nil"/>
                <w:left w:val="nil"/>
                <w:bottom w:val="nil"/>
                <w:right w:val="nil"/>
                <w:between w:val="nil"/>
              </w:pBdr>
              <w:spacing w:after="200" w:line="276" w:lineRule="auto"/>
              <w:ind w:left="283" w:hanging="283"/>
              <w:contextualSpacing/>
              <w:jc w:val="both"/>
              <w:rPr>
                <w:rFonts w:ascii="Times New Roman" w:hAnsi="Times New Roman"/>
                <w:szCs w:val="24"/>
              </w:rPr>
            </w:pPr>
            <w:r w:rsidRPr="00540585">
              <w:rPr>
                <w:rFonts w:ascii="Times New Roman" w:hAnsi="Times New Roman"/>
                <w:szCs w:val="24"/>
              </w:rPr>
              <w:t>Espone oralmente all’insegnante e ai compagni argomenti di studio e di ricerca, anche avvalendosi di supporti specifici (schemi, mappe, presentazioni al computer, ecc.).</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Usa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 xml:space="preserve">Legge testi letterari di vario tipo (narrativi, poetici, teatrali) e comincia a costruirne un’interpretazione, collaborando con compagni e insegnanti. </w:t>
            </w:r>
          </w:p>
          <w:p w:rsidR="00540585" w:rsidRPr="00540585" w:rsidRDefault="00540585" w:rsidP="003020C5">
            <w:pPr>
              <w:numPr>
                <w:ilvl w:val="0"/>
                <w:numId w:val="1"/>
              </w:numPr>
              <w:pBdr>
                <w:top w:val="nil"/>
                <w:left w:val="nil"/>
                <w:bottom w:val="nil"/>
                <w:right w:val="nil"/>
                <w:between w:val="nil"/>
              </w:pBdr>
              <w:shd w:val="clear" w:color="auto" w:fill="F2F2F2" w:themeFill="background1" w:themeFillShade="F2"/>
              <w:spacing w:line="276" w:lineRule="auto"/>
              <w:ind w:left="284" w:hanging="284"/>
              <w:contextualSpacing/>
              <w:jc w:val="both"/>
              <w:rPr>
                <w:rFonts w:ascii="Times New Roman" w:hAnsi="Times New Roman"/>
                <w:szCs w:val="24"/>
              </w:rPr>
            </w:pPr>
            <w:r w:rsidRPr="00540585">
              <w:rPr>
                <w:rFonts w:ascii="Times New Roman" w:hAnsi="Times New Roman"/>
                <w:szCs w:val="24"/>
              </w:rPr>
              <w:t>Scrive correttamente testi di tipo diverso (narrativo, descrittivo, espositivo, regolativo, argomentativo) adeguati a situazione, argomento, scopo, destinatario.</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Produce testi multimediali, utilizzando in modo efficace l’accostamento dei linguaggi verbali con quelli iconici e sonori.</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Comprende e usa in modo appropriato le parole del vocabolario di base (fondamentale; di alto uso; di alta disponibilità).</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Riconosce e usa termini specialistici in base ai campi di discorso.</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Adatta opportunamente i registri informale e formale in base alla situazione comunicativa e agli interlocutori, realizzando scelte lessicali adeguate.</w:t>
            </w:r>
          </w:p>
          <w:p w:rsidR="00540585" w:rsidRP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Riconosce il rapporto tra varietà linguistiche/lingue diverse (plurilinguismo) e il loro uso nello spazio geografico, sociale e comunicativo.</w:t>
            </w:r>
          </w:p>
          <w:p w:rsidR="00540585" w:rsidRDefault="00540585" w:rsidP="00C80190">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sidRPr="00540585">
              <w:rPr>
                <w:rFonts w:ascii="Times New Roman" w:hAnsi="Times New Roman"/>
                <w:szCs w:val="24"/>
              </w:rPr>
              <w:t>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scritti.</w:t>
            </w:r>
          </w:p>
          <w:p w:rsidR="00C80190" w:rsidRDefault="00C80190" w:rsidP="00C80190">
            <w:pPr>
              <w:pBdr>
                <w:top w:val="nil"/>
                <w:left w:val="nil"/>
                <w:bottom w:val="nil"/>
                <w:right w:val="nil"/>
                <w:between w:val="nil"/>
              </w:pBdr>
              <w:spacing w:line="276" w:lineRule="auto"/>
              <w:contextualSpacing/>
              <w:jc w:val="both"/>
              <w:rPr>
                <w:rFonts w:ascii="Times New Roman" w:hAnsi="Times New Roman"/>
                <w:szCs w:val="24"/>
              </w:rPr>
            </w:pPr>
          </w:p>
          <w:p w:rsidR="00C80190" w:rsidRPr="00540585" w:rsidRDefault="00C80190" w:rsidP="00C80190">
            <w:pPr>
              <w:pBdr>
                <w:top w:val="nil"/>
                <w:left w:val="nil"/>
                <w:bottom w:val="nil"/>
                <w:right w:val="nil"/>
                <w:between w:val="nil"/>
              </w:pBdr>
              <w:spacing w:line="276" w:lineRule="auto"/>
              <w:contextualSpacing/>
              <w:jc w:val="both"/>
              <w:rPr>
                <w:rFonts w:ascii="Times New Roman" w:hAnsi="Times New Roman"/>
                <w:szCs w:val="24"/>
              </w:rPr>
            </w:pPr>
          </w:p>
        </w:tc>
      </w:tr>
      <w:tr w:rsidR="00540585" w:rsidRPr="00540585" w:rsidTr="00432B30">
        <w:trPr>
          <w:gridAfter w:val="1"/>
          <w:wAfter w:w="115" w:type="dxa"/>
          <w:trHeight w:val="567"/>
        </w:trPr>
        <w:tc>
          <w:tcPr>
            <w:tcW w:w="2155" w:type="dxa"/>
            <w:vMerge w:val="restart"/>
            <w:shd w:val="clear" w:color="auto" w:fill="D9D9D9" w:themeFill="background1" w:themeFillShade="D9"/>
          </w:tcPr>
          <w:p w:rsidR="00540585" w:rsidRPr="00540585" w:rsidRDefault="00540585" w:rsidP="00BD3ECB">
            <w:pPr>
              <w:spacing w:before="120" w:after="120" w:line="276" w:lineRule="auto"/>
              <w:jc w:val="center"/>
              <w:rPr>
                <w:rFonts w:ascii="Times New Roman" w:hAnsi="Times New Roman"/>
                <w:b/>
                <w:szCs w:val="24"/>
              </w:rPr>
            </w:pPr>
            <w:r w:rsidRPr="00540585">
              <w:rPr>
                <w:rFonts w:ascii="Times New Roman" w:hAnsi="Times New Roman"/>
                <w:b/>
                <w:smallCaps/>
                <w:szCs w:val="24"/>
              </w:rPr>
              <w:lastRenderedPageBreak/>
              <w:t>NUCLEI FONDANTI DELLA DISCIPLINA</w:t>
            </w:r>
          </w:p>
        </w:tc>
        <w:tc>
          <w:tcPr>
            <w:tcW w:w="13181" w:type="dxa"/>
            <w:gridSpan w:val="4"/>
            <w:shd w:val="clear" w:color="auto" w:fill="D9D9D9" w:themeFill="background1" w:themeFillShade="D9"/>
            <w:vAlign w:val="center"/>
          </w:tcPr>
          <w:p w:rsidR="00540585" w:rsidRPr="00540585" w:rsidRDefault="00540585" w:rsidP="00F23494">
            <w:pPr>
              <w:spacing w:line="276" w:lineRule="auto"/>
              <w:jc w:val="center"/>
              <w:rPr>
                <w:rFonts w:ascii="Times New Roman" w:hAnsi="Times New Roman"/>
                <w:szCs w:val="24"/>
              </w:rPr>
            </w:pPr>
            <w:r w:rsidRPr="00540585">
              <w:rPr>
                <w:rFonts w:ascii="Times New Roman" w:hAnsi="Times New Roman"/>
                <w:b/>
                <w:szCs w:val="24"/>
              </w:rPr>
              <w:t>Obiettivi di apprendimento al termine della scuola secondaria di primo grado</w:t>
            </w:r>
          </w:p>
        </w:tc>
      </w:tr>
      <w:tr w:rsidR="00540585" w:rsidRPr="00540585" w:rsidTr="00432B30">
        <w:trPr>
          <w:gridAfter w:val="1"/>
          <w:wAfter w:w="115" w:type="dxa"/>
          <w:trHeight w:val="240"/>
        </w:trPr>
        <w:tc>
          <w:tcPr>
            <w:tcW w:w="2155" w:type="dxa"/>
            <w:vMerge/>
            <w:shd w:val="clear" w:color="auto" w:fill="D9D9D9" w:themeFill="background1" w:themeFillShade="D9"/>
          </w:tcPr>
          <w:p w:rsidR="00540585" w:rsidRPr="00540585" w:rsidRDefault="00540585" w:rsidP="00BD3ECB">
            <w:pPr>
              <w:spacing w:line="276" w:lineRule="auto"/>
              <w:jc w:val="center"/>
              <w:rPr>
                <w:rFonts w:ascii="Times New Roman" w:hAnsi="Times New Roman"/>
                <w:b/>
                <w:smallCaps/>
                <w:szCs w:val="24"/>
              </w:rPr>
            </w:pPr>
          </w:p>
        </w:tc>
        <w:tc>
          <w:tcPr>
            <w:tcW w:w="7511" w:type="dxa"/>
            <w:gridSpan w:val="3"/>
            <w:shd w:val="clear" w:color="auto" w:fill="D9D9D9" w:themeFill="background1" w:themeFillShade="D9"/>
            <w:vAlign w:val="center"/>
          </w:tcPr>
          <w:p w:rsidR="00540585" w:rsidRPr="00540585" w:rsidRDefault="00540585" w:rsidP="00F23494">
            <w:pPr>
              <w:spacing w:line="276" w:lineRule="auto"/>
              <w:jc w:val="center"/>
              <w:rPr>
                <w:rFonts w:ascii="Times New Roman" w:hAnsi="Times New Roman"/>
                <w:b/>
                <w:szCs w:val="24"/>
              </w:rPr>
            </w:pPr>
            <w:r w:rsidRPr="00540585">
              <w:rPr>
                <w:rFonts w:ascii="Times New Roman" w:hAnsi="Times New Roman"/>
                <w:b/>
                <w:szCs w:val="24"/>
              </w:rPr>
              <w:t>Abilità</w:t>
            </w:r>
          </w:p>
        </w:tc>
        <w:tc>
          <w:tcPr>
            <w:tcW w:w="5670" w:type="dxa"/>
            <w:shd w:val="clear" w:color="auto" w:fill="D9D9D9" w:themeFill="background1" w:themeFillShade="D9"/>
            <w:vAlign w:val="center"/>
          </w:tcPr>
          <w:p w:rsidR="00540585" w:rsidRPr="00540585" w:rsidRDefault="00540585" w:rsidP="00F23494">
            <w:pPr>
              <w:spacing w:line="276" w:lineRule="auto"/>
              <w:jc w:val="center"/>
              <w:rPr>
                <w:rFonts w:ascii="Times New Roman" w:hAnsi="Times New Roman"/>
                <w:b/>
                <w:szCs w:val="24"/>
              </w:rPr>
            </w:pPr>
            <w:r w:rsidRPr="00540585">
              <w:rPr>
                <w:rFonts w:ascii="Times New Roman" w:hAnsi="Times New Roman"/>
                <w:b/>
                <w:szCs w:val="24"/>
              </w:rPr>
              <w:t>Conoscenze</w:t>
            </w:r>
          </w:p>
        </w:tc>
      </w:tr>
      <w:tr w:rsidR="00540585" w:rsidRPr="00540585" w:rsidTr="00432B30">
        <w:trPr>
          <w:gridAfter w:val="1"/>
          <w:wAfter w:w="115" w:type="dxa"/>
          <w:trHeight w:val="240"/>
        </w:trPr>
        <w:tc>
          <w:tcPr>
            <w:tcW w:w="2155" w:type="dxa"/>
            <w:shd w:val="clear" w:color="auto" w:fill="auto"/>
          </w:tcPr>
          <w:p w:rsidR="00540585" w:rsidRPr="00540585" w:rsidRDefault="00540585" w:rsidP="003020C5">
            <w:pPr>
              <w:spacing w:before="60" w:line="276" w:lineRule="auto"/>
              <w:jc w:val="center"/>
              <w:rPr>
                <w:rFonts w:ascii="Times New Roman" w:hAnsi="Times New Roman"/>
                <w:b/>
                <w:smallCaps/>
                <w:szCs w:val="24"/>
              </w:rPr>
            </w:pPr>
            <w:r w:rsidRPr="00540585">
              <w:rPr>
                <w:rFonts w:ascii="Times New Roman" w:hAnsi="Times New Roman"/>
                <w:b/>
                <w:smallCaps/>
                <w:szCs w:val="24"/>
              </w:rPr>
              <w:t>ASCOLTO E PARLATO</w:t>
            </w:r>
          </w:p>
        </w:tc>
        <w:tc>
          <w:tcPr>
            <w:tcW w:w="7511" w:type="dxa"/>
            <w:gridSpan w:val="3"/>
            <w:shd w:val="clear" w:color="auto" w:fill="auto"/>
          </w:tcPr>
          <w:p w:rsidR="00645E6F" w:rsidRPr="00645E6F" w:rsidRDefault="00645E6F" w:rsidP="007E6CC9">
            <w:pPr>
              <w:widowControl w:val="0"/>
              <w:spacing w:line="276" w:lineRule="auto"/>
              <w:ind w:left="57" w:right="57"/>
              <w:contextualSpacing/>
              <w:jc w:val="both"/>
              <w:rPr>
                <w:rFonts w:ascii="Times New Roman" w:hAnsi="Times New Roman"/>
                <w:bCs/>
                <w:sz w:val="4"/>
                <w:szCs w:val="4"/>
              </w:rPr>
            </w:pPr>
          </w:p>
          <w:p w:rsidR="00540585" w:rsidRPr="00A6614E" w:rsidRDefault="00540585" w:rsidP="007E6CC9">
            <w:pPr>
              <w:widowControl w:val="0"/>
              <w:spacing w:line="276" w:lineRule="auto"/>
              <w:ind w:left="57" w:right="57"/>
              <w:contextualSpacing/>
              <w:jc w:val="both"/>
              <w:rPr>
                <w:rFonts w:ascii="Times New Roman" w:hAnsi="Times New Roman"/>
                <w:bCs/>
                <w:szCs w:val="24"/>
              </w:rPr>
            </w:pPr>
            <w:r w:rsidRPr="00A6614E">
              <w:rPr>
                <w:rFonts w:ascii="Times New Roman" w:hAnsi="Times New Roman"/>
                <w:bCs/>
                <w:szCs w:val="24"/>
              </w:rPr>
              <w:t>Ascoltare testi prodotti da altri, anche trasmessi dai media, riconoscendone la fonte e individuando scopo, argomento, informazioni principali e punto di vista dell’emittente.</w:t>
            </w:r>
          </w:p>
          <w:p w:rsidR="00540585" w:rsidRPr="00A6614E" w:rsidRDefault="00540585" w:rsidP="007E6CC9">
            <w:pPr>
              <w:widowControl w:val="0"/>
              <w:spacing w:line="276" w:lineRule="auto"/>
              <w:ind w:left="57" w:right="57"/>
              <w:contextualSpacing/>
              <w:jc w:val="both"/>
              <w:rPr>
                <w:rFonts w:ascii="Times New Roman" w:hAnsi="Times New Roman"/>
                <w:bCs/>
                <w:szCs w:val="24"/>
              </w:rPr>
            </w:pP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Intervenire in una conversazione o in una discussione, di classe o di gruppo, con pertinenza e coerenza, rispettando tempi e turni di parola e fornendo un positivo contributo personale.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540585" w:rsidRPr="00540585" w:rsidRDefault="00540585" w:rsidP="007E6CC9">
            <w:pPr>
              <w:spacing w:after="60" w:line="276" w:lineRule="auto"/>
              <w:ind w:left="57" w:right="57"/>
              <w:jc w:val="both"/>
              <w:rPr>
                <w:rFonts w:ascii="Times New Roman" w:eastAsia="Calibri" w:hAnsi="Times New Roman"/>
                <w:szCs w:val="24"/>
              </w:rPr>
            </w:pPr>
            <w:r w:rsidRPr="00540585">
              <w:rPr>
                <w:rFonts w:ascii="Times New Roman" w:eastAsia="Calibri" w:hAnsi="Times New Roman"/>
                <w:szCs w:val="24"/>
              </w:rPr>
              <w:t>Utilizzare le proprie conoscenze sui tipi di testo per adottare strategie funzionali a comprendere durante l’ascolto.</w:t>
            </w:r>
          </w:p>
          <w:p w:rsidR="00540585" w:rsidRPr="00540585" w:rsidRDefault="00540585" w:rsidP="007E6CC9">
            <w:pPr>
              <w:spacing w:after="60" w:line="276" w:lineRule="auto"/>
              <w:ind w:left="57" w:right="57"/>
              <w:jc w:val="both"/>
              <w:rPr>
                <w:rFonts w:ascii="Times New Roman" w:eastAsia="Calibri" w:hAnsi="Times New Roman"/>
                <w:szCs w:val="24"/>
              </w:rPr>
            </w:pPr>
            <w:r w:rsidRPr="00540585">
              <w:rPr>
                <w:rFonts w:ascii="Times New Roman" w:eastAsia="Calibri" w:hAnsi="Times New Roman"/>
                <w:szCs w:val="24"/>
              </w:rPr>
              <w:t xml:space="preserve">Ascoltare testi applicando tecniche di supporto alla comprensione: durante l’ascolto (presa di appunti, parole-chiave, brevi frasi riassuntive, segni convenzionali) e dopo l’ascolto (rielaborazione degli appunti, esplicitazione delle parole chiave, ecc.). </w:t>
            </w:r>
          </w:p>
          <w:p w:rsidR="00540585" w:rsidRPr="001E1238" w:rsidRDefault="00540585" w:rsidP="007E6CC9">
            <w:pPr>
              <w:spacing w:after="60" w:line="276" w:lineRule="auto"/>
              <w:ind w:left="57" w:right="57"/>
              <w:jc w:val="both"/>
              <w:rPr>
                <w:rFonts w:ascii="Times New Roman" w:eastAsia="Calibri" w:hAnsi="Times New Roman"/>
                <w:sz w:val="16"/>
                <w:szCs w:val="16"/>
              </w:rPr>
            </w:pPr>
          </w:p>
          <w:p w:rsidR="00540585" w:rsidRPr="00540585" w:rsidRDefault="00540585" w:rsidP="007E6CC9">
            <w:pPr>
              <w:spacing w:after="60" w:line="276" w:lineRule="auto"/>
              <w:ind w:left="57" w:right="57"/>
              <w:jc w:val="both"/>
              <w:rPr>
                <w:rFonts w:ascii="Times New Roman" w:eastAsia="Calibri" w:hAnsi="Times New Roman"/>
                <w:szCs w:val="24"/>
              </w:rPr>
            </w:pPr>
            <w:r w:rsidRPr="00540585">
              <w:rPr>
                <w:rFonts w:ascii="Times New Roman" w:eastAsia="Calibri" w:hAnsi="Times New Roman"/>
                <w:szCs w:val="24"/>
              </w:rPr>
              <w:t>Riconoscere, all'ascolto, alcuni elementi ritmici e sonori del testo poetico.</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Narrare esperienze, eventi, trame selezionando informazioni significative in base allo scopo, ordinandole in base a un criterio logico-cronologico, esplicitandole in modo chiaro ed esauriente e usando un registro adeguato all'argomento e alla situazione.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Descrivere oggetti, luoghi, persone e personaggi, esporre procedure selezionando le informazioni significative in base allo scopo</w:t>
            </w:r>
            <w:r w:rsidR="00582502">
              <w:rPr>
                <w:rFonts w:ascii="Times New Roman" w:hAnsi="Times New Roman"/>
                <w:bCs/>
                <w:szCs w:val="24"/>
              </w:rPr>
              <w:t xml:space="preserve"> </w:t>
            </w:r>
            <w:r w:rsidRPr="00A6614E">
              <w:rPr>
                <w:rFonts w:ascii="Times New Roman" w:hAnsi="Times New Roman"/>
                <w:bCs/>
                <w:szCs w:val="24"/>
              </w:rPr>
              <w:t>e usando un lessico adeguato all'argomento e alla situazione.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540585">
              <w:rPr>
                <w:rFonts w:ascii="Times New Roman" w:hAnsi="Times New Roman"/>
                <w:bCs/>
                <w:szCs w:val="24"/>
              </w:rPr>
              <w:t xml:space="preserve">Riferire oralmente su un argomento di studio esplicitando lo scopo e presentandolo in modo chiaro: esporre le informazioni secondo un ordine </w:t>
            </w:r>
            <w:r w:rsidRPr="00540585">
              <w:rPr>
                <w:rFonts w:ascii="Times New Roman" w:hAnsi="Times New Roman"/>
                <w:bCs/>
                <w:szCs w:val="24"/>
              </w:rPr>
              <w:lastRenderedPageBreak/>
              <w:t>prestabilito e coerente, usare un registro adeguato all'argomento e alla situazione, controllare il lessico specifico, precisare fonti e servirsi eventualmente di materiali di supporto (cartine, tabelle, grafici).</w:t>
            </w:r>
          </w:p>
          <w:p w:rsidR="00540585" w:rsidRPr="00540585" w:rsidRDefault="00540585" w:rsidP="0087202F">
            <w:pPr>
              <w:widowControl w:val="0"/>
              <w:spacing w:after="60" w:line="276" w:lineRule="auto"/>
              <w:ind w:left="57" w:right="57"/>
              <w:contextualSpacing/>
              <w:jc w:val="both"/>
              <w:rPr>
                <w:rFonts w:ascii="Times New Roman" w:hAnsi="Times New Roman"/>
                <w:b/>
                <w:szCs w:val="24"/>
              </w:rPr>
            </w:pPr>
            <w:r w:rsidRPr="00A6614E">
              <w:rPr>
                <w:rFonts w:ascii="Times New Roman" w:hAnsi="Times New Roman"/>
                <w:bCs/>
                <w:szCs w:val="24"/>
              </w:rPr>
              <w:t>Argomentare la propria tesi su un tema affrontato nello studio e nel dialogo in classe con dati pertinenti e motivazioni valide.</w:t>
            </w:r>
          </w:p>
        </w:tc>
        <w:tc>
          <w:tcPr>
            <w:tcW w:w="5670" w:type="dxa"/>
            <w:shd w:val="clear" w:color="auto" w:fill="auto"/>
          </w:tcPr>
          <w:p w:rsidR="00540585" w:rsidRPr="00540585" w:rsidRDefault="00540585" w:rsidP="00EB7D66">
            <w:pPr>
              <w:spacing w:before="60" w:line="276" w:lineRule="auto"/>
              <w:jc w:val="both"/>
              <w:rPr>
                <w:rFonts w:ascii="Times New Roman" w:eastAsia="Calibri" w:hAnsi="Times New Roman"/>
                <w:szCs w:val="24"/>
              </w:rPr>
            </w:pPr>
            <w:r w:rsidRPr="00540585">
              <w:rPr>
                <w:rFonts w:ascii="Times New Roman" w:eastAsia="Calibri" w:hAnsi="Times New Roman"/>
                <w:szCs w:val="24"/>
              </w:rPr>
              <w:lastRenderedPageBreak/>
              <w:t>Tecniche di decodificazione di un messaggio: tipologie di fonte, contesto, scopo, destinatario della comunicazione, idea centrale del testo, punto di vista dell’autore</w:t>
            </w:r>
            <w:r w:rsidR="00582502">
              <w:rPr>
                <w:rFonts w:ascii="Times New Roman" w:eastAsia="Calibri" w:hAnsi="Times New Roman"/>
                <w:szCs w:val="24"/>
              </w:rPr>
              <w:t>.</w:t>
            </w:r>
          </w:p>
          <w:p w:rsidR="00C068AA" w:rsidRDefault="00C068AA" w:rsidP="00EB7D66">
            <w:pPr>
              <w:spacing w:before="60" w:line="192" w:lineRule="auto"/>
              <w:jc w:val="both"/>
              <w:rPr>
                <w:rFonts w:ascii="Times New Roman" w:eastAsia="Calibri" w:hAnsi="Times New Roman"/>
                <w:szCs w:val="24"/>
              </w:rPr>
            </w:pPr>
          </w:p>
          <w:p w:rsidR="00540585" w:rsidRPr="00540585" w:rsidRDefault="00540585" w:rsidP="00EB7D66">
            <w:pPr>
              <w:spacing w:line="276" w:lineRule="auto"/>
              <w:jc w:val="both"/>
              <w:rPr>
                <w:rFonts w:ascii="Times New Roman" w:eastAsia="Calibri" w:hAnsi="Times New Roman"/>
                <w:szCs w:val="24"/>
              </w:rPr>
            </w:pPr>
            <w:r w:rsidRPr="00540585">
              <w:rPr>
                <w:rFonts w:ascii="Times New Roman" w:eastAsia="Calibri" w:hAnsi="Times New Roman"/>
                <w:szCs w:val="24"/>
              </w:rPr>
              <w:t>Regole dell’ascolto partecipato</w:t>
            </w:r>
            <w:r w:rsidR="00582502">
              <w:rPr>
                <w:rFonts w:ascii="Times New Roman" w:eastAsia="Calibri" w:hAnsi="Times New Roman"/>
                <w:szCs w:val="24"/>
              </w:rPr>
              <w:t>.</w:t>
            </w:r>
          </w:p>
          <w:p w:rsidR="00540585" w:rsidRPr="00540585" w:rsidRDefault="00540585" w:rsidP="00EB7D66">
            <w:pPr>
              <w:spacing w:before="60" w:line="276" w:lineRule="auto"/>
              <w:jc w:val="both"/>
              <w:rPr>
                <w:rFonts w:ascii="Times New Roman" w:eastAsia="Calibri" w:hAnsi="Times New Roman"/>
                <w:szCs w:val="24"/>
              </w:rPr>
            </w:pPr>
          </w:p>
          <w:p w:rsidR="007E6CC9" w:rsidRDefault="007E6CC9" w:rsidP="00EB7D66">
            <w:pPr>
              <w:spacing w:before="60" w:line="276" w:lineRule="auto"/>
              <w:jc w:val="both"/>
              <w:rPr>
                <w:rFonts w:ascii="Times New Roman" w:eastAsia="Calibri" w:hAnsi="Times New Roman"/>
                <w:szCs w:val="24"/>
              </w:rPr>
            </w:pPr>
          </w:p>
          <w:p w:rsidR="00540585" w:rsidRPr="00540585" w:rsidRDefault="00540585" w:rsidP="00EB7D66">
            <w:pPr>
              <w:spacing w:before="200" w:line="276" w:lineRule="auto"/>
              <w:jc w:val="both"/>
              <w:rPr>
                <w:rFonts w:ascii="Times New Roman" w:eastAsia="Calibri" w:hAnsi="Times New Roman"/>
                <w:szCs w:val="24"/>
              </w:rPr>
            </w:pPr>
            <w:r w:rsidRPr="00540585">
              <w:rPr>
                <w:rFonts w:ascii="Times New Roman" w:eastAsia="Calibri" w:hAnsi="Times New Roman"/>
                <w:szCs w:val="24"/>
              </w:rPr>
              <w:t>Strategie funzionali all’ascolto</w:t>
            </w:r>
            <w:r w:rsidR="00582502">
              <w:rPr>
                <w:rFonts w:ascii="Times New Roman" w:eastAsia="Calibri" w:hAnsi="Times New Roman"/>
                <w:szCs w:val="24"/>
              </w:rPr>
              <w:t>.</w:t>
            </w:r>
          </w:p>
          <w:p w:rsidR="00540585" w:rsidRPr="00540585" w:rsidRDefault="00540585" w:rsidP="00EB7D66">
            <w:pPr>
              <w:spacing w:line="276" w:lineRule="auto"/>
              <w:jc w:val="both"/>
              <w:rPr>
                <w:rFonts w:ascii="Times New Roman" w:eastAsia="Calibri" w:hAnsi="Times New Roman"/>
                <w:szCs w:val="24"/>
              </w:rPr>
            </w:pPr>
          </w:p>
          <w:p w:rsidR="00540585" w:rsidRPr="00540585" w:rsidRDefault="00540585" w:rsidP="00EB7D66">
            <w:pPr>
              <w:spacing w:line="276" w:lineRule="auto"/>
              <w:jc w:val="both"/>
              <w:rPr>
                <w:rFonts w:ascii="Times New Roman" w:eastAsia="Calibri" w:hAnsi="Times New Roman"/>
                <w:szCs w:val="24"/>
              </w:rPr>
            </w:pPr>
            <w:r w:rsidRPr="00540585">
              <w:rPr>
                <w:rFonts w:ascii="Times New Roman" w:eastAsia="Calibri" w:hAnsi="Times New Roman"/>
                <w:szCs w:val="24"/>
              </w:rPr>
              <w:t>Tecniche per prendere appunti: elementi di organizzazione grafica e logica del testo</w:t>
            </w:r>
            <w:r w:rsidR="00582502">
              <w:rPr>
                <w:rFonts w:ascii="Times New Roman" w:eastAsia="Calibri" w:hAnsi="Times New Roman"/>
                <w:szCs w:val="24"/>
              </w:rPr>
              <w:t>.</w:t>
            </w:r>
          </w:p>
          <w:p w:rsidR="00540585" w:rsidRPr="00540585" w:rsidRDefault="00540585" w:rsidP="00EB7D66">
            <w:pPr>
              <w:spacing w:before="60" w:line="276" w:lineRule="auto"/>
              <w:jc w:val="both"/>
              <w:rPr>
                <w:rFonts w:ascii="Times New Roman" w:eastAsia="Calibri" w:hAnsi="Times New Roman"/>
                <w:szCs w:val="24"/>
              </w:rPr>
            </w:pPr>
            <w:r w:rsidRPr="00540585">
              <w:rPr>
                <w:rFonts w:ascii="Times New Roman" w:eastAsia="Calibri" w:hAnsi="Times New Roman"/>
                <w:szCs w:val="24"/>
              </w:rPr>
              <w:t>Tecniche di costruzione di schemi di analisi e sintesi/ tabelle/mappe concettuali</w:t>
            </w:r>
            <w:r w:rsidR="00582502">
              <w:rPr>
                <w:rFonts w:ascii="Times New Roman" w:eastAsia="Calibri" w:hAnsi="Times New Roman"/>
                <w:szCs w:val="24"/>
              </w:rPr>
              <w:t>.</w:t>
            </w:r>
          </w:p>
          <w:p w:rsidR="00540585" w:rsidRPr="00540585" w:rsidRDefault="00540585" w:rsidP="00EB7D66">
            <w:pPr>
              <w:autoSpaceDE w:val="0"/>
              <w:autoSpaceDN w:val="0"/>
              <w:adjustRightInd w:val="0"/>
              <w:spacing w:after="60" w:line="276" w:lineRule="auto"/>
              <w:jc w:val="both"/>
              <w:rPr>
                <w:rFonts w:ascii="Times New Roman" w:eastAsia="Calibri" w:hAnsi="Times New Roman"/>
                <w:szCs w:val="24"/>
              </w:rPr>
            </w:pPr>
          </w:p>
          <w:p w:rsidR="00540585" w:rsidRPr="00540585" w:rsidRDefault="00540585" w:rsidP="00EB7D66">
            <w:pPr>
              <w:autoSpaceDE w:val="0"/>
              <w:autoSpaceDN w:val="0"/>
              <w:adjustRightInd w:val="0"/>
              <w:spacing w:after="60" w:line="276" w:lineRule="auto"/>
              <w:jc w:val="both"/>
              <w:rPr>
                <w:rFonts w:ascii="Times New Roman" w:eastAsia="Calibri" w:hAnsi="Times New Roman"/>
                <w:szCs w:val="24"/>
              </w:rPr>
            </w:pPr>
            <w:r w:rsidRPr="00540585">
              <w:rPr>
                <w:rFonts w:ascii="Times New Roman" w:eastAsia="Calibri" w:hAnsi="Times New Roman"/>
                <w:szCs w:val="24"/>
              </w:rPr>
              <w:t>Elementi ritmici e sonori del testo poetico</w:t>
            </w:r>
            <w:r w:rsidR="00582502">
              <w:rPr>
                <w:rFonts w:ascii="Times New Roman" w:eastAsia="Calibri" w:hAnsi="Times New Roman"/>
                <w:szCs w:val="24"/>
              </w:rPr>
              <w:t>.</w:t>
            </w:r>
          </w:p>
          <w:p w:rsidR="00540585" w:rsidRPr="001E1238" w:rsidRDefault="00540585" w:rsidP="00EB7D66">
            <w:pPr>
              <w:autoSpaceDE w:val="0"/>
              <w:autoSpaceDN w:val="0"/>
              <w:adjustRightInd w:val="0"/>
              <w:spacing w:after="60" w:line="276" w:lineRule="auto"/>
              <w:jc w:val="both"/>
              <w:rPr>
                <w:rFonts w:ascii="Times New Roman" w:eastAsia="Calibri" w:hAnsi="Times New Roman"/>
                <w:sz w:val="16"/>
                <w:szCs w:val="16"/>
              </w:rPr>
            </w:pPr>
          </w:p>
          <w:p w:rsidR="00540585" w:rsidRPr="00540585" w:rsidRDefault="00540585" w:rsidP="00EB7D66">
            <w:pPr>
              <w:autoSpaceDE w:val="0"/>
              <w:autoSpaceDN w:val="0"/>
              <w:adjustRightInd w:val="0"/>
              <w:spacing w:after="60" w:line="276" w:lineRule="auto"/>
              <w:jc w:val="both"/>
              <w:rPr>
                <w:rFonts w:ascii="Times New Roman" w:eastAsia="Calibri" w:hAnsi="Times New Roman"/>
                <w:szCs w:val="24"/>
              </w:rPr>
            </w:pPr>
            <w:r w:rsidRPr="00540585">
              <w:rPr>
                <w:rFonts w:ascii="Times New Roman" w:eastAsia="Calibri" w:hAnsi="Times New Roman"/>
                <w:szCs w:val="24"/>
              </w:rPr>
              <w:t>Tecniche di organizzazione del discorso narrativo, descrittivo espositivo, argomentativo</w:t>
            </w:r>
            <w:r w:rsidR="00582502">
              <w:rPr>
                <w:rFonts w:ascii="Times New Roman" w:eastAsia="Calibri" w:hAnsi="Times New Roman"/>
                <w:szCs w:val="24"/>
              </w:rPr>
              <w:t>.</w:t>
            </w:r>
          </w:p>
          <w:p w:rsidR="00540585" w:rsidRPr="00540585" w:rsidRDefault="00540585" w:rsidP="00EB7D66">
            <w:pPr>
              <w:autoSpaceDE w:val="0"/>
              <w:autoSpaceDN w:val="0"/>
              <w:adjustRightInd w:val="0"/>
              <w:spacing w:after="60" w:line="276" w:lineRule="auto"/>
              <w:jc w:val="both"/>
              <w:rPr>
                <w:rFonts w:ascii="Times New Roman" w:eastAsia="Calibri" w:hAnsi="Times New Roman"/>
                <w:szCs w:val="24"/>
              </w:rPr>
            </w:pPr>
          </w:p>
          <w:p w:rsidR="001E1238" w:rsidRPr="001E1238" w:rsidRDefault="001E1238" w:rsidP="00EB7D66">
            <w:pPr>
              <w:spacing w:before="60" w:line="276" w:lineRule="auto"/>
              <w:jc w:val="both"/>
              <w:rPr>
                <w:rFonts w:ascii="Times New Roman" w:eastAsia="Calibri" w:hAnsi="Times New Roman"/>
                <w:sz w:val="16"/>
                <w:szCs w:val="16"/>
              </w:rPr>
            </w:pPr>
          </w:p>
          <w:p w:rsidR="00540585" w:rsidRPr="00540585" w:rsidRDefault="00540585" w:rsidP="00EB7D66">
            <w:pPr>
              <w:spacing w:before="60" w:line="276" w:lineRule="auto"/>
              <w:jc w:val="both"/>
              <w:rPr>
                <w:rFonts w:ascii="Times New Roman" w:eastAsia="Calibri" w:hAnsi="Times New Roman"/>
                <w:szCs w:val="24"/>
              </w:rPr>
            </w:pPr>
            <w:r w:rsidRPr="00540585">
              <w:rPr>
                <w:rFonts w:ascii="Times New Roman" w:eastAsia="Calibri" w:hAnsi="Times New Roman"/>
                <w:szCs w:val="24"/>
              </w:rPr>
              <w:t>Contesto, scopo, destinatario della comunicazione</w:t>
            </w:r>
            <w:r w:rsidR="00582502">
              <w:rPr>
                <w:rFonts w:ascii="Times New Roman" w:eastAsia="Calibri" w:hAnsi="Times New Roman"/>
                <w:szCs w:val="24"/>
              </w:rPr>
              <w:t>.</w:t>
            </w:r>
          </w:p>
          <w:p w:rsidR="00540585" w:rsidRPr="00191795" w:rsidRDefault="00540585" w:rsidP="00EB7D66">
            <w:pPr>
              <w:spacing w:before="60" w:line="276" w:lineRule="auto"/>
              <w:jc w:val="both"/>
              <w:rPr>
                <w:rFonts w:ascii="Times New Roman" w:eastAsia="Calibri" w:hAnsi="Times New Roman"/>
                <w:szCs w:val="22"/>
              </w:rPr>
            </w:pPr>
          </w:p>
          <w:p w:rsidR="00540585" w:rsidRPr="00540585" w:rsidRDefault="00540585" w:rsidP="001E1238">
            <w:pPr>
              <w:spacing w:before="240" w:line="276" w:lineRule="auto"/>
              <w:jc w:val="both"/>
              <w:rPr>
                <w:rFonts w:ascii="Times New Roman" w:eastAsia="Calibri" w:hAnsi="Times New Roman"/>
                <w:szCs w:val="24"/>
              </w:rPr>
            </w:pPr>
            <w:r w:rsidRPr="00540585">
              <w:rPr>
                <w:rFonts w:ascii="Times New Roman" w:eastAsia="Calibri" w:hAnsi="Times New Roman"/>
                <w:szCs w:val="24"/>
              </w:rPr>
              <w:t>Lessico specifico e registri linguistici</w:t>
            </w:r>
            <w:r w:rsidR="00582502">
              <w:rPr>
                <w:rFonts w:ascii="Times New Roman" w:eastAsia="Calibri" w:hAnsi="Times New Roman"/>
                <w:szCs w:val="24"/>
              </w:rPr>
              <w:t>.</w:t>
            </w:r>
          </w:p>
        </w:tc>
      </w:tr>
      <w:tr w:rsidR="00540585" w:rsidRPr="00540585" w:rsidTr="00432B30">
        <w:trPr>
          <w:gridAfter w:val="1"/>
          <w:wAfter w:w="115" w:type="dxa"/>
          <w:trHeight w:val="240"/>
        </w:trPr>
        <w:tc>
          <w:tcPr>
            <w:tcW w:w="2155" w:type="dxa"/>
            <w:shd w:val="clear" w:color="auto" w:fill="auto"/>
          </w:tcPr>
          <w:p w:rsidR="00540585" w:rsidRPr="00540585" w:rsidRDefault="00540585" w:rsidP="00645E6F">
            <w:pPr>
              <w:spacing w:before="60" w:line="276" w:lineRule="auto"/>
              <w:jc w:val="center"/>
              <w:rPr>
                <w:rFonts w:ascii="Times New Roman" w:hAnsi="Times New Roman"/>
                <w:b/>
                <w:smallCaps/>
                <w:szCs w:val="24"/>
              </w:rPr>
            </w:pPr>
            <w:r w:rsidRPr="00540585">
              <w:rPr>
                <w:rFonts w:ascii="Times New Roman" w:hAnsi="Times New Roman"/>
                <w:b/>
                <w:smallCaps/>
                <w:szCs w:val="24"/>
              </w:rPr>
              <w:lastRenderedPageBreak/>
              <w:t>LETTURA</w:t>
            </w:r>
          </w:p>
        </w:tc>
        <w:tc>
          <w:tcPr>
            <w:tcW w:w="7511" w:type="dxa"/>
            <w:gridSpan w:val="3"/>
            <w:shd w:val="clear" w:color="auto" w:fill="auto"/>
          </w:tcPr>
          <w:p w:rsidR="00582502" w:rsidRPr="00582502" w:rsidRDefault="00582502" w:rsidP="00582502">
            <w:pPr>
              <w:widowControl w:val="0"/>
              <w:pBdr>
                <w:top w:val="nil"/>
                <w:left w:val="nil"/>
                <w:bottom w:val="nil"/>
                <w:right w:val="nil"/>
                <w:between w:val="nil"/>
              </w:pBdr>
              <w:spacing w:line="276" w:lineRule="auto"/>
              <w:ind w:left="57" w:right="57"/>
              <w:contextualSpacing/>
              <w:jc w:val="both"/>
              <w:rPr>
                <w:rFonts w:ascii="Times New Roman" w:hAnsi="Times New Roman"/>
                <w:bCs/>
                <w:sz w:val="4"/>
                <w:szCs w:val="4"/>
              </w:rPr>
            </w:pPr>
          </w:p>
          <w:p w:rsidR="00540585" w:rsidRPr="00A6614E" w:rsidRDefault="00540585" w:rsidP="0087202F">
            <w:pPr>
              <w:widowControl w:val="0"/>
              <w:pBdr>
                <w:top w:val="nil"/>
                <w:left w:val="nil"/>
                <w:bottom w:val="nil"/>
                <w:right w:val="nil"/>
                <w:between w:val="nil"/>
              </w:pBdr>
              <w:spacing w:before="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Leggere ad alta voce in modo espressivo testi noti raggruppando le parole legate dal significato e usando pause e intonazioni per seguire lo sviluppo del testo e permettere a chi ascolta di capire. </w:t>
            </w:r>
          </w:p>
          <w:p w:rsidR="00540585" w:rsidRPr="00A6614E" w:rsidRDefault="00540585" w:rsidP="007E6CC9">
            <w:pPr>
              <w:widowControl w:val="0"/>
              <w:pBdr>
                <w:top w:val="nil"/>
                <w:left w:val="nil"/>
                <w:bottom w:val="nil"/>
                <w:right w:val="nil"/>
                <w:between w:val="nil"/>
              </w:pBdr>
              <w:spacing w:after="60" w:line="276" w:lineRule="auto"/>
              <w:ind w:left="57" w:right="57"/>
              <w:contextualSpacing/>
              <w:jc w:val="both"/>
              <w:rPr>
                <w:rFonts w:ascii="Times New Roman" w:hAnsi="Times New Roman"/>
                <w:bCs/>
                <w:szCs w:val="24"/>
              </w:rPr>
            </w:pPr>
          </w:p>
          <w:p w:rsidR="00540585" w:rsidRPr="00A6614E" w:rsidRDefault="00540585" w:rsidP="007E6CC9">
            <w:pPr>
              <w:widowControl w:val="0"/>
              <w:pBdr>
                <w:top w:val="nil"/>
                <w:left w:val="nil"/>
                <w:bottom w:val="nil"/>
                <w:right w:val="nil"/>
                <w:between w:val="nil"/>
              </w:pBdr>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Leggere in modalità silenziosa testi di varia natura e provenienza applicando tecniche di supporto alla comprensione (sottolineature, note a margine, appunti) e mettendo in atto strategie differenziate (lettura selettiva, orientativa, analitica).</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Utilizzare testi funzionali di vario tipo per affrontare situazioni della vita quotidiana.</w:t>
            </w:r>
          </w:p>
          <w:p w:rsidR="00540585" w:rsidRPr="00A6614E" w:rsidRDefault="00540585" w:rsidP="00EB7D66">
            <w:pPr>
              <w:widowControl w:val="0"/>
              <w:spacing w:before="120" w:after="60" w:line="276" w:lineRule="auto"/>
              <w:ind w:left="57" w:right="57"/>
              <w:contextualSpacing/>
              <w:jc w:val="both"/>
              <w:rPr>
                <w:rFonts w:ascii="Times New Roman" w:hAnsi="Times New Roman"/>
                <w:bCs/>
                <w:szCs w:val="24"/>
              </w:rPr>
            </w:pPr>
            <w:r w:rsidRPr="00A6614E">
              <w:rPr>
                <w:rFonts w:ascii="Times New Roman" w:hAnsi="Times New Roman"/>
                <w:bCs/>
                <w:szCs w:val="24"/>
              </w:rPr>
              <w:t>Ricavare informazioni esplicite e implicite da testi espositivi</w:t>
            </w:r>
            <w:r w:rsidRPr="00A6614E" w:rsidDel="003E4F97">
              <w:rPr>
                <w:rFonts w:ascii="Times New Roman" w:hAnsi="Times New Roman"/>
                <w:bCs/>
                <w:szCs w:val="24"/>
              </w:rPr>
              <w:t>,</w:t>
            </w:r>
            <w:r w:rsidRPr="00A6614E">
              <w:rPr>
                <w:rFonts w:ascii="Times New Roman" w:hAnsi="Times New Roman"/>
                <w:bCs/>
                <w:szCs w:val="24"/>
              </w:rPr>
              <w:t xml:space="preserve"> per documentarsi su un argomento specifico o per realizzare scopi pratici.</w:t>
            </w:r>
          </w:p>
          <w:p w:rsidR="00540585" w:rsidRPr="00A6614E" w:rsidRDefault="00540585" w:rsidP="007E6CC9">
            <w:pPr>
              <w:widowControl w:val="0"/>
              <w:pBdr>
                <w:top w:val="nil"/>
                <w:left w:val="nil"/>
                <w:bottom w:val="nil"/>
                <w:right w:val="nil"/>
                <w:between w:val="nil"/>
              </w:pBdr>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Ricavare informazioni sfruttando le varie parti di un manuale di studio: indice, capitoli, titoli, sommari, testi, riquadri, immagini, didascalie, apparati grafici. </w:t>
            </w:r>
          </w:p>
          <w:p w:rsidR="00540585" w:rsidRPr="00A6614E" w:rsidRDefault="00540585" w:rsidP="007E6CC9">
            <w:pPr>
              <w:widowControl w:val="0"/>
              <w:pBdr>
                <w:top w:val="nil"/>
                <w:left w:val="nil"/>
                <w:bottom w:val="nil"/>
                <w:right w:val="nil"/>
                <w:between w:val="nil"/>
              </w:pBdr>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Confrontare, su uno stesso argomento, informazioni ricavabili da più fonti, selezionando quelle ritenute più significative ed affidabili. Riformulare in modo sintetico le informazioni selezionate e riorganizzarle in modo personale (liste di argomenti, mappe, tabelle).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Comprendere testi descrittivi, individuando gli elementi della descrizione, la loro collocazione nello spazio e il punto di vista dell'osservatore.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Leggere semplici testi argomentativi e individuare tesi centrale e argomenti a sostegno, valutandone la pertinenza e la validità.</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Leggere testi letterari di vario tipo e forma (racconti, novelle, romanzi, poesie, commedie) individuando tema principale e intenzioni comunicative dell'autore; personaggi, loro caratteristiche, ruoli, relazioni e motivazione delle loro azioni; ambientazione spaziale e temporale; genere </w:t>
            </w:r>
            <w:r w:rsidRPr="00A6614E">
              <w:rPr>
                <w:rFonts w:ascii="Times New Roman" w:hAnsi="Times New Roman"/>
                <w:bCs/>
                <w:szCs w:val="24"/>
              </w:rPr>
              <w:lastRenderedPageBreak/>
              <w:t>di appartenenza. Formulare</w:t>
            </w:r>
            <w:r w:rsidRPr="00A6614E">
              <w:rPr>
                <w:rFonts w:ascii="Times New Roman" w:hAnsi="Times New Roman"/>
                <w:szCs w:val="24"/>
              </w:rPr>
              <w:t xml:space="preserve"> in collaborazione con i compagni ipotesi interpretative fondate sul testo.</w:t>
            </w:r>
          </w:p>
        </w:tc>
        <w:tc>
          <w:tcPr>
            <w:tcW w:w="5670" w:type="dxa"/>
            <w:shd w:val="clear" w:color="auto" w:fill="auto"/>
          </w:tcPr>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lastRenderedPageBreak/>
              <w:t>Regole di lettura: ritmo, fonetica, intonazione, punteggiatura.</w:t>
            </w:r>
          </w:p>
          <w:p w:rsidR="00540585" w:rsidRPr="00A6614E" w:rsidRDefault="00540585" w:rsidP="00AA0792">
            <w:pPr>
              <w:autoSpaceDE w:val="0"/>
              <w:autoSpaceDN w:val="0"/>
              <w:adjustRightInd w:val="0"/>
              <w:spacing w:after="60" w:line="276" w:lineRule="auto"/>
              <w:jc w:val="both"/>
              <w:rPr>
                <w:rFonts w:ascii="Times New Roman" w:hAnsi="Times New Roman"/>
                <w:bCs/>
                <w:szCs w:val="24"/>
              </w:rPr>
            </w:pPr>
            <w:r w:rsidRPr="00A6614E">
              <w:rPr>
                <w:rFonts w:ascii="Times New Roman" w:hAnsi="Times New Roman"/>
                <w:bCs/>
                <w:szCs w:val="24"/>
              </w:rPr>
              <w:t>Tecniche di lettura espressiva</w:t>
            </w:r>
            <w:r w:rsidR="00582502">
              <w:rPr>
                <w:rFonts w:ascii="Times New Roman" w:hAnsi="Times New Roman"/>
                <w:bCs/>
                <w:szCs w:val="24"/>
              </w:rPr>
              <w:t>.</w:t>
            </w:r>
          </w:p>
          <w:p w:rsidR="00540585" w:rsidRPr="0087202F" w:rsidRDefault="00540585" w:rsidP="00AA0792">
            <w:pPr>
              <w:spacing w:line="276" w:lineRule="auto"/>
              <w:jc w:val="both"/>
              <w:rPr>
                <w:rFonts w:ascii="Times New Roman" w:hAnsi="Times New Roman"/>
                <w:bCs/>
                <w:sz w:val="18"/>
                <w:szCs w:val="18"/>
              </w:rPr>
            </w:pPr>
          </w:p>
          <w:p w:rsidR="00540585" w:rsidRPr="00A6614E" w:rsidRDefault="00540585" w:rsidP="00AA0792">
            <w:pPr>
              <w:spacing w:line="276" w:lineRule="auto"/>
              <w:jc w:val="both"/>
              <w:rPr>
                <w:rFonts w:ascii="Times New Roman" w:hAnsi="Times New Roman"/>
                <w:bCs/>
                <w:szCs w:val="24"/>
              </w:rPr>
            </w:pPr>
            <w:r w:rsidRPr="00A6614E">
              <w:rPr>
                <w:rFonts w:ascii="Times New Roman" w:hAnsi="Times New Roman"/>
                <w:bCs/>
                <w:szCs w:val="24"/>
              </w:rPr>
              <w:t>Strategie differenziate di lettura: tipi di lettura (selettiva,</w:t>
            </w:r>
            <w:r w:rsidR="00582502">
              <w:rPr>
                <w:rFonts w:ascii="Times New Roman" w:hAnsi="Times New Roman"/>
                <w:bCs/>
                <w:szCs w:val="24"/>
              </w:rPr>
              <w:t xml:space="preserve"> </w:t>
            </w:r>
            <w:r w:rsidR="0087202F">
              <w:rPr>
                <w:rFonts w:ascii="Times New Roman" w:hAnsi="Times New Roman"/>
                <w:bCs/>
                <w:szCs w:val="24"/>
              </w:rPr>
              <w:t>o</w:t>
            </w:r>
            <w:r w:rsidRPr="00A6614E">
              <w:rPr>
                <w:rFonts w:ascii="Times New Roman" w:hAnsi="Times New Roman"/>
                <w:bCs/>
                <w:szCs w:val="24"/>
              </w:rPr>
              <w:t>rientativa, analitica)</w:t>
            </w:r>
            <w:r w:rsidR="00CE1636">
              <w:rPr>
                <w:rFonts w:ascii="Times New Roman" w:hAnsi="Times New Roman"/>
                <w:bCs/>
                <w:szCs w:val="24"/>
              </w:rPr>
              <w:t>.</w:t>
            </w:r>
          </w:p>
          <w:p w:rsidR="00245B86" w:rsidRDefault="00540585" w:rsidP="00245B86">
            <w:pPr>
              <w:spacing w:line="276" w:lineRule="auto"/>
              <w:jc w:val="both"/>
              <w:rPr>
                <w:rFonts w:ascii="Times New Roman" w:hAnsi="Times New Roman"/>
                <w:bCs/>
                <w:szCs w:val="24"/>
              </w:rPr>
            </w:pPr>
            <w:r w:rsidRPr="00A6614E">
              <w:rPr>
                <w:rFonts w:ascii="Times New Roman" w:hAnsi="Times New Roman"/>
                <w:bCs/>
                <w:szCs w:val="24"/>
              </w:rPr>
              <w:t>Tecniche di supporto alla comprensione di un testo (ricerca del significato dei termini, uso del dizionario, divisione in sequenze</w:t>
            </w:r>
            <w:r w:rsidR="00CE1636">
              <w:rPr>
                <w:rFonts w:ascii="Times New Roman" w:hAnsi="Times New Roman"/>
                <w:bCs/>
                <w:szCs w:val="24"/>
              </w:rPr>
              <w:t>.</w:t>
            </w:r>
            <w:r w:rsidR="00245B86">
              <w:rPr>
                <w:rFonts w:ascii="Times New Roman" w:hAnsi="Times New Roman"/>
                <w:bCs/>
                <w:szCs w:val="24"/>
              </w:rPr>
              <w:t xml:space="preserve"> </w:t>
            </w:r>
          </w:p>
          <w:p w:rsidR="00540585" w:rsidRPr="00A6614E" w:rsidRDefault="00540585" w:rsidP="00245B86">
            <w:pPr>
              <w:spacing w:line="276" w:lineRule="auto"/>
              <w:jc w:val="both"/>
              <w:rPr>
                <w:rFonts w:ascii="Times New Roman" w:hAnsi="Times New Roman"/>
                <w:bCs/>
                <w:szCs w:val="24"/>
              </w:rPr>
            </w:pPr>
            <w:proofErr w:type="gramStart"/>
            <w:r w:rsidRPr="00A6614E">
              <w:rPr>
                <w:rFonts w:ascii="Times New Roman" w:hAnsi="Times New Roman"/>
                <w:bCs/>
                <w:szCs w:val="24"/>
              </w:rPr>
              <w:t>titolatura</w:t>
            </w:r>
            <w:proofErr w:type="gramEnd"/>
            <w:r w:rsidRPr="00A6614E">
              <w:rPr>
                <w:rFonts w:ascii="Times New Roman" w:hAnsi="Times New Roman"/>
                <w:bCs/>
                <w:szCs w:val="24"/>
              </w:rPr>
              <w:t xml:space="preserve"> delle sequenze)</w:t>
            </w:r>
            <w:r w:rsidR="00CE1636">
              <w:rPr>
                <w:rFonts w:ascii="Times New Roman" w:hAnsi="Times New Roman"/>
                <w:bCs/>
                <w:szCs w:val="24"/>
              </w:rPr>
              <w:t>.</w:t>
            </w:r>
          </w:p>
          <w:p w:rsidR="00540585" w:rsidRPr="00A6614E" w:rsidRDefault="00540585" w:rsidP="00D80B42">
            <w:pPr>
              <w:autoSpaceDE w:val="0"/>
              <w:autoSpaceDN w:val="0"/>
              <w:adjustRightInd w:val="0"/>
              <w:spacing w:line="276" w:lineRule="auto"/>
              <w:jc w:val="both"/>
              <w:rPr>
                <w:rFonts w:ascii="Times New Roman" w:hAnsi="Times New Roman"/>
                <w:bCs/>
                <w:szCs w:val="24"/>
              </w:rPr>
            </w:pPr>
            <w:r w:rsidRPr="00A6614E">
              <w:rPr>
                <w:rFonts w:ascii="Times New Roman" w:hAnsi="Times New Roman"/>
                <w:bCs/>
                <w:szCs w:val="24"/>
              </w:rPr>
              <w:t>Contenuti di studio e interdisciplinari: progetti d’Istituto e percorsi trasversali di classe.</w:t>
            </w:r>
          </w:p>
          <w:p w:rsidR="00540585" w:rsidRPr="00A6614E" w:rsidRDefault="00540585" w:rsidP="00D80B42">
            <w:pPr>
              <w:autoSpaceDE w:val="0"/>
              <w:autoSpaceDN w:val="0"/>
              <w:adjustRightInd w:val="0"/>
              <w:spacing w:line="276" w:lineRule="auto"/>
              <w:jc w:val="both"/>
              <w:rPr>
                <w:rFonts w:ascii="Times New Roman" w:hAnsi="Times New Roman"/>
                <w:bCs/>
                <w:szCs w:val="24"/>
              </w:rPr>
            </w:pPr>
            <w:r w:rsidRPr="00A6614E">
              <w:rPr>
                <w:rFonts w:ascii="Times New Roman" w:hAnsi="Times New Roman"/>
                <w:bCs/>
                <w:szCs w:val="24"/>
              </w:rPr>
              <w:t>Tecniche per prendere appunti: elementi di organizzazione grafica e logica del testo</w:t>
            </w:r>
            <w:r w:rsidR="00CE1636">
              <w:rPr>
                <w:rFonts w:ascii="Times New Roman" w:hAnsi="Times New Roman"/>
                <w:bCs/>
                <w:szCs w:val="24"/>
              </w:rPr>
              <w:t>.</w:t>
            </w:r>
          </w:p>
          <w:p w:rsidR="00540585" w:rsidRPr="00A6614E" w:rsidRDefault="00540585" w:rsidP="00D80B42">
            <w:pPr>
              <w:autoSpaceDE w:val="0"/>
              <w:autoSpaceDN w:val="0"/>
              <w:adjustRightInd w:val="0"/>
              <w:spacing w:line="276" w:lineRule="auto"/>
              <w:jc w:val="both"/>
              <w:rPr>
                <w:rFonts w:ascii="Times New Roman" w:hAnsi="Times New Roman"/>
                <w:bCs/>
                <w:szCs w:val="24"/>
              </w:rPr>
            </w:pPr>
            <w:r w:rsidRPr="00A6614E">
              <w:rPr>
                <w:rFonts w:ascii="Times New Roman" w:hAnsi="Times New Roman"/>
                <w:bCs/>
                <w:szCs w:val="24"/>
              </w:rPr>
              <w:t>Tecniche di costruzione di schemi di analisi e sintesi/ tabelle/mappe concettuali</w:t>
            </w:r>
            <w:r w:rsidR="00CE1636">
              <w:rPr>
                <w:rFonts w:ascii="Times New Roman" w:hAnsi="Times New Roman"/>
                <w:bCs/>
                <w:szCs w:val="24"/>
              </w:rPr>
              <w:t>.</w:t>
            </w:r>
          </w:p>
          <w:p w:rsidR="00540585" w:rsidRPr="00540585" w:rsidRDefault="00540585" w:rsidP="00D80B42">
            <w:pPr>
              <w:spacing w:line="276" w:lineRule="auto"/>
              <w:jc w:val="both"/>
              <w:rPr>
                <w:rFonts w:ascii="Times New Roman" w:eastAsia="Calibri" w:hAnsi="Times New Roman"/>
                <w:szCs w:val="24"/>
              </w:rPr>
            </w:pPr>
            <w:r w:rsidRPr="00540585">
              <w:rPr>
                <w:rFonts w:ascii="Times New Roman" w:eastAsia="Calibri" w:hAnsi="Times New Roman"/>
                <w:szCs w:val="24"/>
              </w:rPr>
              <w:t>Tecniche di decodificazione di un testo: tipologie di fonte, contesto, scopo, destinatario della comunicazione, idea centrale del testo, punto di vista dell’autore</w:t>
            </w:r>
            <w:r w:rsidR="00CE1636">
              <w:rPr>
                <w:rFonts w:ascii="Times New Roman" w:eastAsia="Calibri" w:hAnsi="Times New Roman"/>
                <w:szCs w:val="24"/>
              </w:rPr>
              <w:t>.</w:t>
            </w:r>
          </w:p>
          <w:p w:rsidR="00540585" w:rsidRDefault="00540585" w:rsidP="00AA0792">
            <w:pPr>
              <w:spacing w:before="60" w:line="276" w:lineRule="auto"/>
              <w:jc w:val="both"/>
              <w:rPr>
                <w:rFonts w:ascii="Times New Roman" w:hAnsi="Times New Roman"/>
                <w:bCs/>
                <w:szCs w:val="24"/>
              </w:rPr>
            </w:pPr>
          </w:p>
          <w:p w:rsidR="00AA0792" w:rsidRPr="00AA0792" w:rsidRDefault="00AA0792" w:rsidP="00AA0792">
            <w:pPr>
              <w:spacing w:before="60" w:line="276" w:lineRule="auto"/>
              <w:jc w:val="both"/>
              <w:rPr>
                <w:rFonts w:ascii="Times New Roman" w:hAnsi="Times New Roman"/>
                <w:bCs/>
                <w:sz w:val="14"/>
                <w:szCs w:val="14"/>
              </w:rPr>
            </w:pPr>
          </w:p>
          <w:p w:rsidR="00540585" w:rsidRPr="00A6614E" w:rsidRDefault="00540585" w:rsidP="00AA0792">
            <w:pPr>
              <w:autoSpaceDE w:val="0"/>
              <w:autoSpaceDN w:val="0"/>
              <w:adjustRightInd w:val="0"/>
              <w:spacing w:after="60" w:line="276" w:lineRule="auto"/>
              <w:jc w:val="both"/>
              <w:rPr>
                <w:rFonts w:ascii="Times New Roman" w:hAnsi="Times New Roman"/>
                <w:bCs/>
                <w:szCs w:val="24"/>
              </w:rPr>
            </w:pPr>
            <w:r w:rsidRPr="00A6614E">
              <w:rPr>
                <w:rFonts w:ascii="Times New Roman" w:hAnsi="Times New Roman"/>
                <w:bCs/>
                <w:szCs w:val="24"/>
              </w:rPr>
              <w:t>Principali generi letterari, con particolare attenzione alla tradizione letteraria italiana:</w:t>
            </w:r>
          </w:p>
          <w:p w:rsidR="00540585" w:rsidRPr="00A6614E" w:rsidRDefault="00540585" w:rsidP="00AA0792">
            <w:pPr>
              <w:pBdr>
                <w:top w:val="nil"/>
                <w:left w:val="nil"/>
                <w:bottom w:val="nil"/>
                <w:right w:val="nil"/>
                <w:between w:val="nil"/>
              </w:pBdr>
              <w:autoSpaceDE w:val="0"/>
              <w:autoSpaceDN w:val="0"/>
              <w:adjustRightInd w:val="0"/>
              <w:spacing w:after="60" w:line="276" w:lineRule="auto"/>
              <w:ind w:left="5"/>
              <w:contextualSpacing/>
              <w:jc w:val="both"/>
              <w:rPr>
                <w:rFonts w:ascii="Times New Roman" w:hAnsi="Times New Roman"/>
                <w:bCs/>
                <w:szCs w:val="24"/>
              </w:rPr>
            </w:pPr>
            <w:r w:rsidRPr="00A6614E">
              <w:rPr>
                <w:rFonts w:ascii="Times New Roman" w:hAnsi="Times New Roman"/>
                <w:bCs/>
                <w:szCs w:val="24"/>
              </w:rPr>
              <w:t>TESTO NARRATIVO: i generi della narrazione: romanzo storico, di formazione, realistico; (tempo, luogo, personaggi, sequenze, fabula/intreccio, autore/ narratore, punto di vista)</w:t>
            </w:r>
            <w:r w:rsidR="00CE1636">
              <w:rPr>
                <w:rFonts w:ascii="Times New Roman" w:hAnsi="Times New Roman"/>
                <w:bCs/>
                <w:szCs w:val="24"/>
              </w:rPr>
              <w:t>.</w:t>
            </w:r>
          </w:p>
          <w:p w:rsidR="00540585" w:rsidRPr="00A6614E" w:rsidRDefault="00540585" w:rsidP="00AA0792">
            <w:pPr>
              <w:pBdr>
                <w:top w:val="nil"/>
                <w:left w:val="nil"/>
                <w:bottom w:val="nil"/>
                <w:right w:val="nil"/>
                <w:between w:val="nil"/>
              </w:pBdr>
              <w:autoSpaceDE w:val="0"/>
              <w:autoSpaceDN w:val="0"/>
              <w:adjustRightInd w:val="0"/>
              <w:spacing w:after="60" w:line="276" w:lineRule="auto"/>
              <w:ind w:left="5"/>
              <w:contextualSpacing/>
              <w:jc w:val="both"/>
              <w:rPr>
                <w:rFonts w:ascii="Times New Roman" w:hAnsi="Times New Roman"/>
                <w:bCs/>
                <w:szCs w:val="24"/>
              </w:rPr>
            </w:pPr>
            <w:r w:rsidRPr="00A6614E">
              <w:rPr>
                <w:rFonts w:ascii="Times New Roman" w:hAnsi="Times New Roman"/>
                <w:bCs/>
                <w:szCs w:val="24"/>
              </w:rPr>
              <w:lastRenderedPageBreak/>
              <w:t>TESTO LETTERARIO: romanzo e novella</w:t>
            </w:r>
            <w:r w:rsidR="00CE1636">
              <w:rPr>
                <w:rFonts w:ascii="Times New Roman" w:hAnsi="Times New Roman"/>
                <w:bCs/>
                <w:szCs w:val="24"/>
              </w:rPr>
              <w:t>.</w:t>
            </w:r>
            <w:r w:rsidRPr="00A6614E">
              <w:rPr>
                <w:rFonts w:ascii="Times New Roman" w:hAnsi="Times New Roman"/>
                <w:bCs/>
                <w:szCs w:val="24"/>
              </w:rPr>
              <w:t xml:space="preserve"> </w:t>
            </w:r>
          </w:p>
          <w:p w:rsidR="00540585" w:rsidRPr="00A6614E" w:rsidRDefault="00540585" w:rsidP="00AA0792">
            <w:pPr>
              <w:pBdr>
                <w:top w:val="nil"/>
                <w:left w:val="nil"/>
                <w:bottom w:val="nil"/>
                <w:right w:val="nil"/>
                <w:between w:val="nil"/>
              </w:pBdr>
              <w:autoSpaceDE w:val="0"/>
              <w:autoSpaceDN w:val="0"/>
              <w:adjustRightInd w:val="0"/>
              <w:spacing w:after="60" w:line="276" w:lineRule="auto"/>
              <w:ind w:left="5"/>
              <w:contextualSpacing/>
              <w:jc w:val="both"/>
              <w:rPr>
                <w:rFonts w:ascii="Times New Roman" w:hAnsi="Times New Roman"/>
                <w:bCs/>
                <w:szCs w:val="24"/>
              </w:rPr>
            </w:pPr>
            <w:r w:rsidRPr="00A6614E">
              <w:rPr>
                <w:rFonts w:ascii="Times New Roman" w:hAnsi="Times New Roman"/>
                <w:bCs/>
                <w:szCs w:val="24"/>
              </w:rPr>
              <w:t>TESTO POETICO: ripresa di versi, strofe, rime; principali figure retoriche</w:t>
            </w:r>
            <w:r w:rsidR="00CE1636">
              <w:rPr>
                <w:rFonts w:ascii="Times New Roman" w:hAnsi="Times New Roman"/>
                <w:bCs/>
                <w:szCs w:val="24"/>
              </w:rPr>
              <w:t>.</w:t>
            </w:r>
          </w:p>
          <w:p w:rsidR="00540585" w:rsidRPr="00540585" w:rsidRDefault="00540585" w:rsidP="00AA0792">
            <w:pPr>
              <w:autoSpaceDE w:val="0"/>
              <w:autoSpaceDN w:val="0"/>
              <w:adjustRightInd w:val="0"/>
              <w:spacing w:after="60" w:line="276" w:lineRule="auto"/>
              <w:ind w:left="5"/>
              <w:jc w:val="both"/>
              <w:rPr>
                <w:rFonts w:ascii="Times New Roman" w:hAnsi="Times New Roman"/>
                <w:b/>
                <w:szCs w:val="24"/>
              </w:rPr>
            </w:pPr>
            <w:r w:rsidRPr="00A6614E">
              <w:rPr>
                <w:rFonts w:ascii="Times New Roman" w:hAnsi="Times New Roman"/>
                <w:bCs/>
                <w:szCs w:val="24"/>
              </w:rPr>
              <w:t>Contesto storico di riferimento di autori e opere</w:t>
            </w:r>
            <w:r w:rsidR="00CE1636">
              <w:rPr>
                <w:rFonts w:ascii="Times New Roman" w:hAnsi="Times New Roman"/>
                <w:bCs/>
                <w:szCs w:val="24"/>
              </w:rPr>
              <w:t>.</w:t>
            </w:r>
          </w:p>
        </w:tc>
      </w:tr>
      <w:tr w:rsidR="00540585" w:rsidRPr="00540585" w:rsidTr="00432B30">
        <w:trPr>
          <w:gridAfter w:val="1"/>
          <w:wAfter w:w="115" w:type="dxa"/>
          <w:trHeight w:val="240"/>
        </w:trPr>
        <w:tc>
          <w:tcPr>
            <w:tcW w:w="2155" w:type="dxa"/>
            <w:shd w:val="clear" w:color="auto" w:fill="auto"/>
          </w:tcPr>
          <w:p w:rsidR="00540585" w:rsidRPr="00540585" w:rsidRDefault="00540585" w:rsidP="00A96431">
            <w:pPr>
              <w:spacing w:before="60" w:line="276" w:lineRule="auto"/>
              <w:jc w:val="center"/>
              <w:rPr>
                <w:rFonts w:ascii="Times New Roman" w:hAnsi="Times New Roman"/>
                <w:b/>
                <w:smallCaps/>
                <w:szCs w:val="24"/>
              </w:rPr>
            </w:pPr>
            <w:r w:rsidRPr="00540585">
              <w:rPr>
                <w:rFonts w:ascii="Times New Roman" w:hAnsi="Times New Roman"/>
                <w:b/>
                <w:smallCaps/>
                <w:szCs w:val="24"/>
              </w:rPr>
              <w:lastRenderedPageBreak/>
              <w:t>SCRITTURA</w:t>
            </w:r>
          </w:p>
        </w:tc>
        <w:tc>
          <w:tcPr>
            <w:tcW w:w="7511" w:type="dxa"/>
            <w:gridSpan w:val="3"/>
            <w:shd w:val="clear" w:color="auto" w:fill="auto"/>
          </w:tcPr>
          <w:p w:rsidR="00AA0792" w:rsidRPr="00AA0792" w:rsidRDefault="00AA0792" w:rsidP="00A96431">
            <w:pPr>
              <w:widowControl w:val="0"/>
              <w:spacing w:before="60" w:line="276" w:lineRule="auto"/>
              <w:ind w:left="57" w:right="57"/>
              <w:contextualSpacing/>
              <w:jc w:val="both"/>
              <w:rPr>
                <w:rFonts w:ascii="Times New Roman" w:hAnsi="Times New Roman"/>
                <w:bCs/>
                <w:sz w:val="4"/>
                <w:szCs w:val="4"/>
              </w:rPr>
            </w:pPr>
          </w:p>
          <w:p w:rsidR="00540585" w:rsidRPr="00540585" w:rsidRDefault="00540585" w:rsidP="00A96431">
            <w:pPr>
              <w:widowControl w:val="0"/>
              <w:spacing w:before="60" w:line="276" w:lineRule="auto"/>
              <w:ind w:left="57" w:right="57"/>
              <w:contextualSpacing/>
              <w:jc w:val="both"/>
              <w:rPr>
                <w:rFonts w:ascii="Times New Roman" w:hAnsi="Times New Roman"/>
                <w:bCs/>
                <w:szCs w:val="24"/>
              </w:rPr>
            </w:pPr>
            <w:r w:rsidRPr="00A6614E">
              <w:rPr>
                <w:rFonts w:ascii="Times New Roman" w:hAnsi="Times New Roman"/>
                <w:bCs/>
                <w:szCs w:val="24"/>
              </w:rPr>
              <w:t>Conoscere 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Scrivere testi di tipo diverso (narrativo, descrittivo, espositivo, regolativo, argomentativo) corretti dal punto di vista morfosintattico, lessicale, ortografico, coerenti e coesi, adeguati allo scopo e al destinatario. </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Scrivere testi di forma diversa (ad es. istruzioni per l’uso, lettere private e pubbliche, diari personali e di bordo, dialoghi, articoli di cronaca, recensioni, commenti, argomentazioni) sulla base di modelli sperimentati, adeguandolia: situazione, argomento, scopo, destinatario, e selezionando il registro più adeguato.</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Utilizzare nei propri testi, sotto forma di citazione esplicita e/o di parafrasi, parti di testi prodotti da altri e tratti da fonti diverse.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Scrivere sintesi, anche sotto forma di schemi, di testi ascoltati o letti in vista di scopi specifici.</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Utilizzare la videoscrittura per i propri testi, curandone l'impaginazione; scrivere testi digitali (ad es. e-mail, post di blog, presentazioni anche come supporto all'esposizione orale).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p>
          <w:p w:rsidR="00A936B2" w:rsidRPr="00A6614E" w:rsidRDefault="00540585" w:rsidP="00432B30">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Realizzare forme diverse di scrittura creativa, in prosa e in versi (ad es. giochi linguistici, riscritture di testi narrativi con cambiamento del punto di vista); scrivere o inventare testi teatrali, per un'eventuale messa in scena.</w:t>
            </w:r>
          </w:p>
        </w:tc>
        <w:tc>
          <w:tcPr>
            <w:tcW w:w="5670" w:type="dxa"/>
            <w:shd w:val="clear" w:color="auto" w:fill="auto"/>
          </w:tcPr>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Tecniche di pianificazione (lista di idee; scaletta; schemi; mappe)</w:t>
            </w:r>
            <w:r w:rsidR="00CE1636">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proofErr w:type="gramStart"/>
            <w:r w:rsidRPr="00A6614E">
              <w:rPr>
                <w:rFonts w:ascii="Times New Roman" w:hAnsi="Times New Roman"/>
                <w:bCs/>
                <w:szCs w:val="24"/>
              </w:rPr>
              <w:t>stesura</w:t>
            </w:r>
            <w:proofErr w:type="gramEnd"/>
            <w:r w:rsidRPr="00A6614E">
              <w:rPr>
                <w:rFonts w:ascii="Times New Roman" w:hAnsi="Times New Roman"/>
                <w:bCs/>
                <w:szCs w:val="24"/>
              </w:rPr>
              <w:t xml:space="preserve"> e revisione di un testo (elementi di coesione e coerenza del testo)</w:t>
            </w:r>
            <w:r w:rsidR="00CE1636">
              <w:rPr>
                <w:rFonts w:ascii="Times New Roman" w:hAnsi="Times New Roman"/>
                <w:bCs/>
                <w:szCs w:val="24"/>
              </w:rPr>
              <w:t>.</w:t>
            </w:r>
            <w:r w:rsidRPr="00A6614E">
              <w:rPr>
                <w:rFonts w:ascii="Times New Roman" w:hAnsi="Times New Roman"/>
                <w:bCs/>
                <w:szCs w:val="24"/>
              </w:rPr>
              <w:t xml:space="preserve"> </w:t>
            </w:r>
          </w:p>
          <w:p w:rsidR="00540585" w:rsidRPr="00A6614E" w:rsidRDefault="00540585" w:rsidP="002F683D">
            <w:pPr>
              <w:spacing w:before="240" w:line="276" w:lineRule="auto"/>
              <w:jc w:val="both"/>
              <w:rPr>
                <w:rFonts w:ascii="Times New Roman" w:hAnsi="Times New Roman"/>
                <w:bCs/>
                <w:szCs w:val="24"/>
              </w:rPr>
            </w:pPr>
            <w:r w:rsidRPr="00A6614E">
              <w:rPr>
                <w:rFonts w:ascii="Times New Roman" w:hAnsi="Times New Roman"/>
                <w:bCs/>
                <w:szCs w:val="24"/>
              </w:rPr>
              <w:t>Principi di organizzazione del discorso descrittivo, narrativo, espositivo, regolativo, argomentativo</w:t>
            </w:r>
            <w:r w:rsidR="00CE1636">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Strutture essenziali dei testi narrativi, descrittivi, espressivi, espositivi, regolativi, argomentativi</w:t>
            </w:r>
            <w:r w:rsidR="00CE1636">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Strutture fonologiche, morfologiche e sintattiche:</w:t>
            </w:r>
          </w:p>
          <w:p w:rsidR="00540585" w:rsidRPr="00A6614E" w:rsidRDefault="00540585" w:rsidP="00AA0792">
            <w:pPr>
              <w:tabs>
                <w:tab w:val="left" w:pos="317"/>
              </w:tabs>
              <w:spacing w:before="60" w:line="276" w:lineRule="auto"/>
              <w:jc w:val="both"/>
              <w:rPr>
                <w:rFonts w:ascii="Times New Roman" w:hAnsi="Times New Roman"/>
                <w:bCs/>
                <w:szCs w:val="24"/>
              </w:rPr>
            </w:pPr>
            <w:r w:rsidRPr="00A6614E">
              <w:rPr>
                <w:rFonts w:ascii="Times New Roman" w:hAnsi="Times New Roman"/>
                <w:bCs/>
                <w:szCs w:val="24"/>
              </w:rPr>
              <w:t>ORTOGRAFIA E FONOLOGIA</w:t>
            </w:r>
          </w:p>
          <w:p w:rsidR="00540585" w:rsidRPr="00A6614E" w:rsidRDefault="00540585" w:rsidP="00AA0792">
            <w:pPr>
              <w:tabs>
                <w:tab w:val="left" w:pos="317"/>
              </w:tabs>
              <w:spacing w:before="60" w:line="276" w:lineRule="auto"/>
              <w:jc w:val="both"/>
              <w:rPr>
                <w:rFonts w:ascii="Times New Roman" w:hAnsi="Times New Roman"/>
                <w:bCs/>
                <w:szCs w:val="24"/>
              </w:rPr>
            </w:pPr>
            <w:r w:rsidRPr="00A6614E">
              <w:rPr>
                <w:rFonts w:ascii="Times New Roman" w:hAnsi="Times New Roman"/>
                <w:bCs/>
                <w:szCs w:val="24"/>
              </w:rPr>
              <w:t>MORFOSINTASSI: verbo (uso dei tempi e dei modi); pronome (uso corretto); connettivi logici; concordanze; discorso diretto e indiretto.</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Contesto, scopo, destinatario della comunicazione</w:t>
            </w:r>
            <w:r w:rsidR="00CE1636">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Lessico specifico e registri linguistici</w:t>
            </w:r>
            <w:r w:rsidR="00CE1636">
              <w:rPr>
                <w:rFonts w:ascii="Times New Roman" w:hAnsi="Times New Roman"/>
                <w:bCs/>
                <w:szCs w:val="24"/>
              </w:rPr>
              <w:t>.</w:t>
            </w:r>
          </w:p>
          <w:p w:rsidR="00540585" w:rsidRDefault="00540585" w:rsidP="00AA0792">
            <w:pPr>
              <w:spacing w:before="60" w:line="276" w:lineRule="auto"/>
              <w:jc w:val="both"/>
              <w:rPr>
                <w:rFonts w:ascii="Times New Roman" w:hAnsi="Times New Roman"/>
                <w:bCs/>
                <w:szCs w:val="24"/>
              </w:rPr>
            </w:pPr>
          </w:p>
          <w:p w:rsidR="002F683D" w:rsidRPr="002F683D" w:rsidRDefault="002F683D" w:rsidP="00AA0792">
            <w:pPr>
              <w:spacing w:before="60" w:line="276" w:lineRule="auto"/>
              <w:jc w:val="both"/>
              <w:rPr>
                <w:rFonts w:ascii="Times New Roman" w:hAnsi="Times New Roman"/>
                <w:bCs/>
                <w:sz w:val="8"/>
                <w:szCs w:val="8"/>
              </w:rPr>
            </w:pPr>
          </w:p>
          <w:p w:rsidR="00540585" w:rsidRPr="00A6614E" w:rsidRDefault="00540585" w:rsidP="002F683D">
            <w:pPr>
              <w:spacing w:line="276" w:lineRule="auto"/>
              <w:jc w:val="both"/>
              <w:rPr>
                <w:rFonts w:ascii="Times New Roman" w:hAnsi="Times New Roman"/>
                <w:bCs/>
                <w:szCs w:val="24"/>
              </w:rPr>
            </w:pPr>
            <w:r w:rsidRPr="00A6614E">
              <w:rPr>
                <w:rFonts w:ascii="Times New Roman" w:hAnsi="Times New Roman"/>
                <w:bCs/>
                <w:szCs w:val="24"/>
              </w:rPr>
              <w:t>Tecniche di manipolazione dei testi: riassunto, parafrasi, citazione, commento</w:t>
            </w:r>
            <w:r w:rsidR="00CE1636">
              <w:rPr>
                <w:rFonts w:ascii="Times New Roman" w:hAnsi="Times New Roman"/>
                <w:bCs/>
                <w:szCs w:val="24"/>
              </w:rPr>
              <w:t>.</w:t>
            </w:r>
          </w:p>
          <w:p w:rsidR="00540585" w:rsidRPr="00A6614E" w:rsidRDefault="00540585" w:rsidP="002F683D">
            <w:pPr>
              <w:spacing w:line="276" w:lineRule="auto"/>
              <w:jc w:val="both"/>
              <w:rPr>
                <w:rFonts w:ascii="Times New Roman" w:hAnsi="Times New Roman"/>
                <w:bCs/>
                <w:szCs w:val="24"/>
              </w:rPr>
            </w:pPr>
            <w:r w:rsidRPr="00A6614E">
              <w:rPr>
                <w:rFonts w:ascii="Times New Roman" w:hAnsi="Times New Roman"/>
                <w:bCs/>
                <w:szCs w:val="24"/>
              </w:rPr>
              <w:t xml:space="preserve">Elementi di videoscrittura; uso di Internet; utilizzo di </w:t>
            </w:r>
            <w:proofErr w:type="spellStart"/>
            <w:r w:rsidRPr="00A6614E">
              <w:rPr>
                <w:rFonts w:ascii="Times New Roman" w:hAnsi="Times New Roman"/>
                <w:bCs/>
                <w:szCs w:val="24"/>
              </w:rPr>
              <w:t>sitografia</w:t>
            </w:r>
            <w:proofErr w:type="spellEnd"/>
            <w:r w:rsidRPr="00A6614E">
              <w:rPr>
                <w:rFonts w:ascii="Times New Roman" w:hAnsi="Times New Roman"/>
                <w:bCs/>
                <w:szCs w:val="24"/>
              </w:rPr>
              <w:t xml:space="preserve"> relativa a contenuti di studio disciplinari e interdisciplinari (inclusi progetti d’Istituto e percorsi trasversali di classe)</w:t>
            </w:r>
            <w:r w:rsidR="00CE1636">
              <w:rPr>
                <w:rFonts w:ascii="Times New Roman" w:hAnsi="Times New Roman"/>
                <w:bCs/>
                <w:szCs w:val="24"/>
              </w:rPr>
              <w:t>.</w:t>
            </w:r>
          </w:p>
          <w:p w:rsidR="00CE1636" w:rsidRDefault="00540585" w:rsidP="002F683D">
            <w:pPr>
              <w:spacing w:line="276" w:lineRule="auto"/>
              <w:jc w:val="both"/>
              <w:rPr>
                <w:rFonts w:ascii="Times New Roman" w:hAnsi="Times New Roman"/>
                <w:bCs/>
                <w:szCs w:val="24"/>
              </w:rPr>
            </w:pPr>
            <w:r w:rsidRPr="00A6614E">
              <w:rPr>
                <w:rFonts w:ascii="Times New Roman" w:hAnsi="Times New Roman"/>
                <w:bCs/>
                <w:szCs w:val="24"/>
              </w:rPr>
              <w:t>Forme di scrittura creativa: testo teatrale e poetico</w:t>
            </w:r>
            <w:r w:rsidR="00CE1636">
              <w:rPr>
                <w:rFonts w:ascii="Times New Roman" w:hAnsi="Times New Roman"/>
                <w:bCs/>
                <w:szCs w:val="24"/>
              </w:rPr>
              <w:t>.</w:t>
            </w:r>
          </w:p>
          <w:p w:rsidR="00CE1636" w:rsidRPr="00540585" w:rsidRDefault="00CE1636" w:rsidP="00AA0792">
            <w:pPr>
              <w:spacing w:before="60" w:line="276" w:lineRule="auto"/>
              <w:jc w:val="both"/>
              <w:rPr>
                <w:rFonts w:ascii="Times New Roman" w:hAnsi="Times New Roman"/>
                <w:b/>
                <w:szCs w:val="24"/>
              </w:rPr>
            </w:pPr>
          </w:p>
        </w:tc>
      </w:tr>
      <w:tr w:rsidR="00540585" w:rsidRPr="00540585" w:rsidTr="00432B30">
        <w:trPr>
          <w:gridAfter w:val="1"/>
          <w:wAfter w:w="115" w:type="dxa"/>
          <w:trHeight w:val="240"/>
        </w:trPr>
        <w:tc>
          <w:tcPr>
            <w:tcW w:w="2155" w:type="dxa"/>
            <w:shd w:val="clear" w:color="auto" w:fill="auto"/>
          </w:tcPr>
          <w:p w:rsidR="008C53EA" w:rsidRDefault="00540585" w:rsidP="00A936B2">
            <w:pPr>
              <w:spacing w:before="60" w:line="276" w:lineRule="auto"/>
              <w:jc w:val="center"/>
              <w:rPr>
                <w:rFonts w:ascii="Times New Roman" w:hAnsi="Times New Roman"/>
                <w:b/>
                <w:smallCaps/>
                <w:szCs w:val="24"/>
              </w:rPr>
            </w:pPr>
            <w:r w:rsidRPr="00540585">
              <w:rPr>
                <w:rFonts w:ascii="Times New Roman" w:hAnsi="Times New Roman"/>
                <w:b/>
                <w:smallCaps/>
                <w:szCs w:val="24"/>
              </w:rPr>
              <w:t xml:space="preserve">ACQUISIZIONE </w:t>
            </w:r>
            <w:r w:rsidRPr="00540585">
              <w:rPr>
                <w:rFonts w:ascii="Times New Roman" w:hAnsi="Times New Roman"/>
                <w:b/>
                <w:smallCaps/>
                <w:szCs w:val="24"/>
              </w:rPr>
              <w:lastRenderedPageBreak/>
              <w:t xml:space="preserve">ED ESPANSIONE DEL LESSICO </w:t>
            </w:r>
          </w:p>
          <w:p w:rsidR="00540585" w:rsidRPr="00540585" w:rsidRDefault="00540585" w:rsidP="00A936B2">
            <w:pPr>
              <w:spacing w:line="276" w:lineRule="auto"/>
              <w:jc w:val="center"/>
              <w:rPr>
                <w:rFonts w:ascii="Times New Roman" w:hAnsi="Times New Roman"/>
                <w:b/>
                <w:smallCaps/>
                <w:szCs w:val="24"/>
              </w:rPr>
            </w:pPr>
            <w:r w:rsidRPr="00540585">
              <w:rPr>
                <w:rFonts w:ascii="Times New Roman" w:hAnsi="Times New Roman"/>
                <w:b/>
                <w:smallCaps/>
                <w:szCs w:val="24"/>
              </w:rPr>
              <w:t>RICETTIVO E PRODUTTIVO</w:t>
            </w:r>
          </w:p>
          <w:p w:rsidR="00540585" w:rsidRPr="00540585" w:rsidRDefault="00540585" w:rsidP="00BD3ECB">
            <w:pPr>
              <w:spacing w:line="276" w:lineRule="auto"/>
              <w:jc w:val="center"/>
              <w:rPr>
                <w:rFonts w:ascii="Times New Roman" w:hAnsi="Times New Roman"/>
                <w:b/>
                <w:smallCaps/>
                <w:szCs w:val="24"/>
              </w:rPr>
            </w:pPr>
          </w:p>
        </w:tc>
        <w:tc>
          <w:tcPr>
            <w:tcW w:w="7511" w:type="dxa"/>
            <w:gridSpan w:val="3"/>
            <w:shd w:val="clear" w:color="auto" w:fill="auto"/>
          </w:tcPr>
          <w:p w:rsidR="00CE1636" w:rsidRPr="00CE1636" w:rsidRDefault="00CE1636" w:rsidP="00CE1636">
            <w:pPr>
              <w:widowControl w:val="0"/>
              <w:spacing w:before="60" w:line="276" w:lineRule="auto"/>
              <w:ind w:left="57" w:right="57"/>
              <w:contextualSpacing/>
              <w:jc w:val="both"/>
              <w:rPr>
                <w:rFonts w:ascii="Times New Roman" w:hAnsi="Times New Roman"/>
                <w:bCs/>
                <w:sz w:val="4"/>
                <w:szCs w:val="4"/>
              </w:rPr>
            </w:pPr>
          </w:p>
          <w:p w:rsidR="00540585" w:rsidRPr="00A6614E" w:rsidRDefault="00540585" w:rsidP="00CE1636">
            <w:pPr>
              <w:widowControl w:val="0"/>
              <w:spacing w:before="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Ampliare, sulla base delle esperienze scolastiche ed extrascolastiche, delle </w:t>
            </w:r>
            <w:r w:rsidRPr="00A6614E">
              <w:rPr>
                <w:rFonts w:ascii="Times New Roman" w:hAnsi="Times New Roman"/>
                <w:bCs/>
                <w:szCs w:val="24"/>
              </w:rPr>
              <w:lastRenderedPageBreak/>
              <w:t>letture e di attività specifiche, il proprio patrimonio lessicale, così da comprendere e usare le parole dell'intero vocabolario di base, anche in accezioni diverse.</w:t>
            </w:r>
          </w:p>
          <w:p w:rsidR="00540585" w:rsidRPr="00A6614E" w:rsidRDefault="00540585" w:rsidP="00CE1636">
            <w:pPr>
              <w:widowControl w:val="0"/>
              <w:spacing w:line="276" w:lineRule="auto"/>
              <w:ind w:left="57" w:right="57"/>
              <w:contextualSpacing/>
              <w:jc w:val="both"/>
              <w:rPr>
                <w:rFonts w:ascii="Times New Roman" w:hAnsi="Times New Roman"/>
                <w:bCs/>
                <w:szCs w:val="24"/>
              </w:rPr>
            </w:pPr>
            <w:r w:rsidRPr="00A6614E">
              <w:rPr>
                <w:rFonts w:ascii="Times New Roman" w:hAnsi="Times New Roman"/>
                <w:bCs/>
                <w:szCs w:val="24"/>
              </w:rPr>
              <w:t>Comprendere e usare parole in senso figurato.</w:t>
            </w:r>
          </w:p>
          <w:p w:rsidR="00540585" w:rsidRPr="00A6614E" w:rsidRDefault="00540585" w:rsidP="00CE1636">
            <w:pPr>
              <w:widowControl w:val="0"/>
              <w:spacing w:line="276" w:lineRule="auto"/>
              <w:ind w:left="57" w:right="57"/>
              <w:contextualSpacing/>
              <w:jc w:val="both"/>
              <w:rPr>
                <w:rFonts w:ascii="Times New Roman" w:hAnsi="Times New Roman"/>
                <w:bCs/>
                <w:szCs w:val="24"/>
              </w:rPr>
            </w:pPr>
            <w:r w:rsidRPr="00A6614E">
              <w:rPr>
                <w:rFonts w:ascii="Times New Roman" w:hAnsi="Times New Roman"/>
                <w:bCs/>
                <w:szCs w:val="24"/>
              </w:rPr>
              <w:t>Comprendere e usare in modo appropriato i termini specialistici di base afferenti alle diverse discipline e anche ad ambiti di interesse personale.</w:t>
            </w:r>
          </w:p>
          <w:p w:rsidR="00540585" w:rsidRPr="00A6614E" w:rsidRDefault="00540585" w:rsidP="00CE1636">
            <w:pPr>
              <w:widowControl w:val="0"/>
              <w:spacing w:line="276" w:lineRule="auto"/>
              <w:ind w:left="57" w:right="57"/>
              <w:contextualSpacing/>
              <w:jc w:val="both"/>
              <w:rPr>
                <w:rFonts w:ascii="Times New Roman" w:hAnsi="Times New Roman"/>
                <w:bCs/>
                <w:szCs w:val="24"/>
              </w:rPr>
            </w:pPr>
            <w:r w:rsidRPr="00A6614E">
              <w:rPr>
                <w:rFonts w:ascii="Times New Roman" w:hAnsi="Times New Roman"/>
                <w:bCs/>
                <w:szCs w:val="24"/>
              </w:rPr>
              <w:t>Realizzare scelte lessicali adeguate in base alla situazione comunicativa, agli interlocutori e al tipo di testo.</w:t>
            </w:r>
          </w:p>
          <w:p w:rsidR="00540585" w:rsidRPr="00A6614E" w:rsidRDefault="00540585" w:rsidP="00CE1636">
            <w:pPr>
              <w:widowControl w:val="0"/>
              <w:spacing w:line="276" w:lineRule="auto"/>
              <w:ind w:left="57" w:right="57"/>
              <w:contextualSpacing/>
              <w:jc w:val="both"/>
              <w:rPr>
                <w:rFonts w:ascii="Times New Roman" w:hAnsi="Times New Roman"/>
                <w:bCs/>
                <w:szCs w:val="24"/>
              </w:rPr>
            </w:pPr>
            <w:r w:rsidRPr="00A6614E">
              <w:rPr>
                <w:rFonts w:ascii="Times New Roman" w:hAnsi="Times New Roman"/>
                <w:bCs/>
                <w:szCs w:val="24"/>
              </w:rPr>
              <w:t>Utilizzare la propria conoscenza delle relazioni di significato fra le parole e dei meccanismi di formazione delle parole per comprendere parole non note all'interno di un testo.</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Utilizzare dizionari di vario tipo; rintracciare all’interno di una voce di dizionario le informazioni utili per risolvere problemi o dubbi linguistici.</w:t>
            </w:r>
          </w:p>
        </w:tc>
        <w:tc>
          <w:tcPr>
            <w:tcW w:w="5670" w:type="dxa"/>
            <w:shd w:val="clear" w:color="auto" w:fill="auto"/>
          </w:tcPr>
          <w:p w:rsidR="00540585" w:rsidRPr="00A6614E" w:rsidRDefault="00540585" w:rsidP="00AA0792">
            <w:pPr>
              <w:autoSpaceDE w:val="0"/>
              <w:autoSpaceDN w:val="0"/>
              <w:adjustRightInd w:val="0"/>
              <w:spacing w:before="60" w:line="276" w:lineRule="auto"/>
              <w:jc w:val="both"/>
              <w:rPr>
                <w:rFonts w:ascii="Times New Roman" w:hAnsi="Times New Roman"/>
                <w:bCs/>
                <w:szCs w:val="24"/>
              </w:rPr>
            </w:pPr>
            <w:r w:rsidRPr="00A6614E">
              <w:rPr>
                <w:rFonts w:ascii="Times New Roman" w:hAnsi="Times New Roman"/>
                <w:bCs/>
                <w:szCs w:val="24"/>
              </w:rPr>
              <w:lastRenderedPageBreak/>
              <w:t xml:space="preserve">Lessico fondamentale per la gestione di comunicazioni </w:t>
            </w:r>
            <w:r w:rsidRPr="00A6614E">
              <w:rPr>
                <w:rFonts w:ascii="Times New Roman" w:hAnsi="Times New Roman"/>
                <w:bCs/>
                <w:szCs w:val="24"/>
              </w:rPr>
              <w:lastRenderedPageBreak/>
              <w:t>in contesti formali e informali</w:t>
            </w:r>
          </w:p>
          <w:p w:rsidR="00540585" w:rsidRPr="00A6614E" w:rsidRDefault="00540585" w:rsidP="00AA0792">
            <w:pPr>
              <w:spacing w:line="276" w:lineRule="auto"/>
              <w:jc w:val="both"/>
              <w:rPr>
                <w:rFonts w:ascii="Times New Roman" w:hAnsi="Times New Roman"/>
                <w:bCs/>
                <w:szCs w:val="24"/>
              </w:rPr>
            </w:pPr>
            <w:r w:rsidRPr="00A6614E">
              <w:rPr>
                <w:rFonts w:ascii="Times New Roman" w:hAnsi="Times New Roman"/>
                <w:bCs/>
                <w:szCs w:val="24"/>
              </w:rPr>
              <w:t>Conoscenza delle principali relazioni di significato e dei meccanismi di formazione delle parole</w:t>
            </w:r>
            <w:r w:rsidR="00AF4DEF">
              <w:rPr>
                <w:rFonts w:ascii="Times New Roman" w:hAnsi="Times New Roman"/>
                <w:bCs/>
                <w:szCs w:val="24"/>
              </w:rPr>
              <w:t>.</w:t>
            </w:r>
          </w:p>
          <w:p w:rsidR="00540585" w:rsidRPr="00A6614E" w:rsidRDefault="00540585" w:rsidP="00AA0792">
            <w:pPr>
              <w:spacing w:line="276" w:lineRule="auto"/>
              <w:jc w:val="both"/>
              <w:rPr>
                <w:rFonts w:ascii="Times New Roman" w:hAnsi="Times New Roman"/>
                <w:bCs/>
                <w:szCs w:val="24"/>
              </w:rPr>
            </w:pPr>
          </w:p>
          <w:p w:rsidR="00540585" w:rsidRPr="00A6614E" w:rsidRDefault="00540585" w:rsidP="00AA0792">
            <w:pPr>
              <w:spacing w:line="276" w:lineRule="auto"/>
              <w:jc w:val="both"/>
              <w:rPr>
                <w:rFonts w:ascii="Times New Roman" w:hAnsi="Times New Roman"/>
                <w:bCs/>
                <w:szCs w:val="24"/>
              </w:rPr>
            </w:pPr>
            <w:r w:rsidRPr="00A6614E">
              <w:rPr>
                <w:rFonts w:ascii="Times New Roman" w:hAnsi="Times New Roman"/>
                <w:bCs/>
                <w:szCs w:val="24"/>
              </w:rPr>
              <w:t>Denotazione e connotazione nell’uso dei termini linguistici</w:t>
            </w:r>
            <w:r w:rsidR="00AF4DEF">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Varietà lessicali in rapporto ad ambiti e contesti diversi</w:t>
            </w:r>
            <w:r w:rsidR="00AF4DEF">
              <w:rPr>
                <w:rFonts w:ascii="Times New Roman" w:hAnsi="Times New Roman"/>
                <w:bCs/>
                <w:szCs w:val="24"/>
              </w:rPr>
              <w:t>.</w:t>
            </w:r>
            <w:r w:rsidRPr="00A6614E">
              <w:rPr>
                <w:rFonts w:ascii="Times New Roman" w:hAnsi="Times New Roman"/>
                <w:bCs/>
                <w:szCs w:val="24"/>
              </w:rPr>
              <w:t xml:space="preserve"> </w:t>
            </w:r>
          </w:p>
          <w:p w:rsidR="00540585" w:rsidRPr="00A6614E" w:rsidRDefault="00540585" w:rsidP="00AA0792">
            <w:pPr>
              <w:spacing w:line="276" w:lineRule="auto"/>
              <w:jc w:val="both"/>
              <w:rPr>
                <w:rFonts w:ascii="Times New Roman" w:hAnsi="Times New Roman"/>
                <w:bCs/>
                <w:szCs w:val="24"/>
              </w:rPr>
            </w:pPr>
          </w:p>
          <w:p w:rsidR="00432B30" w:rsidRDefault="00432B30" w:rsidP="00AA0792">
            <w:pPr>
              <w:spacing w:before="120" w:line="276" w:lineRule="auto"/>
              <w:jc w:val="both"/>
              <w:rPr>
                <w:rFonts w:ascii="Times New Roman" w:hAnsi="Times New Roman"/>
                <w:bCs/>
                <w:szCs w:val="24"/>
              </w:rPr>
            </w:pPr>
          </w:p>
          <w:p w:rsidR="00540585" w:rsidRPr="00A6614E" w:rsidRDefault="00540585" w:rsidP="00AA0792">
            <w:pPr>
              <w:spacing w:before="120" w:line="276" w:lineRule="auto"/>
              <w:jc w:val="both"/>
              <w:rPr>
                <w:rFonts w:ascii="Times New Roman" w:hAnsi="Times New Roman"/>
                <w:bCs/>
                <w:szCs w:val="24"/>
              </w:rPr>
            </w:pPr>
            <w:r w:rsidRPr="00A6614E">
              <w:rPr>
                <w:rFonts w:ascii="Times New Roman" w:hAnsi="Times New Roman"/>
                <w:bCs/>
                <w:szCs w:val="24"/>
              </w:rPr>
              <w:t>Tecniche di consultazione di testi manualistici e non: uso di dizionario (cartaceo e on line), enciclopedia, testi di approfondimento.</w:t>
            </w:r>
          </w:p>
        </w:tc>
      </w:tr>
      <w:tr w:rsidR="00540585" w:rsidRPr="00540585" w:rsidTr="00432B30">
        <w:trPr>
          <w:gridAfter w:val="1"/>
          <w:wAfter w:w="115" w:type="dxa"/>
          <w:trHeight w:val="240"/>
        </w:trPr>
        <w:tc>
          <w:tcPr>
            <w:tcW w:w="2155" w:type="dxa"/>
            <w:shd w:val="clear" w:color="auto" w:fill="auto"/>
          </w:tcPr>
          <w:p w:rsidR="00540585" w:rsidRPr="00A6614E" w:rsidRDefault="00540585" w:rsidP="00645E6F">
            <w:pPr>
              <w:spacing w:before="60" w:line="276" w:lineRule="auto"/>
              <w:jc w:val="center"/>
              <w:rPr>
                <w:rFonts w:ascii="Times New Roman" w:eastAsia="Calibri" w:hAnsi="Times New Roman"/>
                <w:b/>
                <w:szCs w:val="24"/>
              </w:rPr>
            </w:pPr>
            <w:r w:rsidRPr="00A6614E">
              <w:rPr>
                <w:rFonts w:ascii="Times New Roman" w:eastAsia="Calibri" w:hAnsi="Times New Roman"/>
                <w:b/>
                <w:szCs w:val="24"/>
              </w:rPr>
              <w:lastRenderedPageBreak/>
              <w:t>ELEMENTI DI GRAMMATICA ESPLICITA E RIFLESSIONE SUGLI USI DELLA LINGUA</w:t>
            </w:r>
          </w:p>
          <w:p w:rsidR="00540585" w:rsidRPr="00540585" w:rsidRDefault="00540585" w:rsidP="00BD3ECB">
            <w:pPr>
              <w:spacing w:line="276" w:lineRule="auto"/>
              <w:jc w:val="center"/>
              <w:rPr>
                <w:rFonts w:ascii="Times New Roman" w:hAnsi="Times New Roman"/>
                <w:b/>
                <w:smallCaps/>
                <w:szCs w:val="24"/>
              </w:rPr>
            </w:pPr>
          </w:p>
        </w:tc>
        <w:tc>
          <w:tcPr>
            <w:tcW w:w="7511" w:type="dxa"/>
            <w:gridSpan w:val="3"/>
            <w:shd w:val="clear" w:color="auto" w:fill="auto"/>
          </w:tcPr>
          <w:p w:rsidR="00540585" w:rsidRPr="00A6614E" w:rsidRDefault="00540585" w:rsidP="00CE1636">
            <w:pPr>
              <w:spacing w:before="60" w:line="276" w:lineRule="auto"/>
              <w:ind w:left="57" w:right="57"/>
              <w:jc w:val="both"/>
              <w:rPr>
                <w:rFonts w:ascii="Times New Roman" w:eastAsia="Calibri" w:hAnsi="Times New Roman"/>
                <w:b/>
                <w:i/>
                <w:szCs w:val="24"/>
              </w:rPr>
            </w:pPr>
            <w:r w:rsidRPr="00A6614E">
              <w:rPr>
                <w:rFonts w:ascii="Times New Roman" w:eastAsia="Calibri" w:hAnsi="Times New Roman"/>
                <w:szCs w:val="24"/>
              </w:rPr>
              <w:t>Riconoscere ed esemplificare casi di variabilità della lingua.</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Stabilire relazioni tra situazione di comunicazione, interlocutori e registri linguistici; tra campi di discorso, forme di testo, lessico specialistico</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Riconoscere le caratteristiche e le strutture dei principali tipi testuali (narrativi, descrittivi, regolativi, espositivi, argomentativi). </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540585">
              <w:rPr>
                <w:rFonts w:ascii="Times New Roman" w:hAnsi="Times New Roman"/>
                <w:bCs/>
                <w:szCs w:val="24"/>
              </w:rPr>
              <w:t>Ric</w:t>
            </w:r>
            <w:r w:rsidRPr="00A6614E">
              <w:rPr>
                <w:rFonts w:ascii="Times New Roman" w:hAnsi="Times New Roman"/>
                <w:bCs/>
                <w:szCs w:val="24"/>
              </w:rPr>
              <w:t xml:space="preserve">onoscere le principali relazioni fra significati delle parole (sinonimia, opposizione, inclusione); conoscere l'organizzazione del lessico in campi semantici e famiglie lessicali. </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Conoscere i principali meccanismi di formazione delle parole: derivazione, composizione.</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Riconoscere l’organizzazione logico-sintattica della frase semplice.</w:t>
            </w:r>
          </w:p>
          <w:p w:rsidR="00540585" w:rsidRPr="00A6614E" w:rsidRDefault="00540585" w:rsidP="007E6CC9">
            <w:pPr>
              <w:widowControl w:val="0"/>
              <w:pBdr>
                <w:top w:val="nil"/>
                <w:left w:val="nil"/>
                <w:bottom w:val="nil"/>
                <w:right w:val="nil"/>
                <w:between w:val="nil"/>
              </w:pBdr>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 xml:space="preserve">Riconoscere la struttura e la gerarchia logico-sintattica della frase complessa, almeno a un primo grado di subordinazione. </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Riconoscere in un testo le parti del discorso, o categorie lessicali e i loro tratti grammaticali.</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Riconoscere i connettivi sintattici e testuali, i segni interpuntivi e la loro funzione specifica.</w:t>
            </w:r>
          </w:p>
          <w:p w:rsidR="00540585" w:rsidRPr="00A6614E" w:rsidRDefault="00540585" w:rsidP="007E6CC9">
            <w:pPr>
              <w:widowControl w:val="0"/>
              <w:spacing w:after="60" w:line="276" w:lineRule="auto"/>
              <w:ind w:left="57" w:right="57"/>
              <w:contextualSpacing/>
              <w:jc w:val="both"/>
              <w:rPr>
                <w:rFonts w:ascii="Times New Roman" w:hAnsi="Times New Roman"/>
                <w:bCs/>
                <w:szCs w:val="24"/>
              </w:rPr>
            </w:pPr>
            <w:r w:rsidRPr="00A6614E">
              <w:rPr>
                <w:rFonts w:ascii="Times New Roman" w:hAnsi="Times New Roman"/>
                <w:bCs/>
                <w:szCs w:val="24"/>
              </w:rPr>
              <w:t>Riflettere sui propri errori tipici, segnalati dall'insegnante, allo scopo di imparare ad autocorreggerli nella produzione scritta.</w:t>
            </w:r>
          </w:p>
        </w:tc>
        <w:tc>
          <w:tcPr>
            <w:tcW w:w="5670" w:type="dxa"/>
            <w:shd w:val="clear" w:color="auto" w:fill="auto"/>
          </w:tcPr>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Elementi di variabilità della lingua nel tempo e nello spazio: funzioni della lingua e registri linguistici (vedi nucleo fondante precedente)</w:t>
            </w:r>
            <w:r w:rsidR="007F5B88">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p>
          <w:p w:rsidR="00794C23" w:rsidRPr="00794C23" w:rsidRDefault="00794C23" w:rsidP="00AA0792">
            <w:pPr>
              <w:spacing w:before="60" w:line="276" w:lineRule="auto"/>
              <w:jc w:val="both"/>
              <w:rPr>
                <w:rFonts w:ascii="Times New Roman" w:hAnsi="Times New Roman"/>
                <w:bCs/>
                <w:sz w:val="10"/>
                <w:szCs w:val="10"/>
              </w:rPr>
            </w:pP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Fonologia</w:t>
            </w:r>
            <w:r w:rsidR="007F5B88">
              <w:rPr>
                <w:rFonts w:ascii="Times New Roman" w:hAnsi="Times New Roman"/>
                <w:bCs/>
                <w:szCs w:val="24"/>
              </w:rPr>
              <w:t>.</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 xml:space="preserve">Principali strutture grammaticali della lingua italiana: </w:t>
            </w:r>
          </w:p>
          <w:p w:rsidR="007F5B88" w:rsidRPr="007F5B88" w:rsidRDefault="007F5B88" w:rsidP="00AA0792">
            <w:pPr>
              <w:spacing w:before="60" w:line="276" w:lineRule="auto"/>
              <w:jc w:val="both"/>
              <w:rPr>
                <w:rFonts w:ascii="Times New Roman" w:hAnsi="Times New Roman"/>
                <w:bCs/>
                <w:sz w:val="10"/>
                <w:szCs w:val="10"/>
              </w:rPr>
            </w:pP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 xml:space="preserve">MORFOLOGIA: parti del discorso </w:t>
            </w:r>
          </w:p>
          <w:p w:rsidR="00540585" w:rsidRPr="00A6614E" w:rsidRDefault="00540585" w:rsidP="00AA0792">
            <w:pPr>
              <w:spacing w:line="276" w:lineRule="auto"/>
              <w:jc w:val="both"/>
              <w:rPr>
                <w:rFonts w:ascii="Times New Roman" w:hAnsi="Times New Roman"/>
                <w:bCs/>
                <w:szCs w:val="24"/>
              </w:rPr>
            </w:pPr>
            <w:r w:rsidRPr="00A6614E">
              <w:rPr>
                <w:rFonts w:ascii="Times New Roman" w:hAnsi="Times New Roman"/>
                <w:bCs/>
                <w:szCs w:val="24"/>
              </w:rPr>
              <w:t>SINTASSI DELLA FRASE SEMPLICE</w:t>
            </w:r>
          </w:p>
          <w:p w:rsidR="00540585" w:rsidRPr="00A6614E" w:rsidRDefault="00540585" w:rsidP="00AA0792">
            <w:pPr>
              <w:spacing w:before="60" w:line="276" w:lineRule="auto"/>
              <w:jc w:val="both"/>
              <w:rPr>
                <w:rFonts w:ascii="Times New Roman" w:hAnsi="Times New Roman"/>
                <w:bCs/>
                <w:szCs w:val="24"/>
              </w:rPr>
            </w:pPr>
            <w:r w:rsidRPr="00A6614E">
              <w:rPr>
                <w:rFonts w:ascii="Times New Roman" w:hAnsi="Times New Roman"/>
                <w:bCs/>
                <w:szCs w:val="24"/>
              </w:rPr>
              <w:t>SINTASSI DELLA FRASE COMPLESSA</w:t>
            </w:r>
          </w:p>
          <w:p w:rsidR="00540585" w:rsidRPr="00540585" w:rsidRDefault="00540585" w:rsidP="00AA0792">
            <w:pPr>
              <w:spacing w:before="60" w:line="276" w:lineRule="auto"/>
              <w:jc w:val="both"/>
              <w:rPr>
                <w:rFonts w:ascii="Times New Roman" w:hAnsi="Times New Roman"/>
                <w:b/>
                <w:szCs w:val="24"/>
              </w:rPr>
            </w:pPr>
            <w:r w:rsidRPr="00A6614E">
              <w:rPr>
                <w:rFonts w:ascii="Times New Roman" w:hAnsi="Times New Roman"/>
                <w:bCs/>
                <w:szCs w:val="24"/>
              </w:rPr>
              <w:t>Principali connettivi logici</w:t>
            </w:r>
            <w:r w:rsidR="00AF4DEF">
              <w:rPr>
                <w:rFonts w:ascii="Times New Roman" w:hAnsi="Times New Roman"/>
                <w:bCs/>
                <w:szCs w:val="24"/>
              </w:rPr>
              <w:t>.</w:t>
            </w:r>
          </w:p>
        </w:tc>
      </w:tr>
      <w:tr w:rsidR="00BD3ECB" w:rsidRPr="00BD3ECB" w:rsidTr="00432B30">
        <w:tc>
          <w:tcPr>
            <w:tcW w:w="15451" w:type="dxa"/>
            <w:gridSpan w:val="6"/>
            <w:shd w:val="clear" w:color="auto" w:fill="D9D9D9" w:themeFill="background1" w:themeFillShade="D9"/>
          </w:tcPr>
          <w:p w:rsidR="00BD3ECB" w:rsidRPr="00BD3ECB" w:rsidRDefault="00BD3ECB" w:rsidP="00093377">
            <w:pPr>
              <w:spacing w:before="240"/>
              <w:ind w:left="-108" w:firstLine="108"/>
              <w:jc w:val="center"/>
              <w:rPr>
                <w:rFonts w:ascii="Times New Roman" w:hAnsi="Times New Roman"/>
                <w:b/>
                <w:szCs w:val="24"/>
              </w:rPr>
            </w:pPr>
            <w:r w:rsidRPr="00BD3ECB">
              <w:rPr>
                <w:rFonts w:ascii="Times New Roman" w:hAnsi="Times New Roman"/>
                <w:b/>
                <w:szCs w:val="24"/>
              </w:rPr>
              <w:lastRenderedPageBreak/>
              <w:t>Curricolo disciplinare di Inglese -  Secondaria</w:t>
            </w:r>
            <w:r w:rsidR="00BB02FC">
              <w:rPr>
                <w:rFonts w:ascii="Times New Roman" w:hAnsi="Times New Roman"/>
                <w:b/>
                <w:szCs w:val="24"/>
              </w:rPr>
              <w:t xml:space="preserve"> </w:t>
            </w:r>
            <w:r w:rsidR="00BB02FC" w:rsidRPr="00540585">
              <w:rPr>
                <w:rFonts w:ascii="Times New Roman" w:hAnsi="Times New Roman"/>
                <w:b/>
                <w:szCs w:val="24"/>
              </w:rPr>
              <w:t>di primo grado</w:t>
            </w:r>
          </w:p>
          <w:p w:rsidR="005D01DD" w:rsidRDefault="005D01DD" w:rsidP="006B0452">
            <w:pPr>
              <w:spacing w:line="276" w:lineRule="auto"/>
              <w:jc w:val="both"/>
              <w:rPr>
                <w:rFonts w:ascii="Times New Roman" w:hAnsi="Times New Roman"/>
                <w:b/>
                <w:szCs w:val="24"/>
              </w:rPr>
            </w:pPr>
            <w:r>
              <w:rPr>
                <w:rFonts w:ascii="Times New Roman" w:hAnsi="Times New Roman"/>
                <w:b/>
                <w:szCs w:val="24"/>
              </w:rPr>
              <w:t>COMPETENZA CHIAVE</w:t>
            </w:r>
          </w:p>
          <w:p w:rsidR="00BD3ECB" w:rsidRPr="00BD3ECB" w:rsidRDefault="00BD3ECB" w:rsidP="006B0452">
            <w:pPr>
              <w:spacing w:line="276" w:lineRule="auto"/>
              <w:jc w:val="both"/>
              <w:rPr>
                <w:rFonts w:ascii="Times New Roman" w:hAnsi="Times New Roman"/>
                <w:b/>
                <w:szCs w:val="24"/>
              </w:rPr>
            </w:pPr>
            <w:r w:rsidRPr="00BD3ECB">
              <w:rPr>
                <w:rFonts w:ascii="Times New Roman" w:hAnsi="Times New Roman"/>
                <w:b/>
                <w:szCs w:val="24"/>
              </w:rPr>
              <w:t>Comun</w:t>
            </w:r>
            <w:r w:rsidR="00AF4DEF">
              <w:rPr>
                <w:rFonts w:ascii="Times New Roman" w:hAnsi="Times New Roman"/>
                <w:b/>
                <w:szCs w:val="24"/>
              </w:rPr>
              <w:t>icazione nelle lingue straniere</w:t>
            </w:r>
            <w:r w:rsidRPr="00BD3ECB">
              <w:rPr>
                <w:rFonts w:ascii="Times New Roman" w:hAnsi="Times New Roman"/>
                <w:b/>
                <w:szCs w:val="24"/>
              </w:rPr>
              <w:t xml:space="preserve"> </w:t>
            </w:r>
          </w:p>
          <w:p w:rsidR="00BD3ECB" w:rsidRPr="00BD3ECB" w:rsidRDefault="00AF4DEF" w:rsidP="005D01DD">
            <w:pPr>
              <w:spacing w:line="276" w:lineRule="auto"/>
              <w:jc w:val="both"/>
              <w:rPr>
                <w:rFonts w:ascii="Times New Roman" w:eastAsia="Calibri" w:hAnsi="Times New Roman"/>
                <w:szCs w:val="24"/>
              </w:rPr>
            </w:pPr>
            <w:r>
              <w:rPr>
                <w:rFonts w:ascii="Times New Roman" w:eastAsia="Calibri" w:hAnsi="Times New Roman"/>
                <w:szCs w:val="24"/>
              </w:rPr>
              <w:t>E’</w:t>
            </w:r>
            <w:r w:rsidR="00BD3ECB" w:rsidRPr="00BD3ECB">
              <w:rPr>
                <w:rFonts w:ascii="Times New Roman" w:eastAsia="Calibri" w:hAnsi="Times New Roman"/>
                <w:szCs w:val="24"/>
              </w:rPr>
              <w:t xml:space="preserve"> in grado di esprimersi in lingua inglese a livello elementare (A2 del Quadro Comune Europeo di Riferimento) e, in una seconda lingua europea, di affrontare una comunicazione essenziale in semplici situazioni di vita quotidiana. </w:t>
            </w:r>
          </w:p>
          <w:p w:rsidR="00BD3ECB" w:rsidRPr="00BD3ECB" w:rsidRDefault="00BD3ECB" w:rsidP="005D01DD">
            <w:pPr>
              <w:spacing w:line="276" w:lineRule="auto"/>
              <w:jc w:val="both"/>
              <w:rPr>
                <w:rFonts w:ascii="Times New Roman" w:eastAsia="Tahoma" w:hAnsi="Times New Roman"/>
                <w:szCs w:val="24"/>
              </w:rPr>
            </w:pPr>
            <w:r w:rsidRPr="00BD3ECB">
              <w:rPr>
                <w:rFonts w:ascii="Times New Roman" w:eastAsia="Calibri" w:hAnsi="Times New Roman"/>
                <w:szCs w:val="24"/>
              </w:rPr>
              <w:t>Utilizza la lingua inglese anche con le tecnologie dell’informazione e della comunicazione.</w:t>
            </w:r>
          </w:p>
        </w:tc>
      </w:tr>
      <w:tr w:rsidR="00BD3ECB" w:rsidRPr="00BD3ECB" w:rsidTr="00432B30">
        <w:trPr>
          <w:trHeight w:val="274"/>
        </w:trPr>
        <w:tc>
          <w:tcPr>
            <w:tcW w:w="15451" w:type="dxa"/>
            <w:gridSpan w:val="6"/>
            <w:shd w:val="clear" w:color="auto" w:fill="F2F2F2" w:themeFill="background1" w:themeFillShade="F2"/>
          </w:tcPr>
          <w:p w:rsidR="00BD3ECB" w:rsidRPr="00BD3ECB" w:rsidRDefault="00BD3ECB" w:rsidP="004D20E3">
            <w:pPr>
              <w:spacing w:before="200" w:after="200"/>
              <w:rPr>
                <w:rFonts w:ascii="Times New Roman" w:hAnsi="Times New Roman"/>
                <w:b/>
                <w:szCs w:val="24"/>
              </w:rPr>
            </w:pPr>
            <w:r w:rsidRPr="00BD3ECB">
              <w:rPr>
                <w:rFonts w:ascii="Times New Roman" w:hAnsi="Times New Roman"/>
                <w:b/>
                <w:szCs w:val="24"/>
              </w:rPr>
              <w:t>Traguardi per lo sviluppo delle competenze al termine della scuola secondaria di primo grado</w:t>
            </w:r>
          </w:p>
          <w:p w:rsidR="00BD3ECB" w:rsidRPr="00BD3ECB" w:rsidRDefault="00BD3ECB" w:rsidP="00413729">
            <w:pPr>
              <w:spacing w:line="276" w:lineRule="auto"/>
              <w:rPr>
                <w:rFonts w:ascii="Times New Roman" w:hAnsi="Times New Roman"/>
                <w:b/>
                <w:szCs w:val="24"/>
              </w:rPr>
            </w:pPr>
            <w:r w:rsidRPr="00BD3ECB">
              <w:rPr>
                <w:rFonts w:ascii="Times New Roman" w:eastAsia="Calibri" w:hAnsi="Times New Roman"/>
                <w:szCs w:val="24"/>
              </w:rPr>
              <w:t xml:space="preserve">(I traguardi sono riconducibili al Livello A2 del </w:t>
            </w:r>
            <w:r w:rsidRPr="00BD3ECB">
              <w:rPr>
                <w:rFonts w:ascii="Times New Roman" w:eastAsia="Calibri" w:hAnsi="Times New Roman"/>
                <w:i/>
                <w:szCs w:val="24"/>
              </w:rPr>
              <w:t xml:space="preserve">Quadro Comune Europeo di Riferimento per le lingue </w:t>
            </w:r>
            <w:r w:rsidRPr="00BD3ECB">
              <w:rPr>
                <w:rFonts w:ascii="Times New Roman" w:eastAsia="Calibri" w:hAnsi="Times New Roman"/>
                <w:szCs w:val="24"/>
              </w:rPr>
              <w:t>del Consiglio d’Europa)</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 xml:space="preserve">L’alunno comprende oralmente e per iscritto i punti essenziali di testi in lingua standard su argomenti familiari o di studio che affronta normalmente a scuola e nel tempo libero. </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Descrive oralmente situazioni, racconta avvenimenti ed esperienze personali, espone argomenti di studio.</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Interagisce con uno o più interlocutori in contesti familiari e su argomenti noti.</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 xml:space="preserve">Legge semplici testi con diverse strategie adeguate allo scopo. </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Legge testi informativi e ascolta spiegazioni attinenti a contenuti di studio di altre discipline.</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 xml:space="preserve">Scrive semplici resoconti e compone brevi lettere o messaggi rivolti a coetanei e familiari. </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 xml:space="preserve">Individua elementi culturali veicolati dalla lingua materna o di scolarizzazione e li confronta con quelli veicolati dalla lingua straniera, senza atteggiamenti di rifiuto. </w:t>
            </w:r>
          </w:p>
          <w:p w:rsidR="00BD3ECB" w:rsidRPr="00422849" w:rsidRDefault="00BD3ECB" w:rsidP="00422849">
            <w:pPr>
              <w:numPr>
                <w:ilvl w:val="0"/>
                <w:numId w:val="1"/>
              </w:numPr>
              <w:spacing w:after="200" w:line="276" w:lineRule="auto"/>
              <w:ind w:left="283" w:hanging="283"/>
              <w:contextualSpacing/>
              <w:jc w:val="both"/>
              <w:rPr>
                <w:rFonts w:ascii="Times New Roman" w:hAnsi="Times New Roman"/>
                <w:szCs w:val="24"/>
              </w:rPr>
            </w:pPr>
            <w:r w:rsidRPr="00422849">
              <w:rPr>
                <w:rFonts w:ascii="Times New Roman" w:hAnsi="Times New Roman"/>
                <w:szCs w:val="24"/>
              </w:rPr>
              <w:t>Affronta situazioni nuove attingendo al suo repertorio linguistico; usa la lingua per apprendere argomenti anche di ambiti disciplinari diversi e collabora fattivamente con i compagni nella realizzazione di attività e progetti.</w:t>
            </w:r>
          </w:p>
          <w:p w:rsidR="00D719CF" w:rsidRPr="00422849" w:rsidRDefault="00BD3ECB" w:rsidP="002F683D">
            <w:pPr>
              <w:numPr>
                <w:ilvl w:val="0"/>
                <w:numId w:val="1"/>
              </w:numPr>
              <w:pBdr>
                <w:top w:val="nil"/>
                <w:left w:val="nil"/>
                <w:bottom w:val="nil"/>
                <w:right w:val="nil"/>
                <w:between w:val="nil"/>
              </w:pBdr>
              <w:spacing w:after="120" w:line="276" w:lineRule="auto"/>
              <w:ind w:left="284" w:hanging="284"/>
              <w:jc w:val="both"/>
              <w:rPr>
                <w:rFonts w:ascii="Times New Roman" w:hAnsi="Times New Roman"/>
                <w:szCs w:val="24"/>
              </w:rPr>
            </w:pPr>
            <w:proofErr w:type="spellStart"/>
            <w:r w:rsidRPr="00422849">
              <w:rPr>
                <w:rFonts w:ascii="Times New Roman" w:hAnsi="Times New Roman"/>
                <w:szCs w:val="24"/>
              </w:rPr>
              <w:t>Autovaluta</w:t>
            </w:r>
            <w:proofErr w:type="spellEnd"/>
            <w:r w:rsidRPr="00422849">
              <w:rPr>
                <w:rFonts w:ascii="Times New Roman" w:hAnsi="Times New Roman"/>
                <w:szCs w:val="24"/>
              </w:rPr>
              <w:t xml:space="preserve"> le competenze acquisite ed è consapevole del proprio modo di apprendere.</w:t>
            </w:r>
          </w:p>
        </w:tc>
      </w:tr>
      <w:tr w:rsidR="00BD3ECB" w:rsidRPr="00BD3ECB" w:rsidTr="00432B30">
        <w:trPr>
          <w:trHeight w:val="567"/>
        </w:trPr>
        <w:tc>
          <w:tcPr>
            <w:tcW w:w="2694" w:type="dxa"/>
            <w:gridSpan w:val="2"/>
            <w:vMerge w:val="restart"/>
            <w:shd w:val="clear" w:color="auto" w:fill="BFBFBF"/>
          </w:tcPr>
          <w:p w:rsidR="00432B30" w:rsidRDefault="00432B30" w:rsidP="00432B30">
            <w:pPr>
              <w:spacing w:before="120" w:after="120"/>
              <w:jc w:val="center"/>
              <w:rPr>
                <w:rFonts w:ascii="Times New Roman" w:hAnsi="Times New Roman"/>
                <w:b/>
                <w:smallCaps/>
                <w:szCs w:val="24"/>
              </w:rPr>
            </w:pPr>
            <w:r w:rsidRPr="00540585">
              <w:rPr>
                <w:rFonts w:ascii="Times New Roman" w:hAnsi="Times New Roman"/>
                <w:b/>
                <w:smallCaps/>
                <w:szCs w:val="24"/>
              </w:rPr>
              <w:t xml:space="preserve">NUCLEI </w:t>
            </w:r>
          </w:p>
          <w:p w:rsidR="00432B30" w:rsidRDefault="00432B30" w:rsidP="00432B30">
            <w:pPr>
              <w:spacing w:before="120" w:after="120"/>
              <w:jc w:val="center"/>
              <w:rPr>
                <w:rFonts w:ascii="Times New Roman" w:hAnsi="Times New Roman"/>
                <w:b/>
                <w:smallCaps/>
                <w:szCs w:val="24"/>
              </w:rPr>
            </w:pPr>
            <w:r w:rsidRPr="00540585">
              <w:rPr>
                <w:rFonts w:ascii="Times New Roman" w:hAnsi="Times New Roman"/>
                <w:b/>
                <w:smallCaps/>
                <w:szCs w:val="24"/>
              </w:rPr>
              <w:t xml:space="preserve">FONDANTI </w:t>
            </w:r>
          </w:p>
          <w:p w:rsidR="00432B30" w:rsidRDefault="00432B30" w:rsidP="00432B30">
            <w:pPr>
              <w:spacing w:before="120" w:after="120"/>
              <w:jc w:val="center"/>
              <w:rPr>
                <w:rFonts w:ascii="Times New Roman" w:hAnsi="Times New Roman"/>
                <w:b/>
                <w:smallCaps/>
                <w:szCs w:val="24"/>
              </w:rPr>
            </w:pPr>
            <w:r w:rsidRPr="00540585">
              <w:rPr>
                <w:rFonts w:ascii="Times New Roman" w:hAnsi="Times New Roman"/>
                <w:b/>
                <w:smallCaps/>
                <w:szCs w:val="24"/>
              </w:rPr>
              <w:t xml:space="preserve">DELLA </w:t>
            </w:r>
          </w:p>
          <w:p w:rsidR="00BD3ECB" w:rsidRPr="00BD3ECB" w:rsidRDefault="00432B30" w:rsidP="00432B30">
            <w:pPr>
              <w:spacing w:before="120" w:after="120"/>
              <w:jc w:val="center"/>
              <w:rPr>
                <w:rFonts w:ascii="Times New Roman" w:hAnsi="Times New Roman"/>
                <w:b/>
                <w:szCs w:val="24"/>
              </w:rPr>
            </w:pPr>
            <w:r w:rsidRPr="00540585">
              <w:rPr>
                <w:rFonts w:ascii="Times New Roman" w:hAnsi="Times New Roman"/>
                <w:b/>
                <w:smallCaps/>
                <w:szCs w:val="24"/>
              </w:rPr>
              <w:t>DISCIPLINA</w:t>
            </w:r>
          </w:p>
        </w:tc>
        <w:tc>
          <w:tcPr>
            <w:tcW w:w="12757" w:type="dxa"/>
            <w:gridSpan w:val="4"/>
            <w:shd w:val="clear" w:color="auto" w:fill="BFBFBF"/>
            <w:vAlign w:val="center"/>
          </w:tcPr>
          <w:p w:rsidR="00BD3ECB" w:rsidRPr="00BD3ECB" w:rsidRDefault="00BD3ECB" w:rsidP="00F23494">
            <w:pPr>
              <w:jc w:val="center"/>
              <w:rPr>
                <w:rFonts w:ascii="Times New Roman" w:hAnsi="Times New Roman"/>
                <w:szCs w:val="24"/>
              </w:rPr>
            </w:pPr>
            <w:r w:rsidRPr="00BD3ECB">
              <w:rPr>
                <w:rFonts w:ascii="Times New Roman" w:hAnsi="Times New Roman"/>
                <w:b/>
                <w:szCs w:val="24"/>
              </w:rPr>
              <w:t>Obiettivi di apprendimento al termine della scuola secondaria di primo grado</w:t>
            </w:r>
          </w:p>
        </w:tc>
      </w:tr>
      <w:tr w:rsidR="00BD3ECB" w:rsidRPr="00BD3ECB" w:rsidTr="00432B30">
        <w:trPr>
          <w:trHeight w:val="240"/>
        </w:trPr>
        <w:tc>
          <w:tcPr>
            <w:tcW w:w="2694" w:type="dxa"/>
            <w:gridSpan w:val="2"/>
            <w:vMerge/>
            <w:shd w:val="clear" w:color="auto" w:fill="BFBFBF"/>
          </w:tcPr>
          <w:p w:rsidR="00BD3ECB" w:rsidRPr="00BD3ECB" w:rsidRDefault="00BD3ECB" w:rsidP="00BD3ECB">
            <w:pPr>
              <w:jc w:val="center"/>
              <w:rPr>
                <w:rFonts w:ascii="Times New Roman" w:hAnsi="Times New Roman"/>
                <w:b/>
                <w:smallCaps/>
                <w:szCs w:val="24"/>
              </w:rPr>
            </w:pPr>
          </w:p>
        </w:tc>
        <w:tc>
          <w:tcPr>
            <w:tcW w:w="6882" w:type="dxa"/>
            <w:shd w:val="clear" w:color="auto" w:fill="BFBFBF"/>
            <w:vAlign w:val="center"/>
          </w:tcPr>
          <w:p w:rsidR="00BD3ECB" w:rsidRPr="00BD3ECB" w:rsidRDefault="00BD3ECB" w:rsidP="00F23494">
            <w:pPr>
              <w:jc w:val="center"/>
              <w:rPr>
                <w:rFonts w:ascii="Times New Roman" w:hAnsi="Times New Roman"/>
                <w:b/>
                <w:szCs w:val="24"/>
              </w:rPr>
            </w:pPr>
            <w:r w:rsidRPr="00BD3ECB">
              <w:rPr>
                <w:rFonts w:ascii="Times New Roman" w:hAnsi="Times New Roman"/>
                <w:b/>
                <w:szCs w:val="24"/>
              </w:rPr>
              <w:t>Abilità</w:t>
            </w:r>
          </w:p>
        </w:tc>
        <w:tc>
          <w:tcPr>
            <w:tcW w:w="5875" w:type="dxa"/>
            <w:gridSpan w:val="3"/>
            <w:shd w:val="clear" w:color="auto" w:fill="BFBFBF"/>
            <w:vAlign w:val="center"/>
          </w:tcPr>
          <w:p w:rsidR="00BD3ECB" w:rsidRPr="00BD3ECB" w:rsidRDefault="00BD3ECB" w:rsidP="00F23494">
            <w:pPr>
              <w:jc w:val="center"/>
              <w:rPr>
                <w:rFonts w:ascii="Times New Roman" w:hAnsi="Times New Roman"/>
                <w:b/>
                <w:szCs w:val="24"/>
              </w:rPr>
            </w:pPr>
            <w:r w:rsidRPr="00BD3ECB">
              <w:rPr>
                <w:rFonts w:ascii="Times New Roman" w:hAnsi="Times New Roman"/>
                <w:b/>
                <w:szCs w:val="24"/>
              </w:rPr>
              <w:t>Conoscenze</w:t>
            </w:r>
          </w:p>
        </w:tc>
      </w:tr>
      <w:tr w:rsidR="00BD3ECB" w:rsidRPr="00BD3ECB" w:rsidTr="00432B30">
        <w:trPr>
          <w:trHeight w:val="240"/>
        </w:trPr>
        <w:tc>
          <w:tcPr>
            <w:tcW w:w="2694" w:type="dxa"/>
            <w:gridSpan w:val="2"/>
            <w:shd w:val="clear" w:color="auto" w:fill="auto"/>
          </w:tcPr>
          <w:p w:rsidR="00BD3ECB" w:rsidRPr="0008014A" w:rsidRDefault="0008014A" w:rsidP="00D719CF">
            <w:pPr>
              <w:spacing w:before="60"/>
              <w:jc w:val="center"/>
              <w:rPr>
                <w:rFonts w:ascii="Times New Roman" w:hAnsi="Times New Roman"/>
                <w:b/>
                <w:szCs w:val="24"/>
              </w:rPr>
            </w:pPr>
            <w:r w:rsidRPr="0008014A">
              <w:rPr>
                <w:rFonts w:ascii="Times New Roman" w:hAnsi="Times New Roman"/>
                <w:b/>
                <w:szCs w:val="24"/>
              </w:rPr>
              <w:t>ASCOLTO (COMPRENSIONE ORALE)</w:t>
            </w:r>
          </w:p>
        </w:tc>
        <w:tc>
          <w:tcPr>
            <w:tcW w:w="6882" w:type="dxa"/>
            <w:shd w:val="clear" w:color="auto" w:fill="auto"/>
          </w:tcPr>
          <w:p w:rsidR="00BD3ECB" w:rsidRPr="00BD3ECB" w:rsidRDefault="00BD3ECB" w:rsidP="00D719CF">
            <w:pPr>
              <w:widowControl w:val="0"/>
              <w:spacing w:before="60"/>
              <w:jc w:val="both"/>
              <w:rPr>
                <w:rFonts w:ascii="Times New Roman" w:hAnsi="Times New Roman"/>
                <w:bCs/>
                <w:iCs/>
                <w:szCs w:val="24"/>
              </w:rPr>
            </w:pPr>
            <w:r w:rsidRPr="00BD3ECB">
              <w:rPr>
                <w:rFonts w:ascii="Times New Roman" w:hAnsi="Times New Roman"/>
                <w:bCs/>
                <w:iCs/>
                <w:szCs w:val="24"/>
              </w:rPr>
              <w:t xml:space="preserve">Comprendere i </w:t>
            </w:r>
            <w:r w:rsidRPr="00D719CF">
              <w:rPr>
                <w:rFonts w:ascii="Times New Roman" w:eastAsia="Calibri" w:hAnsi="Times New Roman"/>
                <w:szCs w:val="24"/>
              </w:rPr>
              <w:t>punti</w:t>
            </w:r>
            <w:r w:rsidRPr="00BD3ECB">
              <w:rPr>
                <w:rFonts w:ascii="Times New Roman" w:hAnsi="Times New Roman"/>
                <w:bCs/>
                <w:iCs/>
                <w:szCs w:val="24"/>
              </w:rPr>
              <w:t xml:space="preserve"> essenziali di un discorso, a condizione che venga usata una lingua chiara e che si parli di argomenti familiari, inerenti alla scuola, al tempo libero, ecc. </w:t>
            </w: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 xml:space="preserve">Individuare l’informazione principale di programmi radiofonici o televisivi su avvenimenti di attualità o su argomenti che riguardano i </w:t>
            </w:r>
            <w:r w:rsidRPr="00BD3ECB">
              <w:rPr>
                <w:rFonts w:ascii="Times New Roman" w:hAnsi="Times New Roman"/>
                <w:bCs/>
                <w:iCs/>
                <w:szCs w:val="24"/>
              </w:rPr>
              <w:lastRenderedPageBreak/>
              <w:t>propri interessi, a condizione che il discorso sia articolato in modo chiaro.</w:t>
            </w:r>
          </w:p>
          <w:p w:rsidR="00BD3ECB" w:rsidRPr="00BD3ECB" w:rsidRDefault="00BD3ECB" w:rsidP="00BD3ECB">
            <w:pPr>
              <w:widowControl w:val="0"/>
              <w:contextualSpacing/>
              <w:jc w:val="both"/>
              <w:rPr>
                <w:rFonts w:ascii="Times New Roman" w:hAnsi="Times New Roman"/>
                <w:b/>
                <w:bCs/>
                <w:szCs w:val="24"/>
              </w:rPr>
            </w:pPr>
            <w:r w:rsidRPr="00BD3ECB">
              <w:rPr>
                <w:rFonts w:ascii="Times New Roman" w:hAnsi="Times New Roman"/>
                <w:bCs/>
                <w:iCs/>
                <w:szCs w:val="24"/>
              </w:rPr>
              <w:t>Individuare, ascoltando, termini e informazioni attinenti a contenuti di studio di altre discipline.</w:t>
            </w:r>
          </w:p>
        </w:tc>
        <w:tc>
          <w:tcPr>
            <w:tcW w:w="5875" w:type="dxa"/>
            <w:gridSpan w:val="3"/>
            <w:vMerge w:val="restart"/>
            <w:shd w:val="clear" w:color="auto" w:fill="auto"/>
          </w:tcPr>
          <w:p w:rsidR="00BD3ECB" w:rsidRPr="00BD3ECB" w:rsidRDefault="00BD3ECB" w:rsidP="00D719CF">
            <w:pPr>
              <w:widowControl w:val="0"/>
              <w:spacing w:before="60"/>
              <w:jc w:val="both"/>
              <w:rPr>
                <w:rFonts w:ascii="Times New Roman" w:hAnsi="Times New Roman"/>
                <w:bCs/>
                <w:iCs/>
                <w:szCs w:val="24"/>
              </w:rPr>
            </w:pPr>
            <w:r w:rsidRPr="00BD3ECB">
              <w:rPr>
                <w:rFonts w:ascii="Times New Roman" w:hAnsi="Times New Roman"/>
                <w:bCs/>
                <w:iCs/>
                <w:szCs w:val="24"/>
              </w:rPr>
              <w:lastRenderedPageBreak/>
              <w:t>Aspetti fonologici della lingua</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 xml:space="preserve">Tecniche di decodificazione di un messaggio </w:t>
            </w:r>
            <w:r w:rsidR="00AF4DEF">
              <w:rPr>
                <w:rFonts w:ascii="Times New Roman" w:hAnsi="Times New Roman"/>
                <w:bCs/>
                <w:iCs/>
                <w:szCs w:val="24"/>
              </w:rPr>
              <w:t>orale e di un testo scritto.</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lastRenderedPageBreak/>
              <w:t>Tecniche di comprensione di un messaggio orale e di un testo scritto</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Lessico ed espressioni inerenti alla sfera personale, alla vita quotidiana, ad argomenti specifici di studio</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spacing w:after="28"/>
              <w:contextualSpacing/>
              <w:jc w:val="both"/>
              <w:rPr>
                <w:rFonts w:ascii="Times New Roman" w:hAnsi="Times New Roman"/>
                <w:bCs/>
                <w:iCs/>
                <w:szCs w:val="24"/>
              </w:rPr>
            </w:pPr>
            <w:r w:rsidRPr="00BD3ECB">
              <w:rPr>
                <w:rFonts w:ascii="Times New Roman" w:hAnsi="Times New Roman"/>
                <w:bCs/>
                <w:iCs/>
                <w:szCs w:val="24"/>
              </w:rPr>
              <w:t>Strutture morfologiche e sintattiche</w:t>
            </w:r>
            <w:r w:rsidR="00AF4DEF">
              <w:rPr>
                <w:rFonts w:ascii="Times New Roman" w:hAnsi="Times New Roman"/>
                <w:bCs/>
                <w:iCs/>
                <w:szCs w:val="24"/>
              </w:rPr>
              <w:t>.</w:t>
            </w:r>
          </w:p>
          <w:p w:rsidR="00BD3ECB" w:rsidRPr="00BD3ECB" w:rsidRDefault="00BD3ECB" w:rsidP="00BD3ECB">
            <w:pPr>
              <w:widowControl w:val="0"/>
              <w:spacing w:after="28"/>
              <w:contextualSpacing/>
              <w:jc w:val="both"/>
              <w:rPr>
                <w:rFonts w:ascii="Times New Roman" w:hAnsi="Times New Roman"/>
                <w:bCs/>
                <w:iCs/>
                <w:szCs w:val="24"/>
              </w:rPr>
            </w:pPr>
          </w:p>
          <w:p w:rsidR="00BD3ECB" w:rsidRPr="00BD3ECB" w:rsidRDefault="00BD3ECB" w:rsidP="00BD3ECB">
            <w:pPr>
              <w:widowControl w:val="0"/>
              <w:spacing w:after="28"/>
              <w:contextualSpacing/>
              <w:jc w:val="both"/>
              <w:rPr>
                <w:rFonts w:ascii="Times New Roman" w:hAnsi="Times New Roman"/>
                <w:bCs/>
                <w:iCs/>
                <w:szCs w:val="24"/>
              </w:rPr>
            </w:pPr>
            <w:r w:rsidRPr="00BD3ECB">
              <w:rPr>
                <w:rFonts w:ascii="Times New Roman" w:hAnsi="Times New Roman"/>
                <w:bCs/>
                <w:iCs/>
                <w:szCs w:val="24"/>
              </w:rPr>
              <w:t>Funzioni</w:t>
            </w:r>
            <w:r w:rsidR="00AF4DEF">
              <w:rPr>
                <w:rFonts w:ascii="Times New Roman" w:hAnsi="Times New Roman"/>
                <w:bCs/>
                <w:iCs/>
                <w:szCs w:val="24"/>
              </w:rPr>
              <w:t xml:space="preserve"> </w:t>
            </w:r>
            <w:r w:rsidRPr="00BD3ECB">
              <w:rPr>
                <w:rFonts w:ascii="Times New Roman" w:hAnsi="Times New Roman"/>
                <w:bCs/>
                <w:iCs/>
                <w:szCs w:val="24"/>
              </w:rPr>
              <w:t>linguistiche adatte a diversi contesti comunicativi</w:t>
            </w:r>
            <w:r w:rsidR="00AF4DEF">
              <w:rPr>
                <w:rFonts w:ascii="Times New Roman" w:hAnsi="Times New Roman"/>
                <w:bCs/>
                <w:iCs/>
                <w:szCs w:val="24"/>
              </w:rPr>
              <w:t>.</w:t>
            </w:r>
            <w:r w:rsidRPr="00BD3ECB">
              <w:rPr>
                <w:rFonts w:ascii="Times New Roman" w:hAnsi="Times New Roman"/>
                <w:bCs/>
                <w:iCs/>
                <w:szCs w:val="24"/>
              </w:rPr>
              <w:t xml:space="preserve"> </w:t>
            </w:r>
          </w:p>
          <w:p w:rsidR="00BD3ECB" w:rsidRPr="00BD3ECB" w:rsidRDefault="00BD3ECB" w:rsidP="00BD3ECB">
            <w:pPr>
              <w:widowControl w:val="0"/>
              <w:spacing w:after="28"/>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Aspetti significativi della civiltà straniera</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Contenuti interdisciplinari</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Tecniche di rielaborazione delle informazioni contenute in un messaggio orale e in un testo scritto</w:t>
            </w:r>
            <w:r w:rsidR="00AF4DEF">
              <w:rPr>
                <w:rFonts w:ascii="Times New Roman" w:hAnsi="Times New Roman"/>
                <w:bCs/>
                <w:iCs/>
                <w:szCs w:val="24"/>
              </w:rPr>
              <w:t>.</w:t>
            </w:r>
            <w:r w:rsidRPr="00BD3ECB">
              <w:rPr>
                <w:rFonts w:ascii="Times New Roman" w:hAnsi="Times New Roman"/>
                <w:bCs/>
                <w:iCs/>
                <w:szCs w:val="24"/>
              </w:rPr>
              <w:t xml:space="preserve"> </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spacing w:after="28"/>
              <w:contextualSpacing/>
              <w:jc w:val="both"/>
              <w:rPr>
                <w:rFonts w:ascii="Times New Roman" w:hAnsi="Times New Roman"/>
                <w:bCs/>
                <w:iCs/>
                <w:szCs w:val="24"/>
              </w:rPr>
            </w:pPr>
            <w:r w:rsidRPr="00BD3ECB">
              <w:rPr>
                <w:rFonts w:ascii="Times New Roman" w:hAnsi="Times New Roman"/>
                <w:bCs/>
                <w:iCs/>
                <w:szCs w:val="24"/>
              </w:rPr>
              <w:t>Tecniche di scrittura di testi relativi a diverse tipologie</w:t>
            </w:r>
            <w:r w:rsidR="00AF4DEF">
              <w:rPr>
                <w:rFonts w:ascii="Times New Roman" w:hAnsi="Times New Roman"/>
                <w:bCs/>
                <w:iCs/>
                <w:szCs w:val="24"/>
              </w:rPr>
              <w:t>.</w:t>
            </w:r>
            <w:r w:rsidRPr="00BD3ECB">
              <w:rPr>
                <w:rFonts w:ascii="Times New Roman" w:hAnsi="Times New Roman"/>
                <w:bCs/>
                <w:iCs/>
                <w:szCs w:val="24"/>
              </w:rPr>
              <w:t xml:space="preserve"> </w:t>
            </w:r>
          </w:p>
          <w:p w:rsidR="00BD3ECB" w:rsidRPr="00BD3ECB" w:rsidRDefault="00BD3ECB" w:rsidP="00BD3ECB">
            <w:pPr>
              <w:widowControl w:val="0"/>
              <w:spacing w:after="28"/>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Tecniche di costruzione di schemi e di mappe</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Tecniche di consultazione di testi specifici e di siti internet</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iCs/>
                <w:szCs w:val="24"/>
              </w:rPr>
            </w:pPr>
          </w:p>
          <w:p w:rsidR="00BD3ECB" w:rsidRPr="00BD3ECB" w:rsidRDefault="00BD3ECB" w:rsidP="00BD3ECB">
            <w:pPr>
              <w:widowControl w:val="0"/>
              <w:contextualSpacing/>
              <w:jc w:val="both"/>
              <w:rPr>
                <w:rFonts w:ascii="Times New Roman" w:hAnsi="Times New Roman"/>
                <w:bCs/>
                <w:iCs/>
                <w:szCs w:val="24"/>
              </w:rPr>
            </w:pPr>
            <w:r w:rsidRPr="00BD3ECB">
              <w:rPr>
                <w:rFonts w:ascii="Times New Roman" w:hAnsi="Times New Roman"/>
                <w:bCs/>
                <w:iCs/>
                <w:szCs w:val="24"/>
              </w:rPr>
              <w:t>Uso del dizionario bilingue</w:t>
            </w:r>
            <w:r w:rsidR="00AF4DEF">
              <w:rPr>
                <w:rFonts w:ascii="Times New Roman" w:hAnsi="Times New Roman"/>
                <w:bCs/>
                <w:iCs/>
                <w:szCs w:val="24"/>
              </w:rPr>
              <w:t>.</w:t>
            </w:r>
          </w:p>
          <w:p w:rsidR="00BD3ECB" w:rsidRPr="00BD3ECB" w:rsidRDefault="00BD3ECB" w:rsidP="00BD3ECB">
            <w:pPr>
              <w:widowControl w:val="0"/>
              <w:contextualSpacing/>
              <w:jc w:val="both"/>
              <w:rPr>
                <w:rFonts w:ascii="Times New Roman" w:hAnsi="Times New Roman"/>
                <w:bCs/>
                <w:szCs w:val="24"/>
              </w:rPr>
            </w:pPr>
          </w:p>
        </w:tc>
      </w:tr>
      <w:tr w:rsidR="00BD3ECB" w:rsidRPr="00BD3ECB" w:rsidTr="00432B30">
        <w:trPr>
          <w:trHeight w:val="240"/>
        </w:trPr>
        <w:tc>
          <w:tcPr>
            <w:tcW w:w="2694" w:type="dxa"/>
            <w:gridSpan w:val="2"/>
            <w:shd w:val="clear" w:color="auto" w:fill="auto"/>
          </w:tcPr>
          <w:p w:rsidR="00BD3ECB" w:rsidRPr="0008014A" w:rsidRDefault="0008014A" w:rsidP="001E1238">
            <w:pPr>
              <w:spacing w:before="60"/>
              <w:jc w:val="center"/>
              <w:rPr>
                <w:rFonts w:ascii="Times New Roman" w:hAnsi="Times New Roman"/>
                <w:b/>
                <w:szCs w:val="24"/>
              </w:rPr>
            </w:pPr>
            <w:r w:rsidRPr="0008014A">
              <w:rPr>
                <w:rFonts w:ascii="Times New Roman" w:hAnsi="Times New Roman"/>
                <w:b/>
                <w:szCs w:val="24"/>
              </w:rPr>
              <w:lastRenderedPageBreak/>
              <w:t>PARLATO (PRODUZIONE E INTERAZIONE ORALE)</w:t>
            </w:r>
          </w:p>
          <w:p w:rsidR="00BD3ECB" w:rsidRPr="00BD3ECB" w:rsidRDefault="00BD3ECB" w:rsidP="00BD3ECB">
            <w:pPr>
              <w:jc w:val="center"/>
              <w:rPr>
                <w:rFonts w:ascii="Times New Roman" w:hAnsi="Times New Roman"/>
                <w:b/>
                <w:smallCaps/>
                <w:szCs w:val="24"/>
              </w:rPr>
            </w:pPr>
          </w:p>
        </w:tc>
        <w:tc>
          <w:tcPr>
            <w:tcW w:w="6882" w:type="dxa"/>
            <w:shd w:val="clear" w:color="auto" w:fill="auto"/>
          </w:tcPr>
          <w:p w:rsidR="00BD3ECB" w:rsidRPr="00BD3ECB" w:rsidRDefault="00BD3ECB" w:rsidP="001E1238">
            <w:pPr>
              <w:widowControl w:val="0"/>
              <w:spacing w:before="60"/>
              <w:jc w:val="both"/>
              <w:rPr>
                <w:rFonts w:ascii="Times New Roman" w:hAnsi="Times New Roman"/>
                <w:bCs/>
                <w:iCs/>
                <w:szCs w:val="24"/>
              </w:rPr>
            </w:pPr>
            <w:r w:rsidRPr="00BD3ECB">
              <w:rPr>
                <w:rFonts w:ascii="Times New Roman" w:hAnsi="Times New Roman"/>
                <w:bCs/>
                <w:iCs/>
                <w:szCs w:val="24"/>
              </w:rPr>
              <w:t xml:space="preserve">Descrivere o presentare persone, condizioni di vita o di studio, compiti quotidiani; indicare che cosa piace o non piace; esprimere un’opinione e motivarla con espressioni e frasi connesse in modo semplice. </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Interagire con uno o più interlocutori, comprendere i punti chiave di una conversazione ed esporre le proprie idee in modo chiaro e comprensibile.</w:t>
            </w:r>
          </w:p>
          <w:p w:rsidR="00BD3ECB" w:rsidRPr="00BD3ECB" w:rsidRDefault="00BD3ECB" w:rsidP="001E1238">
            <w:pPr>
              <w:widowControl w:val="0"/>
              <w:jc w:val="both"/>
              <w:rPr>
                <w:rFonts w:ascii="Times New Roman" w:hAnsi="Times New Roman"/>
                <w:bCs/>
                <w:szCs w:val="24"/>
              </w:rPr>
            </w:pPr>
            <w:r w:rsidRPr="00BD3ECB">
              <w:rPr>
                <w:rFonts w:ascii="Times New Roman" w:hAnsi="Times New Roman"/>
                <w:bCs/>
                <w:iCs/>
                <w:szCs w:val="24"/>
              </w:rPr>
              <w:t>Gestire conversazioni di routine, facendo domande e scambiando idee e informazioni in situazioni quotidiane prevedibili.</w:t>
            </w:r>
          </w:p>
        </w:tc>
        <w:tc>
          <w:tcPr>
            <w:tcW w:w="5875" w:type="dxa"/>
            <w:gridSpan w:val="3"/>
            <w:vMerge/>
            <w:shd w:val="clear" w:color="auto" w:fill="auto"/>
          </w:tcPr>
          <w:p w:rsidR="00BD3ECB" w:rsidRPr="00BD3ECB" w:rsidRDefault="00BD3ECB" w:rsidP="00BD3ECB">
            <w:pPr>
              <w:spacing w:before="60"/>
              <w:rPr>
                <w:rFonts w:ascii="Times New Roman" w:eastAsia="Calibri" w:hAnsi="Times New Roman"/>
                <w:szCs w:val="24"/>
              </w:rPr>
            </w:pPr>
          </w:p>
        </w:tc>
      </w:tr>
      <w:tr w:rsidR="00BD3ECB" w:rsidRPr="00BD3ECB" w:rsidTr="00432B30">
        <w:trPr>
          <w:trHeight w:val="240"/>
        </w:trPr>
        <w:tc>
          <w:tcPr>
            <w:tcW w:w="2694" w:type="dxa"/>
            <w:gridSpan w:val="2"/>
            <w:shd w:val="clear" w:color="auto" w:fill="auto"/>
          </w:tcPr>
          <w:p w:rsidR="00BD3ECB" w:rsidRPr="0008014A" w:rsidRDefault="0008014A" w:rsidP="001E1238">
            <w:pPr>
              <w:spacing w:before="60"/>
              <w:jc w:val="center"/>
              <w:rPr>
                <w:rFonts w:ascii="Times New Roman" w:hAnsi="Times New Roman"/>
                <w:b/>
                <w:szCs w:val="24"/>
              </w:rPr>
            </w:pPr>
            <w:r w:rsidRPr="0008014A">
              <w:rPr>
                <w:rFonts w:ascii="Times New Roman" w:hAnsi="Times New Roman"/>
                <w:b/>
                <w:szCs w:val="24"/>
              </w:rPr>
              <w:t>LETTURA (COMPRENSIONE SCRITTA)</w:t>
            </w:r>
          </w:p>
          <w:p w:rsidR="00BD3ECB" w:rsidRPr="00BD3ECB" w:rsidRDefault="00BD3ECB" w:rsidP="00BD3ECB">
            <w:pPr>
              <w:jc w:val="center"/>
              <w:rPr>
                <w:rFonts w:ascii="Times New Roman" w:hAnsi="Times New Roman"/>
                <w:b/>
                <w:smallCaps/>
                <w:szCs w:val="24"/>
              </w:rPr>
            </w:pPr>
          </w:p>
        </w:tc>
        <w:tc>
          <w:tcPr>
            <w:tcW w:w="6882" w:type="dxa"/>
            <w:shd w:val="clear" w:color="auto" w:fill="auto"/>
          </w:tcPr>
          <w:p w:rsidR="00BD3ECB" w:rsidRPr="00BD3ECB" w:rsidRDefault="00BD3ECB" w:rsidP="001E1238">
            <w:pPr>
              <w:widowControl w:val="0"/>
              <w:spacing w:before="60"/>
              <w:jc w:val="both"/>
              <w:rPr>
                <w:rFonts w:ascii="Times New Roman" w:hAnsi="Times New Roman"/>
                <w:bCs/>
                <w:iCs/>
                <w:szCs w:val="24"/>
              </w:rPr>
            </w:pPr>
            <w:r w:rsidRPr="00BD3ECB">
              <w:rPr>
                <w:rFonts w:ascii="Times New Roman" w:hAnsi="Times New Roman"/>
                <w:bCs/>
                <w:iCs/>
                <w:szCs w:val="24"/>
              </w:rPr>
              <w:t>Leggere e individuare informazioni esplicite in brevi testi di uso quotidiano e in lettere personali.</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Leggere globalmente testi relativamente lunghi per trovare informazioni specifiche relative ai propri interessi e a contenuti di studio di altre discipline.</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 xml:space="preserve">Leggere testi riguardanti istruzioni per l’uso di un oggetto, per lo svolgimento di giochi, per attività collaborative. </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Leggere brevi storie, semplici biografie e testi narrativi più ampi in edizioni graduate.</w:t>
            </w:r>
          </w:p>
        </w:tc>
        <w:tc>
          <w:tcPr>
            <w:tcW w:w="5875" w:type="dxa"/>
            <w:gridSpan w:val="3"/>
            <w:vMerge/>
            <w:shd w:val="clear" w:color="auto" w:fill="auto"/>
          </w:tcPr>
          <w:p w:rsidR="00BD3ECB" w:rsidRPr="00BD3ECB" w:rsidRDefault="00BD3ECB" w:rsidP="00BD3ECB">
            <w:pPr>
              <w:numPr>
                <w:ilvl w:val="0"/>
                <w:numId w:val="6"/>
              </w:numPr>
              <w:spacing w:before="60"/>
              <w:ind w:left="289" w:hanging="284"/>
              <w:contextualSpacing/>
              <w:rPr>
                <w:rFonts w:ascii="Times New Roman" w:hAnsi="Times New Roman"/>
                <w:b/>
                <w:color w:val="000000"/>
                <w:szCs w:val="24"/>
              </w:rPr>
            </w:pPr>
          </w:p>
        </w:tc>
      </w:tr>
      <w:tr w:rsidR="00BD3ECB" w:rsidRPr="00BD3ECB" w:rsidTr="00432B30">
        <w:trPr>
          <w:trHeight w:val="240"/>
        </w:trPr>
        <w:tc>
          <w:tcPr>
            <w:tcW w:w="2694" w:type="dxa"/>
            <w:gridSpan w:val="2"/>
            <w:shd w:val="clear" w:color="auto" w:fill="auto"/>
          </w:tcPr>
          <w:p w:rsidR="00BD3ECB" w:rsidRPr="0008014A" w:rsidRDefault="0008014A" w:rsidP="001E1238">
            <w:pPr>
              <w:spacing w:before="60"/>
              <w:jc w:val="center"/>
              <w:rPr>
                <w:rFonts w:ascii="Times New Roman" w:hAnsi="Times New Roman"/>
                <w:b/>
                <w:szCs w:val="24"/>
              </w:rPr>
            </w:pPr>
            <w:r w:rsidRPr="0008014A">
              <w:rPr>
                <w:rFonts w:ascii="Times New Roman" w:hAnsi="Times New Roman"/>
                <w:b/>
                <w:szCs w:val="24"/>
              </w:rPr>
              <w:t>SCRITTURA (PRODUZIONE SCRITTA)</w:t>
            </w:r>
          </w:p>
          <w:p w:rsidR="00BD3ECB" w:rsidRPr="00BD3ECB" w:rsidRDefault="00BD3ECB" w:rsidP="00BD3ECB">
            <w:pPr>
              <w:jc w:val="center"/>
              <w:rPr>
                <w:rFonts w:ascii="Times New Roman" w:hAnsi="Times New Roman"/>
                <w:b/>
                <w:smallCaps/>
                <w:szCs w:val="24"/>
              </w:rPr>
            </w:pPr>
          </w:p>
        </w:tc>
        <w:tc>
          <w:tcPr>
            <w:tcW w:w="6882" w:type="dxa"/>
            <w:shd w:val="clear" w:color="auto" w:fill="auto"/>
          </w:tcPr>
          <w:p w:rsidR="00BD3ECB" w:rsidRPr="00BD3ECB" w:rsidRDefault="00BD3ECB" w:rsidP="001E1238">
            <w:pPr>
              <w:widowControl w:val="0"/>
              <w:spacing w:before="60"/>
              <w:jc w:val="both"/>
              <w:rPr>
                <w:rFonts w:ascii="Times New Roman" w:hAnsi="Times New Roman"/>
                <w:bCs/>
                <w:iCs/>
                <w:szCs w:val="24"/>
              </w:rPr>
            </w:pPr>
            <w:r w:rsidRPr="00BD3ECB">
              <w:rPr>
                <w:rFonts w:ascii="Times New Roman" w:hAnsi="Times New Roman"/>
                <w:bCs/>
                <w:iCs/>
                <w:szCs w:val="24"/>
              </w:rPr>
              <w:t xml:space="preserve">Produrre risposte a questionari e formulare domande su testi. </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 xml:space="preserve">Raccontare per iscritto esperienze, esprimendo sensazioni e opinioni con frasi semplici. </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 xml:space="preserve">Scrivere brevi lettere personali adeguate al destinatario e brevi resoconti che si avvalgano di lessico sostanzialmente appropriato e di sintassi elementare. </w:t>
            </w:r>
          </w:p>
        </w:tc>
        <w:tc>
          <w:tcPr>
            <w:tcW w:w="5875" w:type="dxa"/>
            <w:gridSpan w:val="3"/>
            <w:vMerge/>
            <w:shd w:val="clear" w:color="auto" w:fill="auto"/>
          </w:tcPr>
          <w:p w:rsidR="00BD3ECB" w:rsidRPr="00BD3ECB" w:rsidRDefault="00BD3ECB" w:rsidP="00BD3ECB">
            <w:pPr>
              <w:spacing w:before="60"/>
              <w:rPr>
                <w:rFonts w:ascii="Times New Roman" w:eastAsia="Calibri" w:hAnsi="Times New Roman"/>
                <w:szCs w:val="24"/>
              </w:rPr>
            </w:pPr>
          </w:p>
        </w:tc>
      </w:tr>
      <w:tr w:rsidR="00BD3ECB" w:rsidRPr="00BD3ECB" w:rsidTr="00432B30">
        <w:trPr>
          <w:trHeight w:val="240"/>
        </w:trPr>
        <w:tc>
          <w:tcPr>
            <w:tcW w:w="2694" w:type="dxa"/>
            <w:gridSpan w:val="2"/>
            <w:shd w:val="clear" w:color="auto" w:fill="auto"/>
          </w:tcPr>
          <w:p w:rsidR="00BD3ECB" w:rsidRPr="00BD3ECB" w:rsidRDefault="0008014A" w:rsidP="001E1238">
            <w:pPr>
              <w:spacing w:before="60"/>
              <w:jc w:val="center"/>
              <w:rPr>
                <w:rFonts w:ascii="Times New Roman" w:hAnsi="Times New Roman"/>
                <w:b/>
                <w:smallCaps/>
                <w:szCs w:val="24"/>
              </w:rPr>
            </w:pPr>
            <w:r>
              <w:rPr>
                <w:rFonts w:ascii="Times New Roman" w:hAnsi="Times New Roman"/>
                <w:b/>
                <w:smallCaps/>
                <w:szCs w:val="24"/>
              </w:rPr>
              <w:t xml:space="preserve">RIFLESSIONE SULLA LINGUA E </w:t>
            </w:r>
            <w:r w:rsidRPr="00BD3ECB">
              <w:rPr>
                <w:rFonts w:ascii="Times New Roman" w:hAnsi="Times New Roman"/>
                <w:b/>
                <w:smallCaps/>
                <w:szCs w:val="24"/>
              </w:rPr>
              <w:t>L’APPRENDIMENTO</w:t>
            </w:r>
          </w:p>
          <w:p w:rsidR="00954441" w:rsidRDefault="00954441" w:rsidP="00BD3ECB">
            <w:pPr>
              <w:jc w:val="center"/>
              <w:rPr>
                <w:rFonts w:ascii="Times New Roman" w:hAnsi="Times New Roman"/>
                <w:b/>
                <w:smallCaps/>
                <w:szCs w:val="24"/>
              </w:rPr>
            </w:pPr>
          </w:p>
          <w:p w:rsidR="00954441" w:rsidRPr="00954441" w:rsidRDefault="00954441" w:rsidP="00954441">
            <w:pPr>
              <w:rPr>
                <w:rFonts w:ascii="Times New Roman" w:hAnsi="Times New Roman"/>
                <w:szCs w:val="24"/>
              </w:rPr>
            </w:pPr>
          </w:p>
          <w:p w:rsidR="00954441" w:rsidRPr="00954441" w:rsidRDefault="00954441" w:rsidP="00954441">
            <w:pPr>
              <w:rPr>
                <w:rFonts w:ascii="Times New Roman" w:hAnsi="Times New Roman"/>
                <w:szCs w:val="24"/>
              </w:rPr>
            </w:pPr>
          </w:p>
          <w:p w:rsidR="00BD3ECB" w:rsidRPr="00954441" w:rsidRDefault="00BD3ECB" w:rsidP="00954441">
            <w:pPr>
              <w:jc w:val="right"/>
              <w:rPr>
                <w:rFonts w:ascii="Times New Roman" w:hAnsi="Times New Roman"/>
                <w:szCs w:val="24"/>
              </w:rPr>
            </w:pPr>
          </w:p>
        </w:tc>
        <w:tc>
          <w:tcPr>
            <w:tcW w:w="6882" w:type="dxa"/>
            <w:shd w:val="clear" w:color="auto" w:fill="auto"/>
          </w:tcPr>
          <w:p w:rsidR="00BD3ECB" w:rsidRPr="00BD3ECB" w:rsidRDefault="00BD3ECB" w:rsidP="001E1238">
            <w:pPr>
              <w:widowControl w:val="0"/>
              <w:spacing w:before="60"/>
              <w:jc w:val="both"/>
              <w:rPr>
                <w:rFonts w:ascii="Times New Roman" w:hAnsi="Times New Roman"/>
                <w:bCs/>
                <w:iCs/>
                <w:szCs w:val="24"/>
              </w:rPr>
            </w:pPr>
            <w:r w:rsidRPr="00BD3ECB">
              <w:rPr>
                <w:rFonts w:ascii="Times New Roman" w:hAnsi="Times New Roman"/>
                <w:bCs/>
                <w:iCs/>
                <w:szCs w:val="24"/>
              </w:rPr>
              <w:t xml:space="preserve">Rilevare semplici regolarità e differenze nella forma di testi scritti di uso comune. </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Confrontare parole e strutture relative a codici verbali diversi.</w:t>
            </w:r>
          </w:p>
          <w:p w:rsidR="00BD3ECB" w:rsidRPr="00BD3ECB" w:rsidRDefault="00BD3ECB" w:rsidP="001E1238">
            <w:pPr>
              <w:widowControl w:val="0"/>
              <w:jc w:val="both"/>
              <w:rPr>
                <w:rFonts w:ascii="Times New Roman" w:hAnsi="Times New Roman"/>
                <w:bCs/>
                <w:iCs/>
                <w:szCs w:val="24"/>
              </w:rPr>
            </w:pPr>
            <w:r w:rsidRPr="00BD3ECB">
              <w:rPr>
                <w:rFonts w:ascii="Times New Roman" w:hAnsi="Times New Roman"/>
                <w:bCs/>
                <w:iCs/>
                <w:szCs w:val="24"/>
              </w:rPr>
              <w:t>Rilevare semplici analogie o differenze tra comportamenti e usi legati a lingue diverse.</w:t>
            </w:r>
          </w:p>
          <w:p w:rsidR="00BD3ECB" w:rsidRPr="00BD3ECB" w:rsidRDefault="00BD3ECB" w:rsidP="006D3CC7">
            <w:pPr>
              <w:widowControl w:val="0"/>
              <w:jc w:val="both"/>
              <w:rPr>
                <w:rFonts w:ascii="Times New Roman" w:hAnsi="Times New Roman"/>
                <w:bCs/>
                <w:iCs/>
                <w:szCs w:val="24"/>
              </w:rPr>
            </w:pPr>
            <w:r w:rsidRPr="00BD3ECB">
              <w:rPr>
                <w:rFonts w:ascii="Times New Roman" w:hAnsi="Times New Roman"/>
                <w:bCs/>
                <w:iCs/>
                <w:szCs w:val="24"/>
              </w:rPr>
              <w:t xml:space="preserve">Riconoscere come si apprende e che cosa ostacola il proprio apprendimento. </w:t>
            </w:r>
          </w:p>
        </w:tc>
        <w:tc>
          <w:tcPr>
            <w:tcW w:w="5875" w:type="dxa"/>
            <w:gridSpan w:val="3"/>
            <w:vMerge/>
            <w:shd w:val="clear" w:color="auto" w:fill="auto"/>
          </w:tcPr>
          <w:p w:rsidR="00BD3ECB" w:rsidRPr="00BD3ECB" w:rsidRDefault="00BD3ECB" w:rsidP="00BD3ECB">
            <w:pPr>
              <w:numPr>
                <w:ilvl w:val="0"/>
                <w:numId w:val="6"/>
              </w:numPr>
              <w:spacing w:before="60"/>
              <w:ind w:left="289" w:hanging="284"/>
              <w:contextualSpacing/>
              <w:rPr>
                <w:rFonts w:ascii="Times New Roman" w:hAnsi="Times New Roman"/>
                <w:b/>
                <w:color w:val="000000"/>
                <w:szCs w:val="24"/>
              </w:rPr>
            </w:pPr>
          </w:p>
        </w:tc>
      </w:tr>
    </w:tbl>
    <w:p w:rsidR="002D0E8E" w:rsidRDefault="002D0E8E" w:rsidP="002D0E8E">
      <w:pPr>
        <w:spacing w:before="240"/>
        <w:ind w:left="-108" w:firstLine="108"/>
        <w:jc w:val="center"/>
        <w:rPr>
          <w:rFonts w:ascii="Times New Roman" w:hAnsi="Times New Roman"/>
          <w:b/>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941"/>
        <w:gridCol w:w="5816"/>
      </w:tblGrid>
      <w:tr w:rsidR="00BD3ECB" w:rsidRPr="00BD3ECB" w:rsidTr="00A42002">
        <w:tc>
          <w:tcPr>
            <w:tcW w:w="15451" w:type="dxa"/>
            <w:gridSpan w:val="3"/>
            <w:shd w:val="clear" w:color="auto" w:fill="D9D9D9" w:themeFill="background1" w:themeFillShade="D9"/>
          </w:tcPr>
          <w:p w:rsidR="00BD3ECB" w:rsidRDefault="00954441" w:rsidP="001B5AC5">
            <w:pPr>
              <w:spacing w:before="240" w:line="276" w:lineRule="auto"/>
              <w:ind w:left="-108" w:firstLine="108"/>
              <w:jc w:val="center"/>
              <w:rPr>
                <w:rFonts w:ascii="Times New Roman" w:hAnsi="Times New Roman"/>
                <w:b/>
                <w:szCs w:val="24"/>
              </w:rPr>
            </w:pPr>
            <w:r>
              <w:rPr>
                <w:rFonts w:ascii="Times New Roman" w:hAnsi="Times New Roman"/>
                <w:b/>
                <w:szCs w:val="24"/>
              </w:rPr>
              <w:lastRenderedPageBreak/>
              <w:br w:type="page"/>
            </w:r>
            <w:r w:rsidR="00BD3ECB" w:rsidRPr="00BD3ECB">
              <w:rPr>
                <w:rFonts w:ascii="Times New Roman" w:hAnsi="Times New Roman"/>
                <w:b/>
                <w:szCs w:val="24"/>
              </w:rPr>
              <w:t>Curricolo disciplinare di seconda lingua comunitaria -  Secondaria di primo grado</w:t>
            </w:r>
          </w:p>
          <w:p w:rsidR="006B0452" w:rsidRDefault="006B0452" w:rsidP="001B5AC5">
            <w:pPr>
              <w:spacing w:line="276" w:lineRule="auto"/>
              <w:jc w:val="both"/>
              <w:rPr>
                <w:rFonts w:ascii="Times New Roman" w:hAnsi="Times New Roman"/>
                <w:b/>
                <w:szCs w:val="24"/>
              </w:rPr>
            </w:pPr>
            <w:r>
              <w:rPr>
                <w:rFonts w:ascii="Times New Roman" w:hAnsi="Times New Roman"/>
                <w:b/>
                <w:szCs w:val="24"/>
              </w:rPr>
              <w:t>COMPETENZA CHIAVE</w:t>
            </w:r>
          </w:p>
          <w:p w:rsidR="00BD3ECB" w:rsidRPr="00BD3ECB" w:rsidRDefault="00BD3ECB" w:rsidP="001B5AC5">
            <w:pPr>
              <w:spacing w:line="276" w:lineRule="auto"/>
              <w:jc w:val="both"/>
              <w:rPr>
                <w:rFonts w:ascii="Times New Roman" w:hAnsi="Times New Roman"/>
                <w:b/>
                <w:szCs w:val="24"/>
              </w:rPr>
            </w:pPr>
            <w:r w:rsidRPr="00BD3ECB">
              <w:rPr>
                <w:rFonts w:ascii="Times New Roman" w:hAnsi="Times New Roman"/>
                <w:b/>
                <w:szCs w:val="24"/>
              </w:rPr>
              <w:t>Comunicazione nelle ling</w:t>
            </w:r>
            <w:r w:rsidR="00AF4DEF">
              <w:rPr>
                <w:rFonts w:ascii="Times New Roman" w:hAnsi="Times New Roman"/>
                <w:b/>
                <w:szCs w:val="24"/>
              </w:rPr>
              <w:t>ue straniere</w:t>
            </w:r>
            <w:r w:rsidRPr="00BD3ECB">
              <w:rPr>
                <w:rFonts w:ascii="Times New Roman" w:hAnsi="Times New Roman"/>
                <w:b/>
                <w:szCs w:val="24"/>
              </w:rPr>
              <w:t xml:space="preserve"> </w:t>
            </w:r>
          </w:p>
          <w:p w:rsidR="00BD3ECB" w:rsidRPr="00BD3ECB" w:rsidRDefault="00AF4DEF" w:rsidP="001B5AC5">
            <w:pPr>
              <w:spacing w:line="276" w:lineRule="auto"/>
              <w:jc w:val="both"/>
              <w:rPr>
                <w:rFonts w:ascii="Times New Roman" w:eastAsia="Calibri" w:hAnsi="Times New Roman"/>
                <w:szCs w:val="24"/>
              </w:rPr>
            </w:pPr>
            <w:r>
              <w:rPr>
                <w:rFonts w:ascii="Times New Roman" w:eastAsia="Calibri" w:hAnsi="Times New Roman"/>
                <w:szCs w:val="24"/>
              </w:rPr>
              <w:t>E’</w:t>
            </w:r>
            <w:r w:rsidR="00BD3ECB" w:rsidRPr="00BD3ECB">
              <w:rPr>
                <w:rFonts w:ascii="Times New Roman" w:eastAsia="Calibri" w:hAnsi="Times New Roman"/>
                <w:szCs w:val="24"/>
              </w:rPr>
              <w:t xml:space="preserv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rsidR="00BD3ECB" w:rsidRPr="00BD3ECB" w:rsidTr="00A42002">
        <w:trPr>
          <w:trHeight w:val="274"/>
        </w:trPr>
        <w:tc>
          <w:tcPr>
            <w:tcW w:w="15451" w:type="dxa"/>
            <w:gridSpan w:val="3"/>
            <w:shd w:val="clear" w:color="auto" w:fill="F2F2F2" w:themeFill="background1" w:themeFillShade="F2"/>
          </w:tcPr>
          <w:p w:rsidR="00BD3ECB" w:rsidRPr="0095686F" w:rsidRDefault="00BD3ECB" w:rsidP="0095686F">
            <w:pPr>
              <w:spacing w:before="200" w:after="60"/>
              <w:rPr>
                <w:rFonts w:ascii="Times New Roman" w:hAnsi="Times New Roman"/>
                <w:b/>
                <w:szCs w:val="24"/>
              </w:rPr>
            </w:pPr>
            <w:r w:rsidRPr="0095686F">
              <w:rPr>
                <w:rFonts w:ascii="Times New Roman" w:hAnsi="Times New Roman"/>
                <w:b/>
                <w:szCs w:val="24"/>
              </w:rPr>
              <w:t xml:space="preserve">Traguardi per lo sviluppo delle competenze al termine della scuola secondaria di primo grado per la seconda lingua comunitaria </w:t>
            </w:r>
          </w:p>
          <w:p w:rsidR="00BD3ECB" w:rsidRPr="00BD3ECB" w:rsidRDefault="00BD3ECB" w:rsidP="0095686F">
            <w:pPr>
              <w:spacing w:before="200" w:after="60"/>
              <w:rPr>
                <w:rFonts w:ascii="Times New Roman" w:hAnsi="Times New Roman"/>
                <w:b/>
                <w:bCs/>
                <w:szCs w:val="24"/>
              </w:rPr>
            </w:pPr>
            <w:r w:rsidRPr="0095686F">
              <w:rPr>
                <w:rFonts w:ascii="Times New Roman" w:hAnsi="Times New Roman"/>
                <w:szCs w:val="24"/>
              </w:rPr>
              <w:t>(I traguardi sono riconducibili</w:t>
            </w:r>
            <w:r w:rsidRPr="00BD3ECB">
              <w:rPr>
                <w:rFonts w:ascii="Times New Roman" w:hAnsi="Times New Roman"/>
                <w:bCs/>
                <w:szCs w:val="24"/>
              </w:rPr>
              <w:t xml:space="preserve"> al Livello A1 del</w:t>
            </w:r>
            <w:r w:rsidRPr="00BD3ECB">
              <w:rPr>
                <w:rFonts w:ascii="Times New Roman" w:hAnsi="Times New Roman"/>
                <w:bCs/>
                <w:i/>
                <w:szCs w:val="24"/>
              </w:rPr>
              <w:t xml:space="preserve"> Quadro Comune Europeo di Riferimento per le lingue </w:t>
            </w:r>
            <w:r w:rsidRPr="00BD3ECB">
              <w:rPr>
                <w:rFonts w:ascii="Times New Roman" w:hAnsi="Times New Roman"/>
                <w:bCs/>
                <w:szCs w:val="24"/>
              </w:rPr>
              <w:t>del Consiglio d’Europa)</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L’alunno comprende brevi messaggi orali e scritti relativi ad ambiti familiari.</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 xml:space="preserve">Comunica oralmente in attività che richiedono solo uno scambio di informazioni semplice e diretto su argomenti familiari e abituali. </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 xml:space="preserve">Descrive oralmente e per iscritto, in modo semplice, aspetti del proprio vissuto e del proprio ambiente. </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 xml:space="preserve">Legge brevi e semplici testi con tecniche adeguate allo scopo. </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Chiede spiegazioni, svolge i compiti secondo le indicazioni date in lingua straniera dall’insegnante.</w:t>
            </w:r>
          </w:p>
          <w:p w:rsidR="00BD3ECB" w:rsidRPr="006D3CC7"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Stabilisce relazioni tra semplici elementi linguistico-comunicativi e culturali propri delle lingue di studio.</w:t>
            </w:r>
          </w:p>
          <w:p w:rsidR="00BD3ECB" w:rsidRPr="00BD3ECB" w:rsidRDefault="00BD3ECB" w:rsidP="006D3CC7">
            <w:pPr>
              <w:numPr>
                <w:ilvl w:val="0"/>
                <w:numId w:val="1"/>
              </w:numPr>
              <w:spacing w:line="276" w:lineRule="auto"/>
              <w:ind w:left="284" w:hanging="284"/>
              <w:contextualSpacing/>
              <w:jc w:val="both"/>
              <w:rPr>
                <w:rFonts w:ascii="Times New Roman" w:hAnsi="Times New Roman"/>
                <w:szCs w:val="24"/>
              </w:rPr>
            </w:pPr>
            <w:r w:rsidRPr="006D3CC7">
              <w:rPr>
                <w:rFonts w:ascii="Times New Roman" w:hAnsi="Times New Roman"/>
                <w:szCs w:val="24"/>
              </w:rPr>
              <w:t>Confronta i risultati conseguiti in lingue diverse e le strategie utilizzate per imparare.</w:t>
            </w:r>
          </w:p>
        </w:tc>
      </w:tr>
      <w:tr w:rsidR="00BD3ECB" w:rsidRPr="00BD3ECB" w:rsidTr="00A42002">
        <w:trPr>
          <w:trHeight w:val="567"/>
        </w:trPr>
        <w:tc>
          <w:tcPr>
            <w:tcW w:w="2694" w:type="dxa"/>
            <w:vMerge w:val="restart"/>
            <w:shd w:val="clear" w:color="auto" w:fill="BFBFBF"/>
          </w:tcPr>
          <w:p w:rsidR="00640A7D" w:rsidRDefault="00BD3ECB" w:rsidP="00D12C0D">
            <w:pPr>
              <w:spacing w:before="120" w:line="276" w:lineRule="auto"/>
              <w:jc w:val="center"/>
              <w:rPr>
                <w:rFonts w:ascii="Times New Roman" w:hAnsi="Times New Roman"/>
                <w:b/>
                <w:smallCaps/>
                <w:szCs w:val="24"/>
              </w:rPr>
            </w:pPr>
            <w:r w:rsidRPr="00BD3ECB">
              <w:rPr>
                <w:rFonts w:ascii="Times New Roman" w:hAnsi="Times New Roman"/>
                <w:b/>
                <w:smallCaps/>
                <w:szCs w:val="24"/>
              </w:rPr>
              <w:t xml:space="preserve">NUCLEI </w:t>
            </w:r>
          </w:p>
          <w:p w:rsidR="00D12C0D" w:rsidRDefault="00BD3ECB" w:rsidP="00D12C0D">
            <w:pPr>
              <w:spacing w:before="120" w:line="276" w:lineRule="auto"/>
              <w:jc w:val="center"/>
              <w:rPr>
                <w:rFonts w:ascii="Times New Roman" w:hAnsi="Times New Roman"/>
                <w:b/>
                <w:smallCaps/>
                <w:szCs w:val="24"/>
              </w:rPr>
            </w:pPr>
            <w:r w:rsidRPr="00BD3ECB">
              <w:rPr>
                <w:rFonts w:ascii="Times New Roman" w:hAnsi="Times New Roman"/>
                <w:b/>
                <w:smallCaps/>
                <w:szCs w:val="24"/>
              </w:rPr>
              <w:t xml:space="preserve">FONDANTI </w:t>
            </w:r>
          </w:p>
          <w:p w:rsidR="00640A7D" w:rsidRDefault="00BD3ECB" w:rsidP="00D12C0D">
            <w:pPr>
              <w:spacing w:after="120" w:line="276" w:lineRule="auto"/>
              <w:jc w:val="center"/>
              <w:rPr>
                <w:rFonts w:ascii="Times New Roman" w:hAnsi="Times New Roman"/>
                <w:b/>
                <w:smallCaps/>
                <w:szCs w:val="24"/>
              </w:rPr>
            </w:pPr>
            <w:r w:rsidRPr="00BD3ECB">
              <w:rPr>
                <w:rFonts w:ascii="Times New Roman" w:hAnsi="Times New Roman"/>
                <w:b/>
                <w:smallCaps/>
                <w:szCs w:val="24"/>
              </w:rPr>
              <w:t xml:space="preserve">DELLA </w:t>
            </w:r>
          </w:p>
          <w:p w:rsidR="00BD3ECB" w:rsidRPr="00BD3ECB" w:rsidRDefault="00BD3ECB" w:rsidP="00D12C0D">
            <w:pPr>
              <w:spacing w:after="120" w:line="276" w:lineRule="auto"/>
              <w:jc w:val="center"/>
              <w:rPr>
                <w:rFonts w:ascii="Times New Roman" w:hAnsi="Times New Roman"/>
                <w:b/>
                <w:szCs w:val="24"/>
              </w:rPr>
            </w:pPr>
            <w:r w:rsidRPr="00BD3ECB">
              <w:rPr>
                <w:rFonts w:ascii="Times New Roman" w:hAnsi="Times New Roman"/>
                <w:b/>
                <w:smallCaps/>
                <w:szCs w:val="24"/>
              </w:rPr>
              <w:t>DISCIPLINA</w:t>
            </w:r>
          </w:p>
        </w:tc>
        <w:tc>
          <w:tcPr>
            <w:tcW w:w="12757" w:type="dxa"/>
            <w:gridSpan w:val="2"/>
            <w:shd w:val="clear" w:color="auto" w:fill="BFBFBF"/>
            <w:vAlign w:val="center"/>
          </w:tcPr>
          <w:p w:rsidR="00BD3ECB" w:rsidRPr="00BD3ECB" w:rsidRDefault="00BD3ECB" w:rsidP="00174B68">
            <w:pPr>
              <w:jc w:val="center"/>
              <w:rPr>
                <w:rFonts w:ascii="Times New Roman" w:hAnsi="Times New Roman"/>
                <w:szCs w:val="24"/>
              </w:rPr>
            </w:pPr>
            <w:r w:rsidRPr="00BD3ECB">
              <w:rPr>
                <w:rFonts w:ascii="Times New Roman" w:hAnsi="Times New Roman"/>
                <w:b/>
                <w:szCs w:val="24"/>
              </w:rPr>
              <w:t>Obiettivi di apprendimento al termine della scuola secondaria di primo grado</w:t>
            </w:r>
          </w:p>
        </w:tc>
      </w:tr>
      <w:tr w:rsidR="00BD3ECB" w:rsidRPr="00BD3ECB" w:rsidTr="00A42002">
        <w:trPr>
          <w:trHeight w:val="240"/>
        </w:trPr>
        <w:tc>
          <w:tcPr>
            <w:tcW w:w="2694" w:type="dxa"/>
            <w:vMerge/>
            <w:shd w:val="clear" w:color="auto" w:fill="BFBFBF"/>
          </w:tcPr>
          <w:p w:rsidR="00BD3ECB" w:rsidRPr="00BD3ECB" w:rsidRDefault="00BD3ECB" w:rsidP="00BD3ECB">
            <w:pPr>
              <w:jc w:val="center"/>
              <w:rPr>
                <w:rFonts w:ascii="Times New Roman" w:hAnsi="Times New Roman"/>
                <w:b/>
                <w:smallCaps/>
                <w:szCs w:val="24"/>
              </w:rPr>
            </w:pPr>
          </w:p>
        </w:tc>
        <w:tc>
          <w:tcPr>
            <w:tcW w:w="6941" w:type="dxa"/>
            <w:shd w:val="clear" w:color="auto" w:fill="BFBFBF"/>
            <w:vAlign w:val="center"/>
          </w:tcPr>
          <w:p w:rsidR="00BD3ECB" w:rsidRPr="00BD3ECB" w:rsidRDefault="00BD3ECB" w:rsidP="00F23494">
            <w:pPr>
              <w:jc w:val="center"/>
              <w:rPr>
                <w:rFonts w:ascii="Times New Roman" w:hAnsi="Times New Roman"/>
                <w:b/>
                <w:szCs w:val="24"/>
              </w:rPr>
            </w:pPr>
            <w:r w:rsidRPr="00BD3ECB">
              <w:rPr>
                <w:rFonts w:ascii="Times New Roman" w:hAnsi="Times New Roman"/>
                <w:b/>
                <w:szCs w:val="24"/>
              </w:rPr>
              <w:t>Abilità</w:t>
            </w:r>
          </w:p>
        </w:tc>
        <w:tc>
          <w:tcPr>
            <w:tcW w:w="5816" w:type="dxa"/>
            <w:shd w:val="clear" w:color="auto" w:fill="BFBFBF"/>
            <w:vAlign w:val="center"/>
          </w:tcPr>
          <w:p w:rsidR="00BD3ECB" w:rsidRPr="00BD3ECB" w:rsidRDefault="00BD3ECB" w:rsidP="00F23494">
            <w:pPr>
              <w:jc w:val="center"/>
              <w:rPr>
                <w:rFonts w:ascii="Times New Roman" w:hAnsi="Times New Roman"/>
                <w:b/>
                <w:szCs w:val="24"/>
              </w:rPr>
            </w:pPr>
            <w:r w:rsidRPr="00BD3ECB">
              <w:rPr>
                <w:rFonts w:ascii="Times New Roman" w:hAnsi="Times New Roman"/>
                <w:b/>
                <w:szCs w:val="24"/>
              </w:rPr>
              <w:t>Conoscenze</w:t>
            </w:r>
          </w:p>
        </w:tc>
      </w:tr>
      <w:tr w:rsidR="00BD3ECB" w:rsidRPr="00BD3ECB" w:rsidTr="00A42002">
        <w:trPr>
          <w:trHeight w:val="240"/>
        </w:trPr>
        <w:tc>
          <w:tcPr>
            <w:tcW w:w="2694" w:type="dxa"/>
            <w:shd w:val="clear" w:color="auto" w:fill="auto"/>
          </w:tcPr>
          <w:p w:rsidR="00BD3ECB" w:rsidRPr="0008014A" w:rsidRDefault="0008014A" w:rsidP="00BA7111">
            <w:pPr>
              <w:spacing w:before="60"/>
              <w:jc w:val="center"/>
              <w:rPr>
                <w:rFonts w:ascii="Times New Roman" w:hAnsi="Times New Roman"/>
                <w:b/>
                <w:szCs w:val="24"/>
              </w:rPr>
            </w:pPr>
            <w:r w:rsidRPr="0008014A">
              <w:rPr>
                <w:rFonts w:ascii="Times New Roman" w:hAnsi="Times New Roman"/>
                <w:b/>
                <w:szCs w:val="24"/>
              </w:rPr>
              <w:t>ASCOLTO (COMPRENSIONE ORALE)</w:t>
            </w:r>
          </w:p>
        </w:tc>
        <w:tc>
          <w:tcPr>
            <w:tcW w:w="6941" w:type="dxa"/>
            <w:shd w:val="clear" w:color="auto" w:fill="auto"/>
          </w:tcPr>
          <w:p w:rsidR="00BD3ECB" w:rsidRPr="00BD3ECB" w:rsidRDefault="00BD3ECB" w:rsidP="00BA7111">
            <w:pPr>
              <w:widowControl w:val="0"/>
              <w:spacing w:before="60"/>
              <w:jc w:val="both"/>
              <w:rPr>
                <w:rFonts w:ascii="Times New Roman" w:hAnsi="Times New Roman"/>
                <w:bCs/>
                <w:szCs w:val="24"/>
              </w:rPr>
            </w:pPr>
            <w:r w:rsidRPr="00BD3ECB">
              <w:rPr>
                <w:rFonts w:ascii="Times New Roman" w:hAnsi="Times New Roman"/>
                <w:bCs/>
                <w:szCs w:val="24"/>
              </w:rPr>
              <w:t xml:space="preserve">Comprendere istruzioni, espressioni e frasi di uso quotidiano se pronunciate chiaramente e identificare il tema generale di brevi messaggi orali in cui si parla di argomenti conosciuti. </w:t>
            </w:r>
          </w:p>
          <w:p w:rsidR="00BD3ECB" w:rsidRPr="00BD3ECB" w:rsidRDefault="00BD3ECB" w:rsidP="00BD3ECB">
            <w:pPr>
              <w:jc w:val="both"/>
              <w:rPr>
                <w:rFonts w:ascii="Times New Roman" w:hAnsi="Times New Roman"/>
                <w:bCs/>
                <w:szCs w:val="24"/>
              </w:rPr>
            </w:pPr>
            <w:r w:rsidRPr="00BD3ECB">
              <w:rPr>
                <w:rFonts w:ascii="Times New Roman" w:hAnsi="Times New Roman"/>
                <w:bCs/>
                <w:szCs w:val="24"/>
              </w:rPr>
              <w:t>Comprendere brevi testi multimediali identificandone parole chiave e il senso generale.</w:t>
            </w:r>
          </w:p>
          <w:p w:rsidR="00BD3ECB" w:rsidRPr="00BD3ECB" w:rsidRDefault="00BD3ECB" w:rsidP="00BD3ECB">
            <w:pPr>
              <w:widowControl w:val="0"/>
              <w:contextualSpacing/>
              <w:jc w:val="both"/>
              <w:rPr>
                <w:rFonts w:ascii="Times New Roman" w:hAnsi="Times New Roman"/>
                <w:b/>
                <w:bCs/>
                <w:szCs w:val="24"/>
              </w:rPr>
            </w:pPr>
          </w:p>
        </w:tc>
        <w:tc>
          <w:tcPr>
            <w:tcW w:w="5816" w:type="dxa"/>
            <w:vMerge w:val="restart"/>
            <w:shd w:val="clear" w:color="auto" w:fill="auto"/>
          </w:tcPr>
          <w:p w:rsidR="00BD3ECB" w:rsidRPr="00BD3ECB" w:rsidRDefault="00BD3ECB" w:rsidP="00BA7111">
            <w:pPr>
              <w:widowControl w:val="0"/>
              <w:spacing w:before="60"/>
              <w:jc w:val="both"/>
              <w:rPr>
                <w:rFonts w:ascii="Times New Roman" w:hAnsi="Times New Roman"/>
                <w:bCs/>
                <w:szCs w:val="24"/>
              </w:rPr>
            </w:pPr>
            <w:r w:rsidRPr="00BD3ECB">
              <w:rPr>
                <w:rFonts w:ascii="Times New Roman" w:hAnsi="Times New Roman"/>
                <w:bCs/>
                <w:szCs w:val="24"/>
              </w:rPr>
              <w:t>Aspetti fonologici della lingua</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Tecniche di decodificazione di un messaggio orale e di un testo scritto</w:t>
            </w:r>
            <w:r w:rsidR="003066E0">
              <w:rPr>
                <w:rFonts w:ascii="Times New Roman" w:hAnsi="Times New Roman"/>
                <w:bCs/>
                <w:szCs w:val="24"/>
              </w:rPr>
              <w:t>.</w:t>
            </w:r>
            <w:r w:rsidRPr="00BD3ECB">
              <w:rPr>
                <w:rFonts w:ascii="Times New Roman" w:hAnsi="Times New Roman"/>
                <w:bCs/>
                <w:szCs w:val="24"/>
              </w:rPr>
              <w:t xml:space="preserve"> </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Tecniche di comprensione di un messaggio orale e di un testo scritto</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Lessico ed espressioni inerenti alla sfera personale, alla vita quotidiana, ad argomenti specifici di studio</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spacing w:after="28"/>
              <w:contextualSpacing/>
              <w:jc w:val="both"/>
              <w:rPr>
                <w:rFonts w:ascii="Times New Roman" w:hAnsi="Times New Roman"/>
                <w:bCs/>
                <w:szCs w:val="24"/>
              </w:rPr>
            </w:pPr>
            <w:r w:rsidRPr="00BD3ECB">
              <w:rPr>
                <w:rFonts w:ascii="Times New Roman" w:hAnsi="Times New Roman"/>
                <w:bCs/>
                <w:szCs w:val="24"/>
              </w:rPr>
              <w:lastRenderedPageBreak/>
              <w:t>Strutture morfologiche e sintattiche</w:t>
            </w:r>
            <w:r w:rsidR="003066E0">
              <w:rPr>
                <w:rFonts w:ascii="Times New Roman" w:hAnsi="Times New Roman"/>
                <w:bCs/>
                <w:szCs w:val="24"/>
              </w:rPr>
              <w:t>.</w:t>
            </w:r>
          </w:p>
          <w:p w:rsidR="00BD3ECB" w:rsidRPr="00BD3ECB" w:rsidRDefault="00BD3ECB" w:rsidP="004D20E3">
            <w:pPr>
              <w:widowControl w:val="0"/>
              <w:spacing w:before="60"/>
              <w:jc w:val="both"/>
              <w:rPr>
                <w:rFonts w:ascii="Times New Roman" w:hAnsi="Times New Roman"/>
                <w:bCs/>
                <w:szCs w:val="24"/>
              </w:rPr>
            </w:pPr>
            <w:r w:rsidRPr="00BD3ECB">
              <w:rPr>
                <w:rFonts w:ascii="Times New Roman" w:hAnsi="Times New Roman"/>
                <w:bCs/>
                <w:szCs w:val="24"/>
              </w:rPr>
              <w:t>Funzioni linguistiche adatte a diversi contesti comunicativi</w:t>
            </w:r>
            <w:r w:rsidR="003066E0">
              <w:rPr>
                <w:rFonts w:ascii="Times New Roman" w:hAnsi="Times New Roman"/>
                <w:bCs/>
                <w:szCs w:val="24"/>
              </w:rPr>
              <w:t>.</w:t>
            </w:r>
            <w:r w:rsidRPr="00BD3ECB">
              <w:rPr>
                <w:rFonts w:ascii="Times New Roman" w:hAnsi="Times New Roman"/>
                <w:bCs/>
                <w:szCs w:val="24"/>
              </w:rPr>
              <w:t xml:space="preserve"> </w:t>
            </w:r>
          </w:p>
          <w:p w:rsidR="00BD3ECB" w:rsidRPr="00BD3ECB" w:rsidRDefault="00BD3ECB" w:rsidP="00BD3ECB">
            <w:pPr>
              <w:widowControl w:val="0"/>
              <w:spacing w:after="28"/>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Aspetti significativi della civiltà straniera</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Contenuti interdisciplinari</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Tecniche di rielaborazione delle informazioni contenute in un messaggio orale e in un testo scritto</w:t>
            </w:r>
            <w:r w:rsidR="003066E0">
              <w:rPr>
                <w:rFonts w:ascii="Times New Roman" w:hAnsi="Times New Roman"/>
                <w:bCs/>
                <w:szCs w:val="24"/>
              </w:rPr>
              <w:t>.</w:t>
            </w:r>
            <w:r w:rsidRPr="00BD3ECB">
              <w:rPr>
                <w:rFonts w:ascii="Times New Roman" w:hAnsi="Times New Roman"/>
                <w:bCs/>
                <w:szCs w:val="24"/>
              </w:rPr>
              <w:t xml:space="preserve"> </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spacing w:after="28"/>
              <w:contextualSpacing/>
              <w:jc w:val="both"/>
              <w:rPr>
                <w:rFonts w:ascii="Times New Roman" w:hAnsi="Times New Roman"/>
                <w:bCs/>
                <w:szCs w:val="24"/>
              </w:rPr>
            </w:pPr>
            <w:r w:rsidRPr="00BD3ECB">
              <w:rPr>
                <w:rFonts w:ascii="Times New Roman" w:hAnsi="Times New Roman"/>
                <w:bCs/>
                <w:szCs w:val="24"/>
              </w:rPr>
              <w:t>Tecniche di scrittura di testi relativi a diverse tipologie</w:t>
            </w:r>
            <w:r w:rsidR="003066E0">
              <w:rPr>
                <w:rFonts w:ascii="Times New Roman" w:hAnsi="Times New Roman"/>
                <w:bCs/>
                <w:szCs w:val="24"/>
              </w:rPr>
              <w:t>.</w:t>
            </w:r>
            <w:r w:rsidRPr="00BD3ECB">
              <w:rPr>
                <w:rFonts w:ascii="Times New Roman" w:hAnsi="Times New Roman"/>
                <w:bCs/>
                <w:szCs w:val="24"/>
              </w:rPr>
              <w:t xml:space="preserve"> </w:t>
            </w:r>
          </w:p>
          <w:p w:rsidR="00BD3ECB" w:rsidRPr="00BD3ECB" w:rsidRDefault="00BD3ECB" w:rsidP="00BD3ECB">
            <w:pPr>
              <w:widowControl w:val="0"/>
              <w:spacing w:after="28"/>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Tecniche di costruzione di schemi e di mappe</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Tecniche di consultazione di siti internet</w:t>
            </w:r>
            <w:r w:rsidR="003066E0">
              <w:rPr>
                <w:rFonts w:ascii="Times New Roman" w:hAnsi="Times New Roman"/>
                <w:bCs/>
                <w:szCs w:val="24"/>
              </w:rPr>
              <w:t>.</w:t>
            </w:r>
          </w:p>
          <w:p w:rsidR="00BD3ECB" w:rsidRPr="00BD3ECB" w:rsidRDefault="00BD3ECB" w:rsidP="00BD3ECB">
            <w:pPr>
              <w:widowControl w:val="0"/>
              <w:contextualSpacing/>
              <w:jc w:val="both"/>
              <w:rPr>
                <w:rFonts w:ascii="Times New Roman" w:hAnsi="Times New Roman"/>
                <w:bCs/>
                <w:szCs w:val="24"/>
              </w:rPr>
            </w:pP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Uso del dizionario bilingue</w:t>
            </w:r>
            <w:r w:rsidR="003066E0">
              <w:rPr>
                <w:rFonts w:ascii="Times New Roman" w:hAnsi="Times New Roman"/>
                <w:bCs/>
                <w:szCs w:val="24"/>
              </w:rPr>
              <w:t>.</w:t>
            </w:r>
          </w:p>
        </w:tc>
      </w:tr>
      <w:tr w:rsidR="00BD3ECB" w:rsidRPr="00BD3ECB" w:rsidTr="00A42002">
        <w:trPr>
          <w:trHeight w:val="240"/>
        </w:trPr>
        <w:tc>
          <w:tcPr>
            <w:tcW w:w="2694" w:type="dxa"/>
            <w:shd w:val="clear" w:color="auto" w:fill="auto"/>
          </w:tcPr>
          <w:p w:rsidR="00BD3ECB" w:rsidRPr="0008014A" w:rsidRDefault="0008014A" w:rsidP="004D20E3">
            <w:pPr>
              <w:spacing w:before="60"/>
              <w:jc w:val="center"/>
              <w:rPr>
                <w:rFonts w:ascii="Times New Roman" w:hAnsi="Times New Roman"/>
                <w:b/>
                <w:szCs w:val="24"/>
              </w:rPr>
            </w:pPr>
            <w:r w:rsidRPr="0008014A">
              <w:rPr>
                <w:rFonts w:ascii="Times New Roman" w:hAnsi="Times New Roman"/>
                <w:b/>
                <w:szCs w:val="24"/>
              </w:rPr>
              <w:t>PARLATO (PRODUZIONE E INTERAZIONE ORALE)</w:t>
            </w:r>
          </w:p>
          <w:p w:rsidR="00BD3ECB" w:rsidRPr="00BD3ECB" w:rsidRDefault="00BD3ECB" w:rsidP="00BD3ECB">
            <w:pPr>
              <w:jc w:val="center"/>
              <w:rPr>
                <w:rFonts w:ascii="Times New Roman" w:hAnsi="Times New Roman"/>
                <w:b/>
                <w:smallCaps/>
                <w:szCs w:val="24"/>
              </w:rPr>
            </w:pPr>
          </w:p>
        </w:tc>
        <w:tc>
          <w:tcPr>
            <w:tcW w:w="6941" w:type="dxa"/>
            <w:shd w:val="clear" w:color="auto" w:fill="auto"/>
          </w:tcPr>
          <w:p w:rsidR="00BD3ECB" w:rsidRPr="00BD3ECB" w:rsidRDefault="00BD3ECB" w:rsidP="004D20E3">
            <w:pPr>
              <w:widowControl w:val="0"/>
              <w:spacing w:before="60"/>
              <w:jc w:val="both"/>
              <w:rPr>
                <w:rFonts w:ascii="Times New Roman" w:hAnsi="Times New Roman"/>
                <w:bCs/>
                <w:szCs w:val="24"/>
              </w:rPr>
            </w:pPr>
            <w:r w:rsidRPr="00BD3ECB">
              <w:rPr>
                <w:rFonts w:ascii="Times New Roman" w:hAnsi="Times New Roman"/>
                <w:bCs/>
                <w:szCs w:val="24"/>
              </w:rPr>
              <w:t xml:space="preserve">Descrivere persone, luoghi e oggetti familiari utilizzando parole e frasi già incontrate ascoltando o leggendo. </w:t>
            </w: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Riferire semplici informazioni afferenti alla sfera personale, integrando il significato di ciò che si dice con mimica e gesti.</w:t>
            </w:r>
          </w:p>
          <w:p w:rsidR="0008014A" w:rsidRDefault="0008014A" w:rsidP="004B07CE">
            <w:pPr>
              <w:widowControl w:val="0"/>
              <w:contextualSpacing/>
              <w:jc w:val="both"/>
              <w:rPr>
                <w:rFonts w:ascii="Times New Roman" w:hAnsi="Times New Roman"/>
                <w:bCs/>
                <w:szCs w:val="24"/>
              </w:rPr>
            </w:pPr>
          </w:p>
          <w:p w:rsidR="0008014A" w:rsidRPr="00BD3ECB" w:rsidRDefault="00BD3ECB" w:rsidP="0008014A">
            <w:pPr>
              <w:widowControl w:val="0"/>
              <w:contextualSpacing/>
              <w:jc w:val="both"/>
              <w:rPr>
                <w:rFonts w:ascii="Times New Roman" w:hAnsi="Times New Roman"/>
                <w:bCs/>
                <w:szCs w:val="24"/>
              </w:rPr>
            </w:pPr>
            <w:r w:rsidRPr="00BD3ECB">
              <w:rPr>
                <w:rFonts w:ascii="Times New Roman" w:hAnsi="Times New Roman"/>
                <w:bCs/>
                <w:szCs w:val="24"/>
              </w:rPr>
              <w:lastRenderedPageBreak/>
              <w:t xml:space="preserve">Interagire in modo comprensibile con un compagno o un adulto con cui si ha familiarità, utilizzando espressioni e frasi adatte alla situazione. </w:t>
            </w:r>
          </w:p>
        </w:tc>
        <w:tc>
          <w:tcPr>
            <w:tcW w:w="5816" w:type="dxa"/>
            <w:vMerge/>
            <w:shd w:val="clear" w:color="auto" w:fill="auto"/>
          </w:tcPr>
          <w:p w:rsidR="00BD3ECB" w:rsidRPr="00BD3ECB" w:rsidRDefault="00BD3ECB" w:rsidP="00BD3ECB">
            <w:pPr>
              <w:spacing w:before="60"/>
              <w:rPr>
                <w:rFonts w:ascii="Calibri" w:eastAsia="Calibri" w:hAnsi="Calibri" w:cs="Calibri"/>
                <w:sz w:val="20"/>
              </w:rPr>
            </w:pPr>
          </w:p>
        </w:tc>
      </w:tr>
      <w:tr w:rsidR="00BD3ECB" w:rsidRPr="00BD3ECB" w:rsidTr="00A42002">
        <w:trPr>
          <w:trHeight w:val="240"/>
        </w:trPr>
        <w:tc>
          <w:tcPr>
            <w:tcW w:w="2694" w:type="dxa"/>
            <w:shd w:val="clear" w:color="auto" w:fill="auto"/>
          </w:tcPr>
          <w:p w:rsidR="00BD3ECB" w:rsidRPr="00BD3ECB" w:rsidRDefault="0008014A" w:rsidP="004D20E3">
            <w:pPr>
              <w:spacing w:before="60"/>
              <w:jc w:val="center"/>
              <w:rPr>
                <w:rFonts w:ascii="Times New Roman" w:hAnsi="Times New Roman"/>
                <w:b/>
                <w:smallCaps/>
                <w:szCs w:val="24"/>
              </w:rPr>
            </w:pPr>
            <w:r w:rsidRPr="00BD3ECB">
              <w:rPr>
                <w:rFonts w:ascii="Times New Roman" w:hAnsi="Times New Roman"/>
                <w:b/>
                <w:smallCaps/>
                <w:szCs w:val="24"/>
              </w:rPr>
              <w:lastRenderedPageBreak/>
              <w:t>LETTURA (COMPRENSIONE SCRITTA)</w:t>
            </w:r>
          </w:p>
          <w:p w:rsidR="00BD3ECB" w:rsidRPr="00BD3ECB" w:rsidRDefault="00BD3ECB" w:rsidP="00BD3ECB">
            <w:pPr>
              <w:jc w:val="center"/>
              <w:rPr>
                <w:rFonts w:ascii="Times New Roman" w:hAnsi="Times New Roman"/>
                <w:b/>
                <w:smallCaps/>
                <w:szCs w:val="24"/>
              </w:rPr>
            </w:pPr>
          </w:p>
        </w:tc>
        <w:tc>
          <w:tcPr>
            <w:tcW w:w="6941" w:type="dxa"/>
            <w:shd w:val="clear" w:color="auto" w:fill="auto"/>
          </w:tcPr>
          <w:p w:rsidR="00BD3ECB" w:rsidRPr="00BD3ECB" w:rsidRDefault="00BD3ECB" w:rsidP="004D20E3">
            <w:pPr>
              <w:widowControl w:val="0"/>
              <w:spacing w:before="60"/>
              <w:jc w:val="both"/>
              <w:rPr>
                <w:rFonts w:ascii="Times New Roman" w:hAnsi="Times New Roman"/>
                <w:bCs/>
                <w:szCs w:val="24"/>
              </w:rPr>
            </w:pPr>
            <w:r w:rsidRPr="00BD3ECB">
              <w:rPr>
                <w:rFonts w:ascii="Times New Roman" w:hAnsi="Times New Roman"/>
                <w:bCs/>
                <w:szCs w:val="24"/>
              </w:rPr>
              <w:t xml:space="preserve">Comprendere testi semplici di contenuto familiare e di tipo concreto e trovare informazioni specifiche in materiali di uso corrente. </w:t>
            </w:r>
          </w:p>
        </w:tc>
        <w:tc>
          <w:tcPr>
            <w:tcW w:w="5816" w:type="dxa"/>
            <w:vMerge/>
            <w:shd w:val="clear" w:color="auto" w:fill="auto"/>
          </w:tcPr>
          <w:p w:rsidR="00BD3ECB" w:rsidRPr="00BD3ECB" w:rsidRDefault="00BD3ECB" w:rsidP="00BD3ECB">
            <w:pPr>
              <w:numPr>
                <w:ilvl w:val="0"/>
                <w:numId w:val="6"/>
              </w:numPr>
              <w:spacing w:before="60"/>
              <w:ind w:left="289" w:hanging="284"/>
              <w:contextualSpacing/>
              <w:rPr>
                <w:rFonts w:ascii="Arial" w:hAnsi="Arial" w:cs="Arial"/>
                <w:b/>
                <w:color w:val="000000"/>
                <w:szCs w:val="24"/>
              </w:rPr>
            </w:pPr>
          </w:p>
        </w:tc>
      </w:tr>
      <w:tr w:rsidR="00BD3ECB" w:rsidRPr="00BD3ECB" w:rsidTr="00A42002">
        <w:trPr>
          <w:trHeight w:val="240"/>
        </w:trPr>
        <w:tc>
          <w:tcPr>
            <w:tcW w:w="2694" w:type="dxa"/>
            <w:shd w:val="clear" w:color="auto" w:fill="auto"/>
          </w:tcPr>
          <w:p w:rsidR="00BD3ECB" w:rsidRPr="00BD3ECB" w:rsidRDefault="0008014A" w:rsidP="004D20E3">
            <w:pPr>
              <w:spacing w:before="60"/>
              <w:jc w:val="center"/>
              <w:rPr>
                <w:rFonts w:ascii="Times New Roman" w:hAnsi="Times New Roman"/>
                <w:b/>
                <w:smallCaps/>
                <w:szCs w:val="24"/>
              </w:rPr>
            </w:pPr>
            <w:r w:rsidRPr="00BD3ECB">
              <w:rPr>
                <w:rFonts w:ascii="Times New Roman" w:hAnsi="Times New Roman"/>
                <w:b/>
                <w:smallCaps/>
                <w:szCs w:val="24"/>
              </w:rPr>
              <w:t>SCRITTURA (PRODUZIONE SCRITTA)</w:t>
            </w:r>
          </w:p>
          <w:p w:rsidR="00BD3ECB" w:rsidRPr="00BD3ECB" w:rsidRDefault="00BD3ECB" w:rsidP="00BD3ECB">
            <w:pPr>
              <w:jc w:val="center"/>
              <w:rPr>
                <w:rFonts w:ascii="Times New Roman" w:hAnsi="Times New Roman"/>
                <w:b/>
                <w:smallCaps/>
                <w:szCs w:val="24"/>
              </w:rPr>
            </w:pPr>
          </w:p>
        </w:tc>
        <w:tc>
          <w:tcPr>
            <w:tcW w:w="6941" w:type="dxa"/>
            <w:shd w:val="clear" w:color="auto" w:fill="auto"/>
          </w:tcPr>
          <w:p w:rsidR="00BD3ECB" w:rsidRPr="00BD3ECB" w:rsidRDefault="00BD3ECB" w:rsidP="002840FC">
            <w:pPr>
              <w:widowControl w:val="0"/>
              <w:spacing w:before="60"/>
              <w:jc w:val="both"/>
              <w:rPr>
                <w:rFonts w:ascii="Times New Roman" w:hAnsi="Times New Roman"/>
                <w:bCs/>
                <w:szCs w:val="24"/>
              </w:rPr>
            </w:pPr>
            <w:r w:rsidRPr="00BD3ECB">
              <w:rPr>
                <w:rFonts w:ascii="Times New Roman" w:hAnsi="Times New Roman"/>
                <w:bCs/>
                <w:szCs w:val="24"/>
              </w:rPr>
              <w:t>Scrivere testi brevi e semplici per raccontare le proprie esperienze, per fare gli auguri, per ringraziare o per invitare qualcuno, anche con errori formali che non compromettano però la comprensibilità del messaggio.</w:t>
            </w:r>
          </w:p>
          <w:p w:rsidR="00BD3ECB" w:rsidRPr="00BD3ECB" w:rsidRDefault="00BD3ECB" w:rsidP="00BD3ECB">
            <w:pPr>
              <w:widowControl w:val="0"/>
              <w:spacing w:after="60"/>
              <w:contextualSpacing/>
              <w:jc w:val="both"/>
              <w:rPr>
                <w:rFonts w:ascii="Times New Roman" w:hAnsi="Times New Roman"/>
                <w:bCs/>
                <w:iCs/>
                <w:sz w:val="18"/>
                <w:szCs w:val="18"/>
              </w:rPr>
            </w:pPr>
          </w:p>
        </w:tc>
        <w:tc>
          <w:tcPr>
            <w:tcW w:w="5816" w:type="dxa"/>
            <w:vMerge/>
            <w:shd w:val="clear" w:color="auto" w:fill="auto"/>
          </w:tcPr>
          <w:p w:rsidR="00BD3ECB" w:rsidRPr="00BD3ECB" w:rsidRDefault="00BD3ECB" w:rsidP="00BD3ECB">
            <w:pPr>
              <w:spacing w:before="60"/>
              <w:rPr>
                <w:rFonts w:ascii="Calibri" w:eastAsia="Calibri" w:hAnsi="Calibri" w:cs="Calibri"/>
                <w:sz w:val="20"/>
              </w:rPr>
            </w:pPr>
          </w:p>
        </w:tc>
      </w:tr>
      <w:tr w:rsidR="00BD3ECB" w:rsidRPr="00BD3ECB" w:rsidTr="00A42002">
        <w:trPr>
          <w:trHeight w:val="240"/>
        </w:trPr>
        <w:tc>
          <w:tcPr>
            <w:tcW w:w="2694" w:type="dxa"/>
            <w:shd w:val="clear" w:color="auto" w:fill="auto"/>
          </w:tcPr>
          <w:p w:rsidR="00BD3ECB" w:rsidRPr="00BD3ECB" w:rsidRDefault="0008014A" w:rsidP="00BA7111">
            <w:pPr>
              <w:spacing w:before="60"/>
              <w:jc w:val="center"/>
              <w:rPr>
                <w:rFonts w:ascii="Times New Roman" w:hAnsi="Times New Roman"/>
                <w:b/>
                <w:smallCaps/>
                <w:szCs w:val="24"/>
              </w:rPr>
            </w:pPr>
            <w:r w:rsidRPr="00BD3ECB">
              <w:rPr>
                <w:rFonts w:ascii="Times New Roman" w:hAnsi="Times New Roman"/>
                <w:b/>
                <w:smallCaps/>
                <w:szCs w:val="24"/>
              </w:rPr>
              <w:t>RIFLESSIONE</w:t>
            </w:r>
            <w:r>
              <w:rPr>
                <w:rFonts w:ascii="Times New Roman" w:hAnsi="Times New Roman"/>
                <w:b/>
                <w:smallCaps/>
                <w:szCs w:val="24"/>
              </w:rPr>
              <w:t xml:space="preserve"> SULLA LINGUA E </w:t>
            </w:r>
            <w:r w:rsidRPr="00BD3ECB">
              <w:rPr>
                <w:rFonts w:ascii="Times New Roman" w:hAnsi="Times New Roman"/>
                <w:b/>
                <w:smallCaps/>
                <w:szCs w:val="24"/>
              </w:rPr>
              <w:t>L’APPRENDIMENTO</w:t>
            </w:r>
          </w:p>
          <w:p w:rsidR="00BD3ECB" w:rsidRPr="00BD3ECB" w:rsidRDefault="00BD3ECB" w:rsidP="00BD3ECB">
            <w:pPr>
              <w:jc w:val="center"/>
              <w:rPr>
                <w:rFonts w:ascii="Times New Roman" w:hAnsi="Times New Roman"/>
                <w:b/>
                <w:smallCaps/>
                <w:szCs w:val="24"/>
              </w:rPr>
            </w:pPr>
          </w:p>
        </w:tc>
        <w:tc>
          <w:tcPr>
            <w:tcW w:w="6941" w:type="dxa"/>
            <w:shd w:val="clear" w:color="auto" w:fill="auto"/>
          </w:tcPr>
          <w:p w:rsidR="00BD3ECB" w:rsidRPr="00BD3ECB" w:rsidRDefault="00BD3ECB" w:rsidP="00BA7111">
            <w:pPr>
              <w:widowControl w:val="0"/>
              <w:spacing w:before="60"/>
              <w:jc w:val="both"/>
              <w:rPr>
                <w:rFonts w:ascii="Times New Roman" w:hAnsi="Times New Roman"/>
                <w:bCs/>
                <w:szCs w:val="24"/>
              </w:rPr>
            </w:pPr>
            <w:r w:rsidRPr="00BD3ECB">
              <w:rPr>
                <w:rFonts w:ascii="Times New Roman" w:hAnsi="Times New Roman"/>
                <w:bCs/>
                <w:szCs w:val="24"/>
              </w:rPr>
              <w:t>Osservare le parole nei contesti d’uso e rilevare le eventuali variazioni di significato.</w:t>
            </w: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Osservare la struttura delle frasi e mettere in relazione costrutti e intenzioni comunicative.</w:t>
            </w: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Confrontare parole e strutture relative a codici verbali diversi.</w:t>
            </w:r>
          </w:p>
          <w:p w:rsidR="00BD3ECB" w:rsidRPr="00BD3ECB" w:rsidRDefault="00BD3ECB" w:rsidP="00BD3ECB">
            <w:pPr>
              <w:widowControl w:val="0"/>
              <w:contextualSpacing/>
              <w:jc w:val="both"/>
              <w:rPr>
                <w:rFonts w:ascii="Times New Roman" w:hAnsi="Times New Roman"/>
                <w:bCs/>
                <w:szCs w:val="24"/>
              </w:rPr>
            </w:pPr>
            <w:r w:rsidRPr="00BD3ECB">
              <w:rPr>
                <w:rFonts w:ascii="Times New Roman" w:hAnsi="Times New Roman"/>
                <w:bCs/>
                <w:szCs w:val="24"/>
              </w:rPr>
              <w:t>Riconoscere i propri errori e i propri modi di apprendere le lingue.</w:t>
            </w:r>
          </w:p>
        </w:tc>
        <w:tc>
          <w:tcPr>
            <w:tcW w:w="5816" w:type="dxa"/>
            <w:vMerge/>
            <w:shd w:val="clear" w:color="auto" w:fill="auto"/>
          </w:tcPr>
          <w:p w:rsidR="00BD3ECB" w:rsidRPr="00BD3ECB" w:rsidRDefault="00BD3ECB" w:rsidP="00BD3ECB">
            <w:pPr>
              <w:numPr>
                <w:ilvl w:val="0"/>
                <w:numId w:val="6"/>
              </w:numPr>
              <w:spacing w:before="60"/>
              <w:ind w:left="289" w:hanging="284"/>
              <w:contextualSpacing/>
              <w:rPr>
                <w:rFonts w:ascii="Arial" w:hAnsi="Arial" w:cs="Arial"/>
                <w:b/>
                <w:color w:val="000000"/>
                <w:szCs w:val="24"/>
              </w:rPr>
            </w:pPr>
          </w:p>
        </w:tc>
      </w:tr>
    </w:tbl>
    <w:p w:rsidR="002D0E8E" w:rsidRDefault="002D0E8E" w:rsidP="002D0E8E">
      <w:pPr>
        <w:spacing w:before="240"/>
        <w:ind w:left="-108" w:firstLine="108"/>
        <w:jc w:val="center"/>
        <w:rPr>
          <w:rFonts w:ascii="Times New Roman" w:hAnsi="Times New Roman"/>
          <w:b/>
          <w:szCs w:val="24"/>
        </w:rPr>
      </w:pPr>
    </w:p>
    <w:p w:rsidR="002D0E8E" w:rsidRDefault="002D0E8E" w:rsidP="002D0E8E">
      <w:pPr>
        <w:spacing w:before="240"/>
        <w:ind w:left="-108" w:firstLine="108"/>
        <w:jc w:val="center"/>
        <w:rPr>
          <w:rFonts w:ascii="Times New Roman" w:hAnsi="Times New Roman"/>
          <w:b/>
          <w:szCs w:val="24"/>
        </w:rPr>
      </w:pPr>
    </w:p>
    <w:p w:rsidR="002D0E8E" w:rsidRDefault="002D0E8E" w:rsidP="002D0E8E">
      <w:pPr>
        <w:spacing w:before="240"/>
        <w:ind w:left="-108" w:firstLine="108"/>
        <w:jc w:val="center"/>
        <w:rPr>
          <w:rFonts w:ascii="Times New Roman" w:hAnsi="Times New Roman"/>
          <w:b/>
          <w:szCs w:val="24"/>
        </w:rPr>
      </w:pPr>
    </w:p>
    <w:p w:rsidR="001B5AC5" w:rsidRDefault="001B5AC5" w:rsidP="002D0E8E">
      <w:pPr>
        <w:spacing w:before="240"/>
        <w:ind w:left="-108" w:firstLine="108"/>
        <w:jc w:val="center"/>
        <w:rPr>
          <w:rFonts w:ascii="Times New Roman" w:hAnsi="Times New Roman"/>
          <w:b/>
          <w:szCs w:val="24"/>
        </w:rPr>
      </w:pPr>
    </w:p>
    <w:p w:rsidR="001B5AC5" w:rsidRDefault="006B0452" w:rsidP="006B0452">
      <w:pPr>
        <w:tabs>
          <w:tab w:val="left" w:pos="4980"/>
        </w:tabs>
        <w:spacing w:before="240"/>
        <w:ind w:left="-108" w:firstLine="108"/>
        <w:rPr>
          <w:rFonts w:ascii="Times New Roman" w:hAnsi="Times New Roman"/>
          <w:b/>
          <w:szCs w:val="24"/>
        </w:rPr>
      </w:pPr>
      <w:r>
        <w:rPr>
          <w:rFonts w:ascii="Times New Roman" w:hAnsi="Times New Roman"/>
          <w:b/>
          <w:szCs w:val="24"/>
        </w:rPr>
        <w:tab/>
      </w:r>
    </w:p>
    <w:p w:rsidR="0024457A" w:rsidRDefault="0024457A">
      <w:pPr>
        <w:spacing w:after="160" w:line="259" w:lineRule="auto"/>
        <w:rPr>
          <w:rFonts w:ascii="Times New Roman" w:hAnsi="Times New Roman"/>
          <w:b/>
          <w:szCs w:val="24"/>
        </w:rPr>
      </w:pPr>
      <w:r>
        <w:rPr>
          <w:rFonts w:ascii="Times New Roman" w:hAnsi="Times New Roman"/>
          <w:b/>
          <w:szCs w:val="24"/>
        </w:rPr>
        <w:br w:type="page"/>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1"/>
      </w:tblGrid>
      <w:tr w:rsidR="00F05B98" w:rsidTr="001B776D">
        <w:trPr>
          <w:jc w:val="center"/>
        </w:trPr>
        <w:tc>
          <w:tcPr>
            <w:tcW w:w="15451" w:type="dxa"/>
            <w:shd w:val="clear" w:color="auto" w:fill="D9D9D9" w:themeFill="background1" w:themeFillShade="D9"/>
          </w:tcPr>
          <w:p w:rsidR="00397991" w:rsidRPr="00540585" w:rsidRDefault="00397991" w:rsidP="004D20E3">
            <w:pPr>
              <w:shd w:val="clear" w:color="auto" w:fill="D9D9D9" w:themeFill="background1" w:themeFillShade="D9"/>
              <w:spacing w:before="240"/>
              <w:ind w:left="-108" w:firstLine="108"/>
              <w:jc w:val="center"/>
              <w:rPr>
                <w:rFonts w:ascii="Times New Roman" w:hAnsi="Times New Roman"/>
                <w:b/>
                <w:szCs w:val="24"/>
              </w:rPr>
            </w:pPr>
            <w:r>
              <w:rPr>
                <w:rFonts w:ascii="Times New Roman" w:hAnsi="Times New Roman"/>
                <w:b/>
                <w:szCs w:val="24"/>
              </w:rPr>
              <w:lastRenderedPageBreak/>
              <w:t>Curricolo disciplinare di Storia</w:t>
            </w:r>
            <w:r w:rsidRPr="00540585">
              <w:rPr>
                <w:rFonts w:ascii="Times New Roman" w:hAnsi="Times New Roman"/>
                <w:b/>
                <w:szCs w:val="24"/>
              </w:rPr>
              <w:t xml:space="preserve"> – Secondaria di primo grado</w:t>
            </w:r>
          </w:p>
          <w:p w:rsidR="00F05B98" w:rsidRPr="00BA7111" w:rsidRDefault="00F05B98" w:rsidP="004D20E3">
            <w:pPr>
              <w:pStyle w:val="Normale11"/>
              <w:shd w:val="clear" w:color="auto" w:fill="D9D9D9" w:themeFill="background1" w:themeFillShade="D9"/>
              <w:jc w:val="both"/>
              <w:rPr>
                <w:rFonts w:ascii="Times New Roman" w:eastAsia="Arial" w:hAnsi="Times New Roman" w:cs="Times New Roman"/>
                <w:b/>
                <w:sz w:val="24"/>
                <w:szCs w:val="24"/>
              </w:rPr>
            </w:pPr>
            <w:r w:rsidRPr="00BA7111">
              <w:rPr>
                <w:rFonts w:ascii="Times New Roman" w:eastAsia="Arial" w:hAnsi="Times New Roman" w:cs="Times New Roman"/>
                <w:b/>
                <w:sz w:val="24"/>
                <w:szCs w:val="24"/>
              </w:rPr>
              <w:t>COMPETENZE CHIAVE</w:t>
            </w:r>
          </w:p>
          <w:p w:rsidR="00F05B98" w:rsidRPr="00BA7111" w:rsidRDefault="00F05B98" w:rsidP="004D20E3">
            <w:pPr>
              <w:pStyle w:val="Normale11"/>
              <w:shd w:val="clear" w:color="auto" w:fill="D9D9D9" w:themeFill="background1" w:themeFillShade="D9"/>
              <w:jc w:val="both"/>
              <w:rPr>
                <w:rFonts w:ascii="Times New Roman" w:eastAsia="Arial" w:hAnsi="Times New Roman" w:cs="Times New Roman"/>
                <w:b/>
                <w:sz w:val="6"/>
                <w:szCs w:val="6"/>
              </w:rPr>
            </w:pPr>
          </w:p>
          <w:p w:rsidR="00F05B98" w:rsidRPr="00BA7111" w:rsidRDefault="00F05B98" w:rsidP="004D20E3">
            <w:pPr>
              <w:pStyle w:val="Normale11"/>
              <w:shd w:val="clear" w:color="auto" w:fill="D9D9D9" w:themeFill="background1" w:themeFillShade="D9"/>
              <w:jc w:val="both"/>
              <w:rPr>
                <w:rFonts w:ascii="Times New Roman" w:eastAsia="Arial" w:hAnsi="Times New Roman" w:cs="Times New Roman"/>
                <w:b/>
                <w:sz w:val="24"/>
                <w:szCs w:val="24"/>
              </w:rPr>
            </w:pPr>
            <w:r w:rsidRPr="00BA7111">
              <w:rPr>
                <w:rFonts w:ascii="Times New Roman" w:hAnsi="Times New Roman" w:cs="Times New Roman"/>
                <w:b/>
                <w:color w:val="000000"/>
                <w:sz w:val="24"/>
                <w:szCs w:val="24"/>
              </w:rPr>
              <w:t xml:space="preserve">Competenze sociali e civiche: </w:t>
            </w:r>
            <w:r w:rsidRPr="00BA7111">
              <w:rPr>
                <w:rFonts w:ascii="Times New Roman" w:hAnsi="Times New Roman" w:cs="Times New Roman"/>
                <w:color w:val="000000"/>
                <w:sz w:val="24"/>
                <w:szCs w:val="24"/>
              </w:rPr>
              <w:t>Ha cura e rispetto di sé e degli altri come presupposto di uno stile di vita sano e corretto. È consapevole della necessità del rispetto di una convivenza civile, pacifica e solidale. Si impegna per portare a compimento il lavoro iniziato, da solo o insieme ad altri.</w:t>
            </w:r>
          </w:p>
          <w:p w:rsidR="00F05B98" w:rsidRPr="00BA7111" w:rsidRDefault="00F05B98" w:rsidP="004D20E3">
            <w:pPr>
              <w:pStyle w:val="Normale11"/>
              <w:shd w:val="clear" w:color="auto" w:fill="D9D9D9" w:themeFill="background1" w:themeFillShade="D9"/>
              <w:jc w:val="both"/>
              <w:rPr>
                <w:rFonts w:ascii="Times New Roman" w:eastAsia="Arial" w:hAnsi="Times New Roman" w:cs="Times New Roman"/>
                <w:b/>
                <w:sz w:val="6"/>
                <w:szCs w:val="6"/>
              </w:rPr>
            </w:pPr>
          </w:p>
          <w:p w:rsidR="00F05B98" w:rsidRPr="00BA7111" w:rsidRDefault="00F05B98" w:rsidP="004D20E3">
            <w:pPr>
              <w:pStyle w:val="Normale11"/>
              <w:shd w:val="clear" w:color="auto" w:fill="D9D9D9" w:themeFill="background1" w:themeFillShade="D9"/>
              <w:jc w:val="both"/>
              <w:rPr>
                <w:rFonts w:ascii="Times New Roman" w:hAnsi="Times New Roman" w:cs="Times New Roman"/>
                <w:color w:val="000000"/>
                <w:sz w:val="24"/>
                <w:szCs w:val="24"/>
              </w:rPr>
            </w:pPr>
            <w:r w:rsidRPr="00BA7111">
              <w:rPr>
                <w:rFonts w:ascii="Times New Roman" w:hAnsi="Times New Roman" w:cs="Times New Roman"/>
                <w:b/>
                <w:color w:val="000000"/>
                <w:sz w:val="24"/>
                <w:szCs w:val="24"/>
              </w:rPr>
              <w:t xml:space="preserve">Imparare ad imparare: </w:t>
            </w:r>
            <w:r w:rsidRPr="00BA7111">
              <w:rPr>
                <w:rFonts w:ascii="Times New Roman" w:hAnsi="Times New Roman" w:cs="Times New Roman"/>
                <w:color w:val="000000"/>
                <w:sz w:val="24"/>
                <w:szCs w:val="24"/>
              </w:rPr>
              <w:t>Possiede un patrimonio organico di conoscenze e nozioni di base ed è allo stesso tempo capace di ricercare e di organizzare nuove informazioni. Si impegna in nuovi apprendimenti in modo autonomo.</w:t>
            </w:r>
          </w:p>
          <w:p w:rsidR="00F05B98" w:rsidRPr="00BA7111" w:rsidRDefault="00F05B98" w:rsidP="004D20E3">
            <w:pPr>
              <w:pStyle w:val="Normale11"/>
              <w:shd w:val="clear" w:color="auto" w:fill="D9D9D9" w:themeFill="background1" w:themeFillShade="D9"/>
              <w:jc w:val="both"/>
              <w:rPr>
                <w:rFonts w:ascii="Times New Roman" w:eastAsia="Arial" w:hAnsi="Times New Roman" w:cs="Times New Roman"/>
                <w:b/>
                <w:sz w:val="6"/>
                <w:szCs w:val="6"/>
              </w:rPr>
            </w:pPr>
          </w:p>
          <w:p w:rsidR="00F05B98" w:rsidRPr="00BA7111" w:rsidRDefault="00F05B98" w:rsidP="004D20E3">
            <w:pPr>
              <w:shd w:val="clear" w:color="auto" w:fill="D9D9D9" w:themeFill="background1" w:themeFillShade="D9"/>
              <w:jc w:val="both"/>
              <w:rPr>
                <w:rFonts w:ascii="Times New Roman" w:hAnsi="Times New Roman"/>
                <w:b/>
                <w:szCs w:val="24"/>
              </w:rPr>
            </w:pPr>
            <w:r w:rsidRPr="00BA7111">
              <w:rPr>
                <w:rFonts w:ascii="Times New Roman" w:hAnsi="Times New Roman"/>
                <w:b/>
                <w:color w:val="000000"/>
                <w:szCs w:val="24"/>
              </w:rPr>
              <w:t xml:space="preserve">Consapevolezza ed espressione culturale: </w:t>
            </w:r>
            <w:r w:rsidRPr="00BA7111">
              <w:rPr>
                <w:rFonts w:ascii="Times New Roman" w:hAnsi="Times New Roman"/>
                <w:color w:val="000000"/>
                <w:szCs w:val="24"/>
              </w:rPr>
              <w:t>Riconosce ed apprezza le diverse identità, le tradizioni culturali e religiose, in un’ottica di dialogo e di rispetto reciproco. Si orienta nello spazio e nel tempo e interpreta i sistemi simbolici e culturali della società. In relazione alle proprie potenzialità e al proprio talento si esprime e dimostra interesse per gli ambiti motori, artistici e musicali.</w:t>
            </w:r>
          </w:p>
        </w:tc>
      </w:tr>
      <w:tr w:rsidR="00F05B98" w:rsidTr="001B776D">
        <w:trPr>
          <w:trHeight w:val="274"/>
          <w:jc w:val="center"/>
        </w:trPr>
        <w:tc>
          <w:tcPr>
            <w:tcW w:w="15451" w:type="dxa"/>
            <w:shd w:val="clear" w:color="auto" w:fill="F2F2F2" w:themeFill="background1" w:themeFillShade="F2"/>
          </w:tcPr>
          <w:p w:rsidR="00F05B98" w:rsidRPr="00BA7111" w:rsidRDefault="00F05B98" w:rsidP="00883DA1">
            <w:pPr>
              <w:spacing w:before="200" w:after="200" w:line="276" w:lineRule="auto"/>
              <w:rPr>
                <w:rFonts w:ascii="Times New Roman" w:hAnsi="Times New Roman"/>
                <w:b/>
                <w:szCs w:val="24"/>
              </w:rPr>
            </w:pPr>
            <w:r w:rsidRPr="00BA7111">
              <w:rPr>
                <w:rFonts w:ascii="Times New Roman" w:hAnsi="Times New Roman"/>
                <w:b/>
                <w:szCs w:val="24"/>
              </w:rPr>
              <w:t>Traguardi per lo sviluppo delle competenze al termine della scuola secondaria di primo grado</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L’alunno si informa in modo autonomo su fatti e problemi storici anche mediante l’uso di risorse digitali.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Produce informazioni storiche con fonti di vario genere – anche digitali – e le sa organizzare in testi.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Comprende testi storici e li sa rielaborare con un personale metodo di studio,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Espone oralmente e con scritture – anche digitali – le conoscenze storiche acquisite operando collegamenti e argomentando le proprie riflessioni.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Usa le conoscenze e le abilità per orientarsi nella complessità del presente, comprende opinioni e culture diverse, capisce i problemi fondamentali del mondo contemporaneo.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Comprende aspetti, processi e avvenimenti fondamentali della storia italiana dalle forme di insediamento e di potere medievali alla formazione dello stato unitario fino alla nascita della Repubblica, anche con possibilità di aperture e confronti con il mondo antico.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Conosce aspetti e processi fondamentali della storia europea medievale, moderna e contemporanea, anche con possibilità di aperture e confronti con il mondo antico.</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Conosce aspetti e processi fondamentali della storia mondiale, dalla civilizzazione neolitica alla rivoluzione industriale, alla globalizzazione.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 xml:space="preserve">Conosce aspetti e processi essenziali della storia del suo ambiente. </w:t>
            </w:r>
          </w:p>
          <w:p w:rsidR="00F05B98" w:rsidRPr="00BA7111" w:rsidRDefault="00F05B98" w:rsidP="006D3CC7">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Conosce aspetti del patrimonio culturale, italiano e dell’umanità e li sa mettere in relazione con i fenomeni storici studiati.</w:t>
            </w:r>
          </w:p>
          <w:p w:rsidR="00F05B98" w:rsidRPr="00BA7111" w:rsidRDefault="00F05B98" w:rsidP="003F55ED">
            <w:pPr>
              <w:jc w:val="both"/>
              <w:rPr>
                <w:rFonts w:ascii="Times New Roman" w:hAnsi="Times New Roman"/>
                <w:sz w:val="6"/>
                <w:szCs w:val="6"/>
              </w:rPr>
            </w:pPr>
          </w:p>
          <w:p w:rsidR="00F05B98" w:rsidRPr="00BA7111" w:rsidRDefault="00F05B98" w:rsidP="003F55ED">
            <w:pPr>
              <w:jc w:val="both"/>
              <w:rPr>
                <w:rFonts w:ascii="Times New Roman" w:hAnsi="Times New Roman"/>
                <w:sz w:val="6"/>
                <w:szCs w:val="6"/>
              </w:rPr>
            </w:pPr>
          </w:p>
          <w:p w:rsidR="00F05B98" w:rsidRPr="00BA7111" w:rsidRDefault="00F05B98" w:rsidP="003F55ED">
            <w:pPr>
              <w:jc w:val="both"/>
              <w:rPr>
                <w:rFonts w:ascii="Times New Roman" w:hAnsi="Times New Roman"/>
                <w:b/>
                <w:szCs w:val="24"/>
              </w:rPr>
            </w:pPr>
            <w:r w:rsidRPr="00BA7111">
              <w:rPr>
                <w:rFonts w:ascii="Times New Roman" w:hAnsi="Times New Roman"/>
                <w:b/>
                <w:szCs w:val="24"/>
              </w:rPr>
              <w:t>Indicazioni nazionali e nuovi scenari 2018</w:t>
            </w:r>
          </w:p>
          <w:p w:rsidR="00F05B98" w:rsidRPr="00BA7111" w:rsidRDefault="00F05B98" w:rsidP="00883DA1">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Riconoscere i diritti e i doveri del cittadino attraverso le forme di organizzazione politica e amministrativa, delle organizzazioni sociali ed economiche.</w:t>
            </w:r>
          </w:p>
          <w:p w:rsidR="00F05B98" w:rsidRPr="00BA7111" w:rsidRDefault="00F05B98" w:rsidP="00883DA1">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Porre le basi per l’esercizio della cittadinanza attiva: prendersi cura di se stessi, degli altri e dell’ambiente, favorendo forme di cooperazione e di solidarietà.</w:t>
            </w:r>
          </w:p>
          <w:p w:rsidR="00F05B98" w:rsidRDefault="00F05B98" w:rsidP="00883DA1">
            <w:pPr>
              <w:numPr>
                <w:ilvl w:val="0"/>
                <w:numId w:val="1"/>
              </w:numPr>
              <w:spacing w:line="276" w:lineRule="auto"/>
              <w:ind w:left="284" w:hanging="284"/>
              <w:contextualSpacing/>
              <w:jc w:val="both"/>
              <w:rPr>
                <w:rFonts w:ascii="Times New Roman" w:hAnsi="Times New Roman"/>
                <w:szCs w:val="24"/>
              </w:rPr>
            </w:pPr>
            <w:r w:rsidRPr="00BA7111">
              <w:rPr>
                <w:rFonts w:ascii="Times New Roman" w:hAnsi="Times New Roman"/>
                <w:szCs w:val="24"/>
              </w:rPr>
              <w:t>Costruzione del senso di legalità e sviluppo di un’etica della responsabilità.</w:t>
            </w:r>
          </w:p>
          <w:p w:rsidR="00F05B98" w:rsidRPr="001B776D" w:rsidRDefault="00F05B98" w:rsidP="001B776D">
            <w:pPr>
              <w:rPr>
                <w:rFonts w:ascii="Times New Roman" w:hAnsi="Times New Roman"/>
                <w:szCs w:val="24"/>
              </w:rPr>
            </w:pPr>
          </w:p>
        </w:tc>
      </w:tr>
    </w:tbl>
    <w:p w:rsidR="001B776D" w:rsidRDefault="001B776D"/>
    <w:p w:rsidR="001B776D" w:rsidRDefault="001B776D">
      <w:pPr>
        <w:spacing w:after="160" w:line="259" w:lineRule="auto"/>
      </w:pPr>
      <w:r>
        <w:br w:type="page"/>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6536"/>
        <w:gridCol w:w="6383"/>
      </w:tblGrid>
      <w:tr w:rsidR="00F05B98" w:rsidRPr="005326B6" w:rsidTr="001B776D">
        <w:trPr>
          <w:trHeight w:val="567"/>
          <w:jc w:val="center"/>
        </w:trPr>
        <w:tc>
          <w:tcPr>
            <w:tcW w:w="2532" w:type="dxa"/>
            <w:vMerge w:val="restart"/>
            <w:shd w:val="clear" w:color="auto" w:fill="D9D9D9" w:themeFill="background1" w:themeFillShade="D9"/>
          </w:tcPr>
          <w:p w:rsidR="00640A7D" w:rsidRDefault="00F05B98" w:rsidP="003F55ED">
            <w:pPr>
              <w:spacing w:before="120" w:after="120" w:line="276" w:lineRule="auto"/>
              <w:jc w:val="center"/>
              <w:rPr>
                <w:rFonts w:ascii="Times New Roman" w:hAnsi="Times New Roman"/>
                <w:b/>
                <w:smallCaps/>
                <w:szCs w:val="24"/>
              </w:rPr>
            </w:pPr>
            <w:r w:rsidRPr="00BA7111">
              <w:rPr>
                <w:rFonts w:ascii="Times New Roman" w:hAnsi="Times New Roman"/>
                <w:b/>
                <w:smallCaps/>
                <w:szCs w:val="24"/>
              </w:rPr>
              <w:lastRenderedPageBreak/>
              <w:t xml:space="preserve">NUCLEI </w:t>
            </w:r>
          </w:p>
          <w:p w:rsidR="00640A7D" w:rsidRDefault="00F05B98" w:rsidP="003F55ED">
            <w:pPr>
              <w:spacing w:before="120" w:after="120" w:line="276" w:lineRule="auto"/>
              <w:jc w:val="center"/>
              <w:rPr>
                <w:rFonts w:ascii="Times New Roman" w:hAnsi="Times New Roman"/>
                <w:b/>
                <w:smallCaps/>
                <w:szCs w:val="24"/>
              </w:rPr>
            </w:pPr>
            <w:r w:rsidRPr="00BA7111">
              <w:rPr>
                <w:rFonts w:ascii="Times New Roman" w:hAnsi="Times New Roman"/>
                <w:b/>
                <w:smallCaps/>
                <w:szCs w:val="24"/>
              </w:rPr>
              <w:t xml:space="preserve">FONDANTI </w:t>
            </w:r>
          </w:p>
          <w:p w:rsidR="00D12C0D" w:rsidRDefault="00F05B98" w:rsidP="003F55ED">
            <w:pPr>
              <w:spacing w:before="120" w:after="120" w:line="276" w:lineRule="auto"/>
              <w:jc w:val="center"/>
              <w:rPr>
                <w:rFonts w:ascii="Times New Roman" w:hAnsi="Times New Roman"/>
                <w:b/>
                <w:smallCaps/>
                <w:szCs w:val="24"/>
              </w:rPr>
            </w:pPr>
            <w:r w:rsidRPr="00BA7111">
              <w:rPr>
                <w:rFonts w:ascii="Times New Roman" w:hAnsi="Times New Roman"/>
                <w:b/>
                <w:smallCaps/>
                <w:szCs w:val="24"/>
              </w:rPr>
              <w:t xml:space="preserve">DELLA </w:t>
            </w:r>
          </w:p>
          <w:p w:rsidR="00F05B98" w:rsidRPr="00BA7111" w:rsidRDefault="00F05B98" w:rsidP="003F55ED">
            <w:pPr>
              <w:spacing w:before="120" w:after="120" w:line="276" w:lineRule="auto"/>
              <w:jc w:val="center"/>
              <w:rPr>
                <w:rFonts w:ascii="Times New Roman" w:hAnsi="Times New Roman"/>
                <w:b/>
                <w:szCs w:val="24"/>
              </w:rPr>
            </w:pPr>
            <w:r w:rsidRPr="00BA7111">
              <w:rPr>
                <w:rFonts w:ascii="Times New Roman" w:hAnsi="Times New Roman"/>
                <w:b/>
                <w:smallCaps/>
                <w:szCs w:val="24"/>
              </w:rPr>
              <w:t>DISCIPLINA</w:t>
            </w:r>
          </w:p>
        </w:tc>
        <w:tc>
          <w:tcPr>
            <w:tcW w:w="12919" w:type="dxa"/>
            <w:gridSpan w:val="2"/>
            <w:shd w:val="clear" w:color="auto" w:fill="D9D9D9" w:themeFill="background1" w:themeFillShade="D9"/>
            <w:vAlign w:val="center"/>
          </w:tcPr>
          <w:p w:rsidR="00F05B98" w:rsidRPr="00BA7111" w:rsidRDefault="00F05B98" w:rsidP="007F7017">
            <w:pPr>
              <w:jc w:val="center"/>
              <w:rPr>
                <w:rFonts w:ascii="Times New Roman" w:hAnsi="Times New Roman"/>
                <w:szCs w:val="24"/>
              </w:rPr>
            </w:pPr>
            <w:r w:rsidRPr="00BA7111">
              <w:rPr>
                <w:rFonts w:ascii="Times New Roman" w:hAnsi="Times New Roman"/>
                <w:b/>
                <w:szCs w:val="24"/>
              </w:rPr>
              <w:t>Obiettivi di apprendimento al termine della scuola secondaria di primo grado</w:t>
            </w:r>
          </w:p>
        </w:tc>
      </w:tr>
      <w:tr w:rsidR="00F05B98" w:rsidRPr="005326B6" w:rsidTr="001B776D">
        <w:trPr>
          <w:trHeight w:val="240"/>
          <w:jc w:val="center"/>
        </w:trPr>
        <w:tc>
          <w:tcPr>
            <w:tcW w:w="2532" w:type="dxa"/>
            <w:vMerge/>
            <w:shd w:val="clear" w:color="auto" w:fill="D9D9D9" w:themeFill="background1" w:themeFillShade="D9"/>
          </w:tcPr>
          <w:p w:rsidR="00F05B98" w:rsidRPr="00BA7111" w:rsidRDefault="00F05B98" w:rsidP="003F55ED">
            <w:pPr>
              <w:jc w:val="center"/>
              <w:rPr>
                <w:rFonts w:ascii="Times New Roman" w:hAnsi="Times New Roman"/>
                <w:b/>
                <w:smallCaps/>
                <w:szCs w:val="24"/>
              </w:rPr>
            </w:pPr>
          </w:p>
        </w:tc>
        <w:tc>
          <w:tcPr>
            <w:tcW w:w="6536" w:type="dxa"/>
            <w:shd w:val="clear" w:color="auto" w:fill="D9D9D9" w:themeFill="background1" w:themeFillShade="D9"/>
            <w:vAlign w:val="center"/>
          </w:tcPr>
          <w:p w:rsidR="00F05B98" w:rsidRPr="00BA7111" w:rsidRDefault="00F05B98" w:rsidP="007F7017">
            <w:pPr>
              <w:jc w:val="center"/>
              <w:rPr>
                <w:rFonts w:ascii="Times New Roman" w:hAnsi="Times New Roman"/>
                <w:b/>
                <w:szCs w:val="24"/>
              </w:rPr>
            </w:pPr>
            <w:r w:rsidRPr="00BA7111">
              <w:rPr>
                <w:rFonts w:ascii="Times New Roman" w:hAnsi="Times New Roman"/>
                <w:b/>
                <w:szCs w:val="24"/>
              </w:rPr>
              <w:t>Abilità</w:t>
            </w:r>
          </w:p>
        </w:tc>
        <w:tc>
          <w:tcPr>
            <w:tcW w:w="6383" w:type="dxa"/>
            <w:shd w:val="clear" w:color="auto" w:fill="D9D9D9" w:themeFill="background1" w:themeFillShade="D9"/>
            <w:vAlign w:val="center"/>
          </w:tcPr>
          <w:p w:rsidR="00F05B98" w:rsidRPr="00BA7111" w:rsidRDefault="00F05B98" w:rsidP="007F7017">
            <w:pPr>
              <w:jc w:val="center"/>
              <w:rPr>
                <w:rFonts w:ascii="Times New Roman" w:hAnsi="Times New Roman"/>
                <w:b/>
                <w:szCs w:val="24"/>
              </w:rPr>
            </w:pPr>
            <w:r w:rsidRPr="00BA7111">
              <w:rPr>
                <w:rFonts w:ascii="Times New Roman" w:hAnsi="Times New Roman"/>
                <w:b/>
                <w:szCs w:val="24"/>
              </w:rPr>
              <w:t>Conoscenze</w:t>
            </w:r>
          </w:p>
        </w:tc>
      </w:tr>
      <w:tr w:rsidR="00F05B98" w:rsidRPr="005326B6" w:rsidTr="001B776D">
        <w:trPr>
          <w:trHeight w:val="240"/>
          <w:jc w:val="center"/>
        </w:trPr>
        <w:tc>
          <w:tcPr>
            <w:tcW w:w="2532" w:type="dxa"/>
            <w:shd w:val="clear" w:color="auto" w:fill="auto"/>
          </w:tcPr>
          <w:p w:rsidR="00A42DA6" w:rsidRPr="0008014A" w:rsidRDefault="0008014A" w:rsidP="00A42DA6">
            <w:pPr>
              <w:spacing w:before="60"/>
              <w:jc w:val="center"/>
              <w:rPr>
                <w:rFonts w:ascii="Times New Roman" w:hAnsi="Times New Roman"/>
                <w:b/>
                <w:szCs w:val="24"/>
              </w:rPr>
            </w:pPr>
            <w:r w:rsidRPr="0008014A">
              <w:rPr>
                <w:rFonts w:ascii="Times New Roman" w:hAnsi="Times New Roman"/>
                <w:b/>
                <w:szCs w:val="24"/>
              </w:rPr>
              <w:t>USO DELLE</w:t>
            </w:r>
          </w:p>
          <w:p w:rsidR="00F05B98" w:rsidRPr="0008014A" w:rsidRDefault="0008014A" w:rsidP="00A42DA6">
            <w:pPr>
              <w:spacing w:before="60"/>
              <w:jc w:val="center"/>
              <w:rPr>
                <w:rFonts w:ascii="Times New Roman" w:hAnsi="Times New Roman"/>
                <w:b/>
                <w:szCs w:val="24"/>
              </w:rPr>
            </w:pPr>
            <w:r w:rsidRPr="0008014A">
              <w:rPr>
                <w:rFonts w:ascii="Times New Roman" w:hAnsi="Times New Roman"/>
                <w:b/>
                <w:szCs w:val="24"/>
              </w:rPr>
              <w:t>FONTI</w:t>
            </w:r>
          </w:p>
          <w:p w:rsidR="00F05B98" w:rsidRDefault="00F05B98" w:rsidP="003F55ED">
            <w:pPr>
              <w:jc w:val="center"/>
              <w:rPr>
                <w:rFonts w:ascii="Times New Roman" w:hAnsi="Times New Roman"/>
                <w:b/>
                <w:smallCaps/>
                <w:szCs w:val="24"/>
              </w:rPr>
            </w:pPr>
          </w:p>
          <w:p w:rsidR="00A42DA6" w:rsidRPr="00BA7111" w:rsidRDefault="00A42DA6" w:rsidP="003F55ED">
            <w:pPr>
              <w:jc w:val="center"/>
              <w:rPr>
                <w:rFonts w:ascii="Times New Roman" w:hAnsi="Times New Roman"/>
                <w:b/>
                <w:smallCaps/>
                <w:szCs w:val="24"/>
              </w:rPr>
            </w:pPr>
          </w:p>
        </w:tc>
        <w:tc>
          <w:tcPr>
            <w:tcW w:w="6536" w:type="dxa"/>
            <w:shd w:val="clear" w:color="auto" w:fill="auto"/>
          </w:tcPr>
          <w:p w:rsidR="00F05B98" w:rsidRPr="00BA7111" w:rsidRDefault="00F05B98" w:rsidP="007F7017">
            <w:pPr>
              <w:spacing w:before="60"/>
              <w:jc w:val="both"/>
              <w:rPr>
                <w:rFonts w:ascii="Times New Roman" w:hAnsi="Times New Roman"/>
                <w:szCs w:val="24"/>
              </w:rPr>
            </w:pPr>
            <w:r w:rsidRPr="00BA7111">
              <w:rPr>
                <w:rFonts w:ascii="Times New Roman" w:hAnsi="Times New Roman"/>
                <w:szCs w:val="24"/>
              </w:rPr>
              <w:t>Conoscere alcune procedure e tecniche di lavoro nei siti archeologici, nelle biblioteche e negli archivi.</w:t>
            </w:r>
          </w:p>
          <w:p w:rsidR="00F05B98" w:rsidRPr="00BA7111" w:rsidRDefault="00F05B98" w:rsidP="003F55ED">
            <w:pPr>
              <w:jc w:val="both"/>
              <w:rPr>
                <w:rFonts w:ascii="Times New Roman" w:hAnsi="Times New Roman"/>
                <w:szCs w:val="24"/>
              </w:rPr>
            </w:pPr>
            <w:r w:rsidRPr="00BA7111">
              <w:rPr>
                <w:rFonts w:ascii="Times New Roman" w:hAnsi="Times New Roman"/>
                <w:szCs w:val="24"/>
              </w:rPr>
              <w:t>Usare fonti di diverso tipo (documentarie, iconografiche, narrative, materiali, orali, digitali, ecc.) per produrre conoscenze su temi definiti.</w:t>
            </w:r>
          </w:p>
          <w:p w:rsidR="00F05B98" w:rsidRPr="00BA7111" w:rsidRDefault="00F05B98" w:rsidP="003F55ED">
            <w:pPr>
              <w:jc w:val="center"/>
              <w:rPr>
                <w:rFonts w:ascii="Times New Roman" w:hAnsi="Times New Roman"/>
                <w:szCs w:val="24"/>
              </w:rPr>
            </w:pPr>
          </w:p>
        </w:tc>
        <w:tc>
          <w:tcPr>
            <w:tcW w:w="6383" w:type="dxa"/>
            <w:shd w:val="clear" w:color="auto" w:fill="auto"/>
          </w:tcPr>
          <w:p w:rsidR="00F05B98" w:rsidRPr="00BA7111" w:rsidRDefault="00F05B98" w:rsidP="007F7017">
            <w:pPr>
              <w:spacing w:before="60"/>
              <w:rPr>
                <w:rFonts w:ascii="Times New Roman" w:hAnsi="Times New Roman"/>
                <w:szCs w:val="24"/>
              </w:rPr>
            </w:pPr>
            <w:r w:rsidRPr="00BA7111">
              <w:rPr>
                <w:rFonts w:ascii="Times New Roman" w:hAnsi="Times New Roman"/>
                <w:b/>
                <w:szCs w:val="24"/>
              </w:rPr>
              <w:t>Elementi costitutivi del processo di ricostruzione storica (il metodo storico):</w:t>
            </w:r>
            <w:r w:rsidRPr="00BA7111">
              <w:rPr>
                <w:rFonts w:ascii="Times New Roman" w:hAnsi="Times New Roman"/>
                <w:szCs w:val="24"/>
              </w:rPr>
              <w:t xml:space="preserve"> scelta del problema/tema (</w:t>
            </w:r>
            <w:proofErr w:type="spellStart"/>
            <w:r w:rsidRPr="00BA7111">
              <w:rPr>
                <w:rFonts w:ascii="Times New Roman" w:hAnsi="Times New Roman"/>
                <w:szCs w:val="24"/>
              </w:rPr>
              <w:t>problematizzazione</w:t>
            </w:r>
            <w:proofErr w:type="spellEnd"/>
            <w:r w:rsidRPr="00BA7111">
              <w:rPr>
                <w:rFonts w:ascii="Times New Roman" w:hAnsi="Times New Roman"/>
                <w:szCs w:val="24"/>
              </w:rPr>
              <w:t xml:space="preserve"> e tematizzazione); formulazione della/e ipotesi; ricerca di fonti e documenti; utilizzo di testi storici e storiografici; analisi delle fonti e inferenza; raccolta delle informazioni; verifica delle ipotesi</w:t>
            </w:r>
            <w:r w:rsidR="00B571A2">
              <w:rPr>
                <w:rFonts w:ascii="Times New Roman" w:hAnsi="Times New Roman"/>
                <w:szCs w:val="24"/>
              </w:rPr>
              <w:t>.</w:t>
            </w:r>
          </w:p>
          <w:p w:rsidR="00F05B98" w:rsidRPr="00BA7111" w:rsidRDefault="00F05B98" w:rsidP="003F55ED">
            <w:pPr>
              <w:spacing w:before="60"/>
              <w:rPr>
                <w:rFonts w:ascii="Times New Roman" w:hAnsi="Times New Roman"/>
                <w:b/>
                <w:szCs w:val="24"/>
              </w:rPr>
            </w:pPr>
            <w:r w:rsidRPr="00BA7111">
              <w:rPr>
                <w:rFonts w:ascii="Times New Roman" w:hAnsi="Times New Roman"/>
                <w:b/>
                <w:szCs w:val="24"/>
              </w:rPr>
              <w:t xml:space="preserve">Concetti di traccia - documento – fonte </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Tipologie di fonti</w:t>
            </w:r>
            <w:r w:rsidRPr="00BA7111">
              <w:rPr>
                <w:rFonts w:ascii="Times New Roman" w:hAnsi="Times New Roman"/>
                <w:szCs w:val="24"/>
              </w:rPr>
              <w:t>: fonte materiale, fonte scritta, fonte orale, fonte iconografica, fonte massmediale</w:t>
            </w:r>
            <w:r w:rsidR="00B571A2">
              <w:rPr>
                <w:rFonts w:ascii="Times New Roman" w:hAnsi="Times New Roman"/>
                <w:szCs w:val="24"/>
              </w:rPr>
              <w:t>.</w:t>
            </w:r>
          </w:p>
          <w:p w:rsidR="00F05B98" w:rsidRPr="00BA7111" w:rsidRDefault="00F05B98" w:rsidP="00B571A2">
            <w:pPr>
              <w:spacing w:before="60"/>
              <w:rPr>
                <w:rFonts w:ascii="Times New Roman" w:hAnsi="Times New Roman"/>
                <w:szCs w:val="24"/>
              </w:rPr>
            </w:pPr>
            <w:r w:rsidRPr="00BA7111">
              <w:rPr>
                <w:rFonts w:ascii="Times New Roman" w:hAnsi="Times New Roman"/>
                <w:b/>
                <w:szCs w:val="24"/>
              </w:rPr>
              <w:t>Funzione</w:t>
            </w:r>
            <w:r w:rsidRPr="00BA7111">
              <w:rPr>
                <w:rFonts w:ascii="Times New Roman" w:hAnsi="Times New Roman"/>
                <w:szCs w:val="24"/>
              </w:rPr>
              <w:t xml:space="preserve"> di musei, archivi, bibliot</w:t>
            </w:r>
            <w:r w:rsidR="00B571A2">
              <w:rPr>
                <w:rFonts w:ascii="Times New Roman" w:hAnsi="Times New Roman"/>
                <w:szCs w:val="24"/>
              </w:rPr>
              <w:t>eche, monumenti, centri storici.</w:t>
            </w:r>
          </w:p>
        </w:tc>
      </w:tr>
      <w:tr w:rsidR="00F05B98" w:rsidRPr="005326B6" w:rsidTr="001B776D">
        <w:trPr>
          <w:trHeight w:val="240"/>
          <w:jc w:val="center"/>
        </w:trPr>
        <w:tc>
          <w:tcPr>
            <w:tcW w:w="2532" w:type="dxa"/>
            <w:shd w:val="clear" w:color="auto" w:fill="auto"/>
          </w:tcPr>
          <w:p w:rsidR="00F05B98" w:rsidRPr="00BA7111" w:rsidRDefault="0008014A" w:rsidP="007F7017">
            <w:pPr>
              <w:spacing w:before="60"/>
              <w:jc w:val="center"/>
              <w:rPr>
                <w:rFonts w:ascii="Times New Roman" w:hAnsi="Times New Roman"/>
                <w:b/>
                <w:smallCaps/>
                <w:szCs w:val="24"/>
              </w:rPr>
            </w:pPr>
            <w:proofErr w:type="gramStart"/>
            <w:r w:rsidRPr="00BA7111">
              <w:rPr>
                <w:rFonts w:ascii="Times New Roman" w:hAnsi="Times New Roman"/>
                <w:b/>
                <w:smallCaps/>
                <w:szCs w:val="24"/>
              </w:rPr>
              <w:t xml:space="preserve">ORGANIZZAZIONE </w:t>
            </w:r>
            <w:r>
              <w:rPr>
                <w:rFonts w:ascii="Times New Roman" w:hAnsi="Times New Roman"/>
                <w:b/>
                <w:smallCaps/>
                <w:szCs w:val="24"/>
              </w:rPr>
              <w:t xml:space="preserve"> </w:t>
            </w:r>
            <w:r w:rsidRPr="00BA7111">
              <w:rPr>
                <w:rFonts w:ascii="Times New Roman" w:hAnsi="Times New Roman"/>
                <w:b/>
                <w:smallCaps/>
                <w:szCs w:val="24"/>
              </w:rPr>
              <w:t>DELLE</w:t>
            </w:r>
            <w:proofErr w:type="gramEnd"/>
            <w:r w:rsidRPr="00BA7111">
              <w:rPr>
                <w:rFonts w:ascii="Times New Roman" w:hAnsi="Times New Roman"/>
                <w:b/>
                <w:smallCaps/>
                <w:szCs w:val="24"/>
              </w:rPr>
              <w:t xml:space="preserve"> INFORMAZIONI</w:t>
            </w:r>
          </w:p>
          <w:p w:rsidR="00F05B98" w:rsidRPr="00BA7111" w:rsidRDefault="00F05B98" w:rsidP="003F55ED">
            <w:pPr>
              <w:jc w:val="center"/>
              <w:rPr>
                <w:rFonts w:ascii="Times New Roman" w:hAnsi="Times New Roman"/>
                <w:b/>
                <w:smallCaps/>
                <w:szCs w:val="24"/>
              </w:rPr>
            </w:pPr>
          </w:p>
        </w:tc>
        <w:tc>
          <w:tcPr>
            <w:tcW w:w="6536" w:type="dxa"/>
            <w:shd w:val="clear" w:color="auto" w:fill="auto"/>
          </w:tcPr>
          <w:p w:rsidR="00F05B98" w:rsidRPr="00BA7111" w:rsidRDefault="00F05B98" w:rsidP="007F7017">
            <w:pPr>
              <w:spacing w:before="60"/>
              <w:jc w:val="both"/>
              <w:rPr>
                <w:rFonts w:ascii="Times New Roman" w:hAnsi="Times New Roman"/>
                <w:szCs w:val="24"/>
              </w:rPr>
            </w:pPr>
            <w:r w:rsidRPr="00BA7111">
              <w:rPr>
                <w:rFonts w:ascii="Times New Roman" w:hAnsi="Times New Roman"/>
                <w:szCs w:val="24"/>
              </w:rPr>
              <w:t>Selezionare e organizzare le informazioni con mappe, schemi, tabelle, grafici e risorse digitali.</w:t>
            </w:r>
          </w:p>
          <w:p w:rsidR="00F05B98" w:rsidRPr="00BA7111" w:rsidRDefault="00F05B98" w:rsidP="003F55ED">
            <w:pPr>
              <w:jc w:val="both"/>
              <w:rPr>
                <w:rFonts w:ascii="Times New Roman" w:hAnsi="Times New Roman"/>
                <w:szCs w:val="24"/>
              </w:rPr>
            </w:pPr>
            <w:r w:rsidRPr="00BA7111">
              <w:rPr>
                <w:rFonts w:ascii="Times New Roman" w:hAnsi="Times New Roman"/>
                <w:szCs w:val="24"/>
              </w:rPr>
              <w:t>Costruire grafici e mappe spazio-temporali, per organizzare le conoscenze studiate.</w:t>
            </w:r>
          </w:p>
          <w:p w:rsidR="00F05B98" w:rsidRPr="00BA7111" w:rsidRDefault="00F05B98" w:rsidP="003F55ED">
            <w:pPr>
              <w:jc w:val="both"/>
              <w:rPr>
                <w:rFonts w:ascii="Times New Roman" w:hAnsi="Times New Roman"/>
                <w:szCs w:val="24"/>
              </w:rPr>
            </w:pPr>
            <w:r w:rsidRPr="00BA7111">
              <w:rPr>
                <w:rFonts w:ascii="Times New Roman" w:hAnsi="Times New Roman"/>
                <w:szCs w:val="24"/>
              </w:rPr>
              <w:t>Collocare la storia locale in relazione con la storia italiana, europea, mondiale.</w:t>
            </w:r>
          </w:p>
          <w:p w:rsidR="00F05B98" w:rsidRPr="00BA7111" w:rsidRDefault="00F05B98" w:rsidP="003F55ED">
            <w:pPr>
              <w:jc w:val="both"/>
              <w:rPr>
                <w:rFonts w:ascii="Times New Roman" w:hAnsi="Times New Roman"/>
                <w:szCs w:val="24"/>
              </w:rPr>
            </w:pPr>
            <w:r w:rsidRPr="00BA7111">
              <w:rPr>
                <w:rFonts w:ascii="Times New Roman" w:hAnsi="Times New Roman"/>
                <w:szCs w:val="24"/>
              </w:rPr>
              <w:t>Formulare e verificare ipotesi sulla base delle informazioni prodotte e delle conoscenze elaborate.</w:t>
            </w:r>
          </w:p>
          <w:p w:rsidR="00F05B98" w:rsidRPr="00BA7111" w:rsidRDefault="00F05B98" w:rsidP="003F55ED">
            <w:pPr>
              <w:jc w:val="both"/>
              <w:rPr>
                <w:rFonts w:ascii="Times New Roman" w:hAnsi="Times New Roman"/>
                <w:szCs w:val="24"/>
              </w:rPr>
            </w:pPr>
          </w:p>
          <w:p w:rsidR="00F05B98" w:rsidRPr="00BA7111" w:rsidRDefault="00F05B98" w:rsidP="003F55ED">
            <w:pPr>
              <w:pStyle w:val="Indicazioninormale"/>
              <w:spacing w:after="60"/>
              <w:ind w:firstLine="0"/>
              <w:rPr>
                <w:rFonts w:ascii="Times New Roman" w:eastAsia="Calibri" w:hAnsi="Times New Roman" w:cs="Times New Roman"/>
                <w:bCs w:val="0"/>
              </w:rPr>
            </w:pPr>
            <w:r w:rsidRPr="00BA7111">
              <w:rPr>
                <w:rFonts w:ascii="Times New Roman" w:eastAsia="Calibri" w:hAnsi="Times New Roman" w:cs="Times New Roman"/>
                <w:bCs w:val="0"/>
                <w:sz w:val="24"/>
                <w:szCs w:val="24"/>
              </w:rPr>
              <w:br w:type="page"/>
            </w:r>
          </w:p>
        </w:tc>
        <w:tc>
          <w:tcPr>
            <w:tcW w:w="6383" w:type="dxa"/>
            <w:shd w:val="clear" w:color="auto" w:fill="auto"/>
          </w:tcPr>
          <w:p w:rsidR="00F05B98" w:rsidRPr="00BA7111" w:rsidRDefault="00F05B98" w:rsidP="003F55ED">
            <w:pPr>
              <w:spacing w:before="60"/>
              <w:rPr>
                <w:rFonts w:ascii="Times New Roman" w:hAnsi="Times New Roman"/>
                <w:szCs w:val="24"/>
              </w:rPr>
            </w:pPr>
            <w:r w:rsidRPr="00BA7111">
              <w:rPr>
                <w:rFonts w:ascii="Times New Roman" w:hAnsi="Times New Roman"/>
                <w:b/>
                <w:szCs w:val="24"/>
              </w:rPr>
              <w:t>Principali periodizzazioni della storiografia occidentale cronologia essenziale della storia occidentale</w:t>
            </w:r>
            <w:r w:rsidRPr="00BA7111">
              <w:rPr>
                <w:rFonts w:ascii="Times New Roman" w:hAnsi="Times New Roman"/>
                <w:szCs w:val="24"/>
              </w:rPr>
              <w:t xml:space="preserve"> con alcune date paradigmatiche e periodizzanti</w:t>
            </w:r>
            <w:r w:rsidR="00B571A2">
              <w:rPr>
                <w:rFonts w:ascii="Times New Roman" w:hAnsi="Times New Roman"/>
                <w:szCs w:val="24"/>
              </w:rPr>
              <w:t>.</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 xml:space="preserve">I principali fenomeni </w:t>
            </w:r>
            <w:r w:rsidRPr="00BA7111">
              <w:rPr>
                <w:rFonts w:ascii="Times New Roman" w:hAnsi="Times New Roman"/>
                <w:szCs w:val="24"/>
              </w:rPr>
              <w:t>sociali, economici, politici, culturali e di innovazione tecnologica che caratterizzano l’evoluzione storica in relazione alle diverse culture</w:t>
            </w:r>
            <w:r w:rsidR="00B571A2">
              <w:rPr>
                <w:rFonts w:ascii="Times New Roman" w:hAnsi="Times New Roman"/>
                <w:szCs w:val="24"/>
              </w:rPr>
              <w:t>.</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Processi fondamentali</w:t>
            </w:r>
            <w:r w:rsidRPr="00BA7111">
              <w:rPr>
                <w:rFonts w:ascii="Times New Roman" w:hAnsi="Times New Roman"/>
                <w:szCs w:val="24"/>
              </w:rPr>
              <w:t xml:space="preserve"> – collocazione spazio-temporale, periodizzazioni, le componenti dell’organizzazione della società, grandi eventi e </w:t>
            </w:r>
            <w:proofErr w:type="spellStart"/>
            <w:r w:rsidRPr="00BA7111">
              <w:rPr>
                <w:rFonts w:ascii="Times New Roman" w:hAnsi="Times New Roman"/>
                <w:szCs w:val="24"/>
              </w:rPr>
              <w:t>macrotrasformazioni</w:t>
            </w:r>
            <w:proofErr w:type="spellEnd"/>
            <w:r w:rsidR="007F7017">
              <w:rPr>
                <w:rFonts w:ascii="Times New Roman" w:hAnsi="Times New Roman"/>
                <w:szCs w:val="24"/>
              </w:rPr>
              <w:t xml:space="preserve"> </w:t>
            </w:r>
            <w:r w:rsidRPr="00BA7111">
              <w:rPr>
                <w:rFonts w:ascii="Times New Roman" w:hAnsi="Times New Roman"/>
                <w:b/>
                <w:szCs w:val="24"/>
              </w:rPr>
              <w:t>relativi a</w:t>
            </w:r>
            <w:r w:rsidRPr="00BA7111">
              <w:rPr>
                <w:rFonts w:ascii="Times New Roman" w:hAnsi="Times New Roman"/>
                <w:szCs w:val="24"/>
              </w:rPr>
              <w:t xml:space="preserve">: </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Storia italiana</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Storia dell’Europa</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Storia mondiale</w:t>
            </w:r>
          </w:p>
          <w:p w:rsidR="00F05B98" w:rsidRPr="00BA7111" w:rsidRDefault="00F05B98" w:rsidP="003F55ED">
            <w:pPr>
              <w:spacing w:before="60"/>
              <w:rPr>
                <w:rFonts w:ascii="Times New Roman" w:hAnsi="Times New Roman"/>
                <w:b/>
                <w:szCs w:val="24"/>
              </w:rPr>
            </w:pPr>
            <w:r w:rsidRPr="00BA7111">
              <w:rPr>
                <w:rFonts w:ascii="Times New Roman" w:hAnsi="Times New Roman"/>
                <w:b/>
                <w:szCs w:val="24"/>
              </w:rPr>
              <w:t>Storia locale</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Mondo attuale</w:t>
            </w:r>
          </w:p>
          <w:p w:rsidR="00F05B98" w:rsidRPr="00BA7111" w:rsidRDefault="00F05B98" w:rsidP="003F55ED">
            <w:pPr>
              <w:spacing w:before="60"/>
              <w:rPr>
                <w:rFonts w:ascii="Times New Roman" w:hAnsi="Times New Roman"/>
                <w:sz w:val="6"/>
                <w:szCs w:val="6"/>
              </w:rPr>
            </w:pP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Tecniche</w:t>
            </w:r>
            <w:r w:rsidR="00B571A2">
              <w:rPr>
                <w:rFonts w:ascii="Times New Roman" w:hAnsi="Times New Roman"/>
                <w:szCs w:val="24"/>
              </w:rPr>
              <w:t xml:space="preserve"> per prendere appunti.</w:t>
            </w:r>
          </w:p>
          <w:p w:rsidR="00F05B98" w:rsidRDefault="00F05B98" w:rsidP="003F55ED">
            <w:pPr>
              <w:spacing w:before="60"/>
              <w:rPr>
                <w:rFonts w:ascii="Times New Roman" w:hAnsi="Times New Roman"/>
                <w:szCs w:val="24"/>
              </w:rPr>
            </w:pPr>
            <w:r w:rsidRPr="00BA7111">
              <w:rPr>
                <w:rFonts w:ascii="Times New Roman" w:hAnsi="Times New Roman"/>
                <w:b/>
                <w:szCs w:val="24"/>
              </w:rPr>
              <w:t>Tecniche</w:t>
            </w:r>
            <w:r w:rsidRPr="00BA7111">
              <w:rPr>
                <w:rFonts w:ascii="Times New Roman" w:hAnsi="Times New Roman"/>
                <w:szCs w:val="24"/>
              </w:rPr>
              <w:t xml:space="preserve"> di costruzione di schemi/mappe </w:t>
            </w:r>
            <w:r w:rsidRPr="00BA7111">
              <w:rPr>
                <w:rFonts w:ascii="Times New Roman" w:hAnsi="Times New Roman"/>
                <w:szCs w:val="24"/>
              </w:rPr>
              <w:lastRenderedPageBreak/>
              <w:t>concettuali/tabelle/grafici</w:t>
            </w:r>
            <w:r w:rsidR="00B571A2">
              <w:rPr>
                <w:rFonts w:ascii="Times New Roman" w:hAnsi="Times New Roman"/>
                <w:szCs w:val="24"/>
              </w:rPr>
              <w:t>.</w:t>
            </w:r>
          </w:p>
          <w:p w:rsidR="00B571A2" w:rsidRPr="00BA7111" w:rsidRDefault="00B571A2" w:rsidP="003F55ED">
            <w:pPr>
              <w:spacing w:before="60"/>
              <w:rPr>
                <w:rFonts w:ascii="Times New Roman" w:hAnsi="Times New Roman"/>
                <w:b/>
                <w:szCs w:val="24"/>
              </w:rPr>
            </w:pPr>
          </w:p>
        </w:tc>
      </w:tr>
      <w:tr w:rsidR="00F05B98" w:rsidRPr="005326B6" w:rsidTr="001B776D">
        <w:trPr>
          <w:trHeight w:val="240"/>
          <w:jc w:val="center"/>
        </w:trPr>
        <w:tc>
          <w:tcPr>
            <w:tcW w:w="2532" w:type="dxa"/>
            <w:shd w:val="clear" w:color="auto" w:fill="auto"/>
          </w:tcPr>
          <w:p w:rsidR="00F05B98" w:rsidRPr="00BA7111" w:rsidRDefault="0008014A" w:rsidP="007F7017">
            <w:pPr>
              <w:spacing w:before="60"/>
              <w:jc w:val="center"/>
              <w:rPr>
                <w:rFonts w:ascii="Times New Roman" w:hAnsi="Times New Roman"/>
                <w:b/>
                <w:smallCaps/>
                <w:szCs w:val="24"/>
              </w:rPr>
            </w:pPr>
            <w:r w:rsidRPr="00BA7111">
              <w:rPr>
                <w:rFonts w:ascii="Times New Roman" w:hAnsi="Times New Roman"/>
                <w:b/>
                <w:smallCaps/>
                <w:szCs w:val="24"/>
              </w:rPr>
              <w:lastRenderedPageBreak/>
              <w:t>STRUMENTI CONCETTUALI</w:t>
            </w:r>
          </w:p>
          <w:p w:rsidR="00F05B98" w:rsidRPr="00BA7111" w:rsidRDefault="00F05B98" w:rsidP="003F55ED">
            <w:pPr>
              <w:jc w:val="center"/>
              <w:rPr>
                <w:rFonts w:ascii="Times New Roman" w:hAnsi="Times New Roman"/>
                <w:b/>
                <w:smallCaps/>
                <w:szCs w:val="24"/>
              </w:rPr>
            </w:pPr>
          </w:p>
        </w:tc>
        <w:tc>
          <w:tcPr>
            <w:tcW w:w="6536" w:type="dxa"/>
            <w:shd w:val="clear" w:color="auto" w:fill="auto"/>
          </w:tcPr>
          <w:p w:rsidR="00F05B98" w:rsidRPr="00BA7111" w:rsidRDefault="00F05B98" w:rsidP="007F7017">
            <w:pPr>
              <w:spacing w:before="60"/>
              <w:jc w:val="both"/>
              <w:rPr>
                <w:rFonts w:ascii="Times New Roman" w:hAnsi="Times New Roman"/>
                <w:szCs w:val="24"/>
              </w:rPr>
            </w:pPr>
            <w:r w:rsidRPr="00BA7111">
              <w:rPr>
                <w:rFonts w:ascii="Times New Roman" w:hAnsi="Times New Roman"/>
                <w:szCs w:val="24"/>
              </w:rPr>
              <w:t>Comprendere aspetti e strutture dei processi storici italiani, europei e mondiali.</w:t>
            </w:r>
          </w:p>
          <w:p w:rsidR="00F05B98" w:rsidRPr="00BA7111" w:rsidRDefault="00F05B98" w:rsidP="003F55ED">
            <w:pPr>
              <w:jc w:val="both"/>
              <w:rPr>
                <w:rFonts w:ascii="Times New Roman" w:hAnsi="Times New Roman"/>
                <w:szCs w:val="24"/>
              </w:rPr>
            </w:pPr>
            <w:r w:rsidRPr="00BA7111">
              <w:rPr>
                <w:rFonts w:ascii="Times New Roman" w:hAnsi="Times New Roman"/>
                <w:szCs w:val="24"/>
              </w:rPr>
              <w:t>Conoscere il patrimonio culturale collegato con i temi affrontati.</w:t>
            </w:r>
          </w:p>
          <w:p w:rsidR="00F05B98" w:rsidRPr="00BA7111" w:rsidRDefault="00F05B98" w:rsidP="003F55ED">
            <w:pPr>
              <w:jc w:val="both"/>
              <w:rPr>
                <w:rFonts w:ascii="Times New Roman" w:hAnsi="Times New Roman"/>
                <w:szCs w:val="24"/>
              </w:rPr>
            </w:pPr>
            <w:r w:rsidRPr="00BA7111">
              <w:rPr>
                <w:rFonts w:ascii="Times New Roman" w:hAnsi="Times New Roman"/>
                <w:szCs w:val="24"/>
              </w:rPr>
              <w:t>Usare le conoscenze apprese per comprendere problemi ecologici, interculturali e di convivenza civile.</w:t>
            </w:r>
          </w:p>
          <w:p w:rsidR="00F05B98" w:rsidRPr="00BA7111" w:rsidRDefault="00F05B98" w:rsidP="003F55ED">
            <w:pPr>
              <w:jc w:val="both"/>
              <w:rPr>
                <w:rFonts w:ascii="Times New Roman" w:hAnsi="Times New Roman"/>
                <w:szCs w:val="24"/>
              </w:rPr>
            </w:pPr>
          </w:p>
          <w:p w:rsidR="00F05B98" w:rsidRPr="00BA7111" w:rsidRDefault="00F05B98" w:rsidP="003F55ED">
            <w:pPr>
              <w:pStyle w:val="Indicazioninormale"/>
              <w:spacing w:after="60"/>
              <w:ind w:firstLine="0"/>
              <w:rPr>
                <w:rFonts w:ascii="Times New Roman" w:eastAsia="Calibri" w:hAnsi="Times New Roman" w:cs="Times New Roman"/>
                <w:bCs w:val="0"/>
              </w:rPr>
            </w:pPr>
          </w:p>
        </w:tc>
        <w:tc>
          <w:tcPr>
            <w:tcW w:w="6383" w:type="dxa"/>
            <w:shd w:val="clear" w:color="auto" w:fill="auto"/>
          </w:tcPr>
          <w:p w:rsidR="00F05B98" w:rsidRPr="00BA7111" w:rsidRDefault="00F05B98" w:rsidP="003F55ED">
            <w:pPr>
              <w:spacing w:before="60"/>
              <w:rPr>
                <w:rFonts w:ascii="Times New Roman" w:hAnsi="Times New Roman"/>
                <w:szCs w:val="24"/>
              </w:rPr>
            </w:pPr>
            <w:r w:rsidRPr="00BA7111">
              <w:rPr>
                <w:rFonts w:ascii="Times New Roman" w:hAnsi="Times New Roman"/>
                <w:b/>
                <w:szCs w:val="24"/>
              </w:rPr>
              <w:t>Concetti storiografici</w:t>
            </w:r>
            <w:r w:rsidRPr="00BA7111">
              <w:rPr>
                <w:rFonts w:ascii="Times New Roman" w:hAnsi="Times New Roman"/>
                <w:szCs w:val="24"/>
              </w:rPr>
              <w:t>: evento, permanenza, contesto, processo, fatto storico, problema storiografico, rivoluzione, eventi/personaggi cesura</w:t>
            </w:r>
            <w:r w:rsidR="00B571A2">
              <w:rPr>
                <w:rFonts w:ascii="Times New Roman" w:hAnsi="Times New Roman"/>
                <w:szCs w:val="24"/>
              </w:rPr>
              <w:t>.</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Aspetti costitutivi delle varie civiltà e dei periodi storici; concetti correlati a:</w:t>
            </w:r>
          </w:p>
          <w:p w:rsidR="00F05B98" w:rsidRPr="00BA7111" w:rsidRDefault="00F05B98" w:rsidP="003F55ED">
            <w:pPr>
              <w:spacing w:before="60"/>
              <w:rPr>
                <w:rFonts w:ascii="Times New Roman" w:hAnsi="Times New Roman"/>
                <w:szCs w:val="24"/>
              </w:rPr>
            </w:pPr>
            <w:r w:rsidRPr="00BA7111">
              <w:rPr>
                <w:rFonts w:ascii="Times New Roman" w:hAnsi="Times New Roman"/>
                <w:i/>
                <w:szCs w:val="24"/>
              </w:rPr>
              <w:t>Vita materiale</w:t>
            </w:r>
            <w:r w:rsidRPr="00BA7111">
              <w:rPr>
                <w:rFonts w:ascii="Times New Roman" w:hAnsi="Times New Roman"/>
                <w:szCs w:val="24"/>
              </w:rPr>
              <w:t xml:space="preserve">: economia di sussistenza, nicchia ecologica, ecc. </w:t>
            </w:r>
          </w:p>
          <w:p w:rsidR="00F05B98" w:rsidRPr="00BA7111" w:rsidRDefault="00F05B98" w:rsidP="003F55ED">
            <w:pPr>
              <w:spacing w:before="60"/>
              <w:rPr>
                <w:rFonts w:ascii="Times New Roman" w:hAnsi="Times New Roman"/>
                <w:szCs w:val="24"/>
              </w:rPr>
            </w:pPr>
            <w:r w:rsidRPr="00BA7111">
              <w:rPr>
                <w:rFonts w:ascii="Times New Roman" w:hAnsi="Times New Roman"/>
                <w:i/>
                <w:szCs w:val="24"/>
              </w:rPr>
              <w:t>Economia:</w:t>
            </w:r>
            <w:r w:rsidRPr="00BA7111">
              <w:rPr>
                <w:rFonts w:ascii="Times New Roman" w:hAnsi="Times New Roman"/>
                <w:szCs w:val="24"/>
              </w:rPr>
              <w:t xml:space="preserve"> agricoltura, industria, commercio, baratto, moneta ecc. </w:t>
            </w:r>
          </w:p>
          <w:p w:rsidR="00F05B98" w:rsidRPr="00BA7111" w:rsidRDefault="00F05B98" w:rsidP="003F55ED">
            <w:pPr>
              <w:spacing w:before="60"/>
              <w:rPr>
                <w:rFonts w:ascii="Times New Roman" w:hAnsi="Times New Roman"/>
                <w:szCs w:val="24"/>
              </w:rPr>
            </w:pPr>
            <w:r w:rsidRPr="00BA7111">
              <w:rPr>
                <w:rFonts w:ascii="Times New Roman" w:hAnsi="Times New Roman"/>
                <w:i/>
                <w:szCs w:val="24"/>
              </w:rPr>
              <w:t>Organizzazione sociale</w:t>
            </w:r>
            <w:r w:rsidRPr="00BA7111">
              <w:rPr>
                <w:rFonts w:ascii="Times New Roman" w:hAnsi="Times New Roman"/>
                <w:szCs w:val="24"/>
              </w:rPr>
              <w:t xml:space="preserve">: famiglia, tribù, clan, villaggio, città … divisione del lavoro, classe sociale, lotta di classe, ecc. </w:t>
            </w:r>
          </w:p>
          <w:p w:rsidR="00F05B98" w:rsidRPr="00BA7111" w:rsidRDefault="00F05B98" w:rsidP="003F55ED">
            <w:pPr>
              <w:spacing w:before="60"/>
              <w:rPr>
                <w:rFonts w:ascii="Times New Roman" w:hAnsi="Times New Roman"/>
                <w:szCs w:val="24"/>
              </w:rPr>
            </w:pPr>
            <w:r w:rsidRPr="00BA7111">
              <w:rPr>
                <w:rFonts w:ascii="Times New Roman" w:hAnsi="Times New Roman"/>
                <w:i/>
                <w:szCs w:val="24"/>
              </w:rPr>
              <w:t>Organizzazione politica e istituzionale</w:t>
            </w:r>
            <w:r w:rsidRPr="00BA7111">
              <w:rPr>
                <w:rFonts w:ascii="Times New Roman" w:hAnsi="Times New Roman"/>
                <w:szCs w:val="24"/>
              </w:rPr>
              <w:t xml:space="preserve">: monarchia, impero, stato, repubblica, democrazia, imperialismo ecc. – diritto, legge, costituzione, ecc. </w:t>
            </w:r>
            <w:r w:rsidRPr="00BA7111">
              <w:rPr>
                <w:rFonts w:ascii="Times New Roman" w:hAnsi="Times New Roman"/>
                <w:i/>
                <w:szCs w:val="24"/>
              </w:rPr>
              <w:t>Religione</w:t>
            </w:r>
            <w:r w:rsidRPr="00BA7111">
              <w:rPr>
                <w:rFonts w:ascii="Times New Roman" w:hAnsi="Times New Roman"/>
                <w:szCs w:val="24"/>
              </w:rPr>
              <w:t xml:space="preserve">: monoteismo, politeismo, ecc. </w:t>
            </w:r>
          </w:p>
          <w:p w:rsidR="00F05B98" w:rsidRPr="00BA7111" w:rsidRDefault="00F05B98" w:rsidP="003F55ED">
            <w:pPr>
              <w:spacing w:before="60"/>
              <w:rPr>
                <w:rFonts w:ascii="Times New Roman" w:hAnsi="Times New Roman"/>
                <w:szCs w:val="24"/>
              </w:rPr>
            </w:pPr>
            <w:r w:rsidRPr="00BA7111">
              <w:rPr>
                <w:rFonts w:ascii="Times New Roman" w:hAnsi="Times New Roman"/>
                <w:i/>
                <w:szCs w:val="24"/>
              </w:rPr>
              <w:t>Cultura:</w:t>
            </w:r>
            <w:r w:rsidRPr="00BA7111">
              <w:rPr>
                <w:rFonts w:ascii="Times New Roman" w:hAnsi="Times New Roman"/>
                <w:szCs w:val="24"/>
              </w:rPr>
              <w:t xml:space="preserve"> cultura orale e cultura scritta</w:t>
            </w:r>
            <w:r w:rsidR="00B571A2">
              <w:rPr>
                <w:rFonts w:ascii="Times New Roman" w:hAnsi="Times New Roman"/>
                <w:szCs w:val="24"/>
              </w:rPr>
              <w:t>.</w:t>
            </w:r>
            <w:r w:rsidRPr="00BA7111">
              <w:rPr>
                <w:rFonts w:ascii="Times New Roman" w:hAnsi="Times New Roman"/>
                <w:szCs w:val="24"/>
              </w:rPr>
              <w:t xml:space="preserve"> </w:t>
            </w:r>
          </w:p>
          <w:p w:rsidR="00F05B98" w:rsidRPr="00BA7111" w:rsidRDefault="00F05B98" w:rsidP="003F55ED">
            <w:pPr>
              <w:spacing w:before="60"/>
              <w:rPr>
                <w:rFonts w:ascii="Times New Roman" w:hAnsi="Times New Roman"/>
                <w:sz w:val="6"/>
                <w:szCs w:val="6"/>
              </w:rPr>
            </w:pP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Aspetti del patrimonio culturale</w:t>
            </w:r>
            <w:r w:rsidRPr="00BA7111">
              <w:rPr>
                <w:rFonts w:ascii="Times New Roman" w:hAnsi="Times New Roman"/>
                <w:szCs w:val="24"/>
              </w:rPr>
              <w:t xml:space="preserve">, italiano e dell’umanità </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Luoghi della memoria</w:t>
            </w:r>
            <w:r w:rsidRPr="00BA7111">
              <w:rPr>
                <w:rFonts w:ascii="Times New Roman" w:hAnsi="Times New Roman"/>
                <w:szCs w:val="24"/>
              </w:rPr>
              <w:t xml:space="preserve"> del proprio ambiente e del territorio di vita</w:t>
            </w:r>
            <w:r w:rsidR="00A42DA6">
              <w:rPr>
                <w:rFonts w:ascii="Times New Roman" w:hAnsi="Times New Roman"/>
                <w:szCs w:val="24"/>
              </w:rPr>
              <w:t>.</w:t>
            </w:r>
          </w:p>
          <w:p w:rsidR="00F05B98" w:rsidRPr="00BA7111" w:rsidRDefault="00F05B98" w:rsidP="0008014A">
            <w:pPr>
              <w:spacing w:before="60"/>
              <w:rPr>
                <w:rFonts w:ascii="Times New Roman" w:hAnsi="Times New Roman"/>
                <w:b/>
                <w:szCs w:val="24"/>
              </w:rPr>
            </w:pPr>
            <w:r w:rsidRPr="00BA7111">
              <w:rPr>
                <w:rFonts w:ascii="Times New Roman" w:hAnsi="Times New Roman"/>
                <w:b/>
                <w:szCs w:val="24"/>
              </w:rPr>
              <w:t>Contenuti interdisciplinari</w:t>
            </w:r>
            <w:r w:rsidR="00A42DA6">
              <w:rPr>
                <w:rFonts w:ascii="Times New Roman" w:hAnsi="Times New Roman"/>
                <w:b/>
                <w:szCs w:val="24"/>
              </w:rPr>
              <w:t>.</w:t>
            </w:r>
          </w:p>
        </w:tc>
      </w:tr>
      <w:tr w:rsidR="00F05B98" w:rsidRPr="005326B6" w:rsidTr="001B776D">
        <w:trPr>
          <w:trHeight w:val="240"/>
          <w:jc w:val="center"/>
        </w:trPr>
        <w:tc>
          <w:tcPr>
            <w:tcW w:w="2532" w:type="dxa"/>
            <w:shd w:val="clear" w:color="auto" w:fill="auto"/>
          </w:tcPr>
          <w:p w:rsidR="00F05B98" w:rsidRPr="00BA7111" w:rsidRDefault="0008014A" w:rsidP="00A42DA6">
            <w:pPr>
              <w:spacing w:before="60"/>
              <w:jc w:val="center"/>
              <w:rPr>
                <w:rFonts w:ascii="Times New Roman" w:hAnsi="Times New Roman"/>
                <w:b/>
                <w:smallCaps/>
                <w:szCs w:val="24"/>
              </w:rPr>
            </w:pPr>
            <w:r w:rsidRPr="00BA7111">
              <w:rPr>
                <w:rFonts w:ascii="Times New Roman" w:hAnsi="Times New Roman"/>
                <w:b/>
                <w:smallCaps/>
                <w:szCs w:val="24"/>
              </w:rPr>
              <w:t>PRODUZIONE SCRITTA E ORALE</w:t>
            </w:r>
          </w:p>
          <w:p w:rsidR="00F05B98" w:rsidRPr="00BA7111" w:rsidRDefault="00F05B98" w:rsidP="00A42DA6">
            <w:pPr>
              <w:spacing w:before="60"/>
              <w:jc w:val="center"/>
              <w:rPr>
                <w:rFonts w:ascii="Times New Roman" w:hAnsi="Times New Roman"/>
                <w:b/>
                <w:smallCaps/>
                <w:szCs w:val="24"/>
              </w:rPr>
            </w:pPr>
          </w:p>
        </w:tc>
        <w:tc>
          <w:tcPr>
            <w:tcW w:w="6536" w:type="dxa"/>
            <w:shd w:val="clear" w:color="auto" w:fill="auto"/>
          </w:tcPr>
          <w:p w:rsidR="00F05B98" w:rsidRPr="00BA7111" w:rsidRDefault="00F05B98" w:rsidP="006516D9">
            <w:pPr>
              <w:spacing w:before="60"/>
              <w:jc w:val="both"/>
              <w:rPr>
                <w:rFonts w:ascii="Times New Roman" w:hAnsi="Times New Roman"/>
                <w:szCs w:val="24"/>
              </w:rPr>
            </w:pPr>
            <w:r w:rsidRPr="00BA7111">
              <w:rPr>
                <w:rFonts w:ascii="Times New Roman" w:hAnsi="Times New Roman"/>
                <w:szCs w:val="24"/>
              </w:rPr>
              <w:t>Produrre testi, utilizzando conoscenze selezionate da fonti di informazione diverse, manualistiche e non, cartacee e digitali</w:t>
            </w:r>
          </w:p>
          <w:p w:rsidR="00F05B98" w:rsidRPr="00BA7111" w:rsidRDefault="00F05B98" w:rsidP="003F55ED">
            <w:pPr>
              <w:jc w:val="both"/>
              <w:rPr>
                <w:rFonts w:ascii="Times New Roman" w:hAnsi="Times New Roman"/>
                <w:szCs w:val="24"/>
              </w:rPr>
            </w:pPr>
            <w:r w:rsidRPr="00BA7111">
              <w:rPr>
                <w:rFonts w:ascii="Times New Roman" w:hAnsi="Times New Roman"/>
                <w:szCs w:val="24"/>
              </w:rPr>
              <w:t>Argomentare su conoscenze e concetti appresi usando il linguaggio specifico della disciplina.</w:t>
            </w:r>
          </w:p>
          <w:p w:rsidR="00F05B98" w:rsidRPr="00BA7111" w:rsidRDefault="00F05B98" w:rsidP="003F55ED">
            <w:pPr>
              <w:pStyle w:val="Indicazioninormale"/>
              <w:spacing w:after="60"/>
              <w:ind w:firstLine="0"/>
              <w:rPr>
                <w:rFonts w:ascii="Times New Roman" w:eastAsia="Calibri" w:hAnsi="Times New Roman" w:cs="Times New Roman"/>
                <w:bCs w:val="0"/>
              </w:rPr>
            </w:pPr>
          </w:p>
        </w:tc>
        <w:tc>
          <w:tcPr>
            <w:tcW w:w="6383" w:type="dxa"/>
            <w:shd w:val="clear" w:color="auto" w:fill="auto"/>
          </w:tcPr>
          <w:p w:rsidR="00F05B98" w:rsidRPr="00BA7111" w:rsidRDefault="00F05B98" w:rsidP="003F55ED">
            <w:pPr>
              <w:spacing w:before="60"/>
              <w:rPr>
                <w:rFonts w:ascii="Times New Roman" w:hAnsi="Times New Roman"/>
                <w:szCs w:val="24"/>
              </w:rPr>
            </w:pPr>
            <w:r w:rsidRPr="00BA7111">
              <w:rPr>
                <w:rFonts w:ascii="Times New Roman" w:hAnsi="Times New Roman"/>
                <w:b/>
                <w:szCs w:val="24"/>
              </w:rPr>
              <w:t>Tecniche di consultazione</w:t>
            </w:r>
            <w:r w:rsidRPr="00BA7111">
              <w:rPr>
                <w:rFonts w:ascii="Times New Roman" w:hAnsi="Times New Roman"/>
                <w:szCs w:val="24"/>
              </w:rPr>
              <w:t xml:space="preserve"> di testi manualistici e digitali</w:t>
            </w:r>
            <w:r w:rsidR="00A42DA6">
              <w:rPr>
                <w:rFonts w:ascii="Times New Roman" w:hAnsi="Times New Roman"/>
                <w:szCs w:val="24"/>
              </w:rPr>
              <w:t>.</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Tecniche di progettazione e di stesura</w:t>
            </w:r>
            <w:r w:rsidRPr="00BA7111">
              <w:rPr>
                <w:rFonts w:ascii="Times New Roman" w:hAnsi="Times New Roman"/>
                <w:szCs w:val="24"/>
              </w:rPr>
              <w:t xml:space="preserve"> di un testo anche multimediale (ipertesto)</w:t>
            </w:r>
            <w:r w:rsidR="00A42DA6">
              <w:rPr>
                <w:rFonts w:ascii="Times New Roman" w:hAnsi="Times New Roman"/>
                <w:szCs w:val="24"/>
              </w:rPr>
              <w:t>.</w:t>
            </w:r>
          </w:p>
          <w:p w:rsidR="00F05B98" w:rsidRPr="00BA7111" w:rsidRDefault="00F05B98" w:rsidP="003F55ED">
            <w:pPr>
              <w:spacing w:before="60"/>
              <w:rPr>
                <w:rFonts w:ascii="Times New Roman" w:hAnsi="Times New Roman"/>
                <w:szCs w:val="24"/>
              </w:rPr>
            </w:pPr>
            <w:r w:rsidRPr="00BA7111">
              <w:rPr>
                <w:rFonts w:ascii="Times New Roman" w:hAnsi="Times New Roman"/>
                <w:b/>
                <w:szCs w:val="24"/>
              </w:rPr>
              <w:t>Strutture</w:t>
            </w:r>
            <w:r w:rsidRPr="00BA7111">
              <w:rPr>
                <w:rFonts w:ascii="Times New Roman" w:hAnsi="Times New Roman"/>
                <w:szCs w:val="24"/>
              </w:rPr>
              <w:t xml:space="preserve"> fonologiche, morfologiche e sintattiche</w:t>
            </w:r>
            <w:r w:rsidR="00A42DA6">
              <w:rPr>
                <w:rFonts w:ascii="Times New Roman" w:hAnsi="Times New Roman"/>
                <w:szCs w:val="24"/>
              </w:rPr>
              <w:t>.</w:t>
            </w:r>
          </w:p>
          <w:p w:rsidR="00F05B98" w:rsidRPr="00BA7111" w:rsidRDefault="00F05B98" w:rsidP="003F55ED">
            <w:pPr>
              <w:spacing w:before="60"/>
              <w:rPr>
                <w:rStyle w:val="Normale1"/>
                <w:bCs/>
                <w:sz w:val="24"/>
                <w:szCs w:val="24"/>
              </w:rPr>
            </w:pPr>
            <w:r w:rsidRPr="00BA7111">
              <w:rPr>
                <w:rFonts w:ascii="Times New Roman" w:hAnsi="Times New Roman"/>
                <w:b/>
                <w:szCs w:val="24"/>
              </w:rPr>
              <w:t>Linguaggio specifico</w:t>
            </w:r>
            <w:r w:rsidR="00A42DA6">
              <w:rPr>
                <w:rFonts w:ascii="Times New Roman" w:hAnsi="Times New Roman"/>
                <w:b/>
                <w:szCs w:val="24"/>
              </w:rPr>
              <w:t>.</w:t>
            </w:r>
          </w:p>
        </w:tc>
      </w:tr>
    </w:tbl>
    <w:p w:rsidR="004D20E3" w:rsidRDefault="004D20E3" w:rsidP="00F05B98">
      <w:pPr>
        <w:jc w:val="center"/>
        <w:rPr>
          <w:rFonts w:ascii="Times New Roman" w:hAnsi="Times New Roman"/>
          <w:b/>
          <w:sz w:val="32"/>
        </w:rPr>
      </w:pPr>
    </w:p>
    <w:p w:rsidR="004D20E3" w:rsidRPr="00174B68" w:rsidRDefault="004D20E3" w:rsidP="00F05B98">
      <w:pPr>
        <w:jc w:val="center"/>
        <w:rPr>
          <w:rFonts w:ascii="Times New Roman" w:hAnsi="Times New Roman"/>
          <w:b/>
          <w:szCs w:val="24"/>
        </w:rPr>
      </w:pPr>
    </w:p>
    <w:p w:rsidR="00B571A2" w:rsidRDefault="00B571A2" w:rsidP="00F05B98">
      <w:pPr>
        <w:jc w:val="center"/>
        <w:rPr>
          <w:rFonts w:ascii="Times New Roman" w:hAnsi="Times New Roman"/>
          <w:b/>
          <w:szCs w:val="24"/>
        </w:rPr>
      </w:pPr>
    </w:p>
    <w:p w:rsidR="00B571A2" w:rsidRDefault="00B571A2" w:rsidP="00F05B98">
      <w:pPr>
        <w:jc w:val="center"/>
        <w:rPr>
          <w:rFonts w:ascii="Times New Roman" w:hAnsi="Times New Roman"/>
          <w:b/>
          <w:szCs w:val="24"/>
        </w:rPr>
      </w:pPr>
    </w:p>
    <w:p w:rsidR="00B571A2" w:rsidRDefault="00B571A2" w:rsidP="00F05B98">
      <w:pPr>
        <w:jc w:val="center"/>
        <w:rPr>
          <w:rFonts w:ascii="Times New Roman" w:hAnsi="Times New Roman"/>
          <w:b/>
          <w:szCs w:val="24"/>
        </w:rPr>
      </w:pPr>
    </w:p>
    <w:p w:rsidR="00B571A2" w:rsidRDefault="00B571A2" w:rsidP="00B571A2">
      <w:pPr>
        <w:spacing w:after="160" w:line="259" w:lineRule="auto"/>
        <w:rPr>
          <w:rFonts w:ascii="Times New Roman" w:hAnsi="Times New Roman"/>
          <w:b/>
          <w:szCs w:val="24"/>
        </w:rPr>
      </w:pPr>
      <w:r>
        <w:rPr>
          <w:rFonts w:ascii="Times New Roman" w:hAnsi="Times New Roman"/>
          <w:b/>
          <w:szCs w:val="24"/>
        </w:rPr>
        <w:br w:type="page"/>
      </w:r>
    </w:p>
    <w:tbl>
      <w:tblPr>
        <w:tblW w:w="154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5451"/>
      </w:tblGrid>
      <w:tr w:rsidR="00F05B98" w:rsidRPr="00B571A2" w:rsidTr="0024457A">
        <w:trPr>
          <w:trHeight w:val="180"/>
          <w:jc w:val="center"/>
        </w:trPr>
        <w:tc>
          <w:tcPr>
            <w:tcW w:w="15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B571A2" w:rsidRPr="00B571A2" w:rsidRDefault="00B571A2" w:rsidP="00A42DA6">
            <w:pPr>
              <w:pStyle w:val="Default"/>
              <w:spacing w:before="200"/>
              <w:jc w:val="center"/>
              <w:rPr>
                <w:b/>
                <w:bCs/>
              </w:rPr>
            </w:pPr>
            <w:r w:rsidRPr="00B571A2">
              <w:rPr>
                <w:b/>
              </w:rPr>
              <w:lastRenderedPageBreak/>
              <w:t>Curricolo disciplinare di R</w:t>
            </w:r>
            <w:r w:rsidR="00A42DA6" w:rsidRPr="00B571A2">
              <w:rPr>
                <w:b/>
              </w:rPr>
              <w:t>eligione</w:t>
            </w:r>
            <w:r w:rsidRPr="00B571A2">
              <w:rPr>
                <w:b/>
              </w:rPr>
              <w:t xml:space="preserve"> – Scuola Secondaria</w:t>
            </w:r>
            <w:r w:rsidR="00A42DA6">
              <w:rPr>
                <w:b/>
              </w:rPr>
              <w:t xml:space="preserve"> di primo grado</w:t>
            </w:r>
          </w:p>
          <w:p w:rsidR="00A42DA6" w:rsidRDefault="00A42DA6" w:rsidP="003F55ED">
            <w:pPr>
              <w:pStyle w:val="Default"/>
              <w:rPr>
                <w:b/>
                <w:bCs/>
              </w:rPr>
            </w:pPr>
            <w:r>
              <w:rPr>
                <w:b/>
                <w:bCs/>
              </w:rPr>
              <w:t>COMPETENZA CHIAVE</w:t>
            </w:r>
            <w:r w:rsidR="00F05B98" w:rsidRPr="00B571A2">
              <w:rPr>
                <w:b/>
                <w:bCs/>
              </w:rPr>
              <w:t xml:space="preserve"> </w:t>
            </w:r>
          </w:p>
          <w:p w:rsidR="00A42DA6" w:rsidRDefault="00F05B98" w:rsidP="003F55ED">
            <w:pPr>
              <w:pStyle w:val="Default"/>
              <w:rPr>
                <w:b/>
                <w:bCs/>
              </w:rPr>
            </w:pPr>
            <w:r w:rsidRPr="00B571A2">
              <w:rPr>
                <w:b/>
                <w:bCs/>
              </w:rPr>
              <w:t>Consapevolezza ed espressione culturale</w:t>
            </w:r>
          </w:p>
          <w:p w:rsidR="00F05B98" w:rsidRPr="00B571A2" w:rsidRDefault="00F05B98" w:rsidP="00A42DA6">
            <w:pPr>
              <w:pStyle w:val="Default"/>
            </w:pPr>
            <w:r w:rsidRPr="00A42DA6">
              <w:rPr>
                <w:bCs/>
              </w:rPr>
              <w:t>Riconosce ed apprezza le diverse identità, le tradizioni culturali e religiose, in un’ottica di dialogo e di rispetto reciproco.</w:t>
            </w:r>
          </w:p>
        </w:tc>
      </w:tr>
      <w:tr w:rsidR="008D7941" w:rsidRPr="00B571A2" w:rsidTr="00244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364" w:type="dxa"/>
            <w:shd w:val="clear" w:color="auto" w:fill="F2F2F2" w:themeFill="background1" w:themeFillShade="F2"/>
          </w:tcPr>
          <w:p w:rsidR="008D7941" w:rsidRDefault="008D7941" w:rsidP="008D7941">
            <w:pPr>
              <w:spacing w:before="200" w:after="200"/>
              <w:rPr>
                <w:rFonts w:ascii="Times New Roman" w:hAnsi="Times New Roman"/>
                <w:szCs w:val="24"/>
              </w:rPr>
            </w:pPr>
            <w:r>
              <w:rPr>
                <w:rFonts w:ascii="Times New Roman" w:eastAsia="Arial Unicode MS" w:hAnsi="Times New Roman"/>
                <w:b/>
                <w:bCs/>
                <w:color w:val="000000"/>
                <w:szCs w:val="24"/>
              </w:rPr>
              <w:t>Tr</w:t>
            </w:r>
            <w:r w:rsidRPr="008D7941">
              <w:rPr>
                <w:rFonts w:ascii="Times New Roman" w:eastAsia="Arial Unicode MS" w:hAnsi="Times New Roman"/>
                <w:b/>
                <w:bCs/>
                <w:color w:val="000000"/>
                <w:szCs w:val="24"/>
              </w:rPr>
              <w:t>aguardi per lo sviluppo delle competenze</w:t>
            </w:r>
            <w:r>
              <w:rPr>
                <w:rFonts w:ascii="Times New Roman" w:eastAsia="Arial Unicode MS" w:hAnsi="Times New Roman"/>
                <w:b/>
                <w:bCs/>
                <w:color w:val="000000"/>
                <w:szCs w:val="24"/>
              </w:rPr>
              <w:t xml:space="preserve"> al termine della scuola secondaria di primo grado</w:t>
            </w:r>
          </w:p>
          <w:p w:rsidR="008D7941" w:rsidRPr="00B571A2" w:rsidRDefault="008D7941" w:rsidP="008D7941">
            <w:pPr>
              <w:numPr>
                <w:ilvl w:val="0"/>
                <w:numId w:val="1"/>
              </w:numPr>
              <w:spacing w:line="276" w:lineRule="auto"/>
              <w:ind w:left="284" w:hanging="284"/>
              <w:contextualSpacing/>
              <w:jc w:val="both"/>
              <w:rPr>
                <w:rFonts w:ascii="Times New Roman" w:hAnsi="Times New Roman"/>
                <w:szCs w:val="24"/>
              </w:rPr>
            </w:pPr>
            <w:r w:rsidRPr="00B571A2">
              <w:rPr>
                <w:rFonts w:ascii="Times New Roman" w:hAnsi="Times New Roman"/>
                <w:szCs w:val="24"/>
              </w:rPr>
              <w:t>L’alunno è aperto alla sincera ricerca della verità e sa interrogarsi sul trascendente e porsi domande di senso, cogliendo l’intreccio tra dimensione religiosa e culturale. A partire dal contesto in cui vive, sa interagire con persone di religione differente, sviluppando un’identità capace di accoglienza, confronto e dialogo.</w:t>
            </w:r>
          </w:p>
          <w:p w:rsidR="008D7941" w:rsidRPr="00B571A2" w:rsidRDefault="008D7941" w:rsidP="008D7941">
            <w:pPr>
              <w:numPr>
                <w:ilvl w:val="0"/>
                <w:numId w:val="1"/>
              </w:numPr>
              <w:spacing w:line="276" w:lineRule="auto"/>
              <w:ind w:left="284" w:hanging="284"/>
              <w:contextualSpacing/>
              <w:jc w:val="both"/>
              <w:rPr>
                <w:rFonts w:ascii="Times New Roman" w:hAnsi="Times New Roman"/>
                <w:szCs w:val="24"/>
              </w:rPr>
            </w:pPr>
            <w:r w:rsidRPr="00B571A2">
              <w:rPr>
                <w:rFonts w:ascii="Times New Roman" w:hAnsi="Times New Roman"/>
                <w:szCs w:val="24"/>
              </w:rPr>
              <w:t>Individua, a partire dalla Bibbia, le tappe essenziali e i dati oggettivi della storia della salvezza, della vita e dell’insegnamento di Gesù, del cristianesimo delle origini.</w:t>
            </w:r>
          </w:p>
          <w:p w:rsidR="008D7941" w:rsidRPr="00B571A2" w:rsidRDefault="008D7941" w:rsidP="008D7941">
            <w:pPr>
              <w:numPr>
                <w:ilvl w:val="0"/>
                <w:numId w:val="1"/>
              </w:numPr>
              <w:spacing w:line="276" w:lineRule="auto"/>
              <w:ind w:left="284" w:hanging="284"/>
              <w:contextualSpacing/>
              <w:jc w:val="both"/>
              <w:rPr>
                <w:rFonts w:ascii="Times New Roman" w:hAnsi="Times New Roman"/>
                <w:szCs w:val="24"/>
              </w:rPr>
            </w:pPr>
            <w:r w:rsidRPr="00B571A2">
              <w:rPr>
                <w:rFonts w:ascii="Times New Roman" w:hAnsi="Times New Roman"/>
                <w:szCs w:val="24"/>
              </w:rPr>
              <w:t>Ricostruisce gli elementi fondamentali della storia della Chiesa e li confronta con le vicende della storia civile passata e recente elaborando criteri per avviarne una interpretazione consapevole.</w:t>
            </w:r>
          </w:p>
          <w:p w:rsidR="008D7941" w:rsidRPr="00B571A2" w:rsidRDefault="008D7941" w:rsidP="008D7941">
            <w:pPr>
              <w:numPr>
                <w:ilvl w:val="0"/>
                <w:numId w:val="1"/>
              </w:numPr>
              <w:spacing w:line="276" w:lineRule="auto"/>
              <w:ind w:left="284" w:hanging="284"/>
              <w:contextualSpacing/>
              <w:jc w:val="both"/>
              <w:rPr>
                <w:rFonts w:ascii="Times New Roman" w:hAnsi="Times New Roman"/>
                <w:szCs w:val="24"/>
              </w:rPr>
            </w:pPr>
            <w:r w:rsidRPr="00B571A2">
              <w:rPr>
                <w:rFonts w:ascii="Times New Roman" w:hAnsi="Times New Roman"/>
                <w:szCs w:val="24"/>
              </w:rPr>
              <w:t>Riconosce i linguaggi espressivi della fede (simboli, preghiere, riti, ecc.), ne individua le tracce presenti in ambito locale, italiano, europeo e nel mondo imparando ad apprezzarli dal punto di vista artistico, culturale e spirituale.</w:t>
            </w:r>
          </w:p>
          <w:p w:rsidR="006509FC" w:rsidRPr="00B571A2" w:rsidRDefault="008D7941" w:rsidP="006509FC">
            <w:pPr>
              <w:numPr>
                <w:ilvl w:val="0"/>
                <w:numId w:val="1"/>
              </w:numPr>
              <w:spacing w:line="276" w:lineRule="auto"/>
              <w:ind w:left="284" w:hanging="284"/>
              <w:contextualSpacing/>
              <w:jc w:val="both"/>
              <w:rPr>
                <w:rFonts w:ascii="Times New Roman" w:hAnsi="Times New Roman"/>
                <w:szCs w:val="24"/>
              </w:rPr>
            </w:pPr>
            <w:r w:rsidRPr="00B571A2">
              <w:rPr>
                <w:rFonts w:ascii="Times New Roman" w:hAnsi="Times New Roman"/>
                <w:szCs w:val="24"/>
              </w:rPr>
              <w:t>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w:t>
            </w:r>
          </w:p>
        </w:tc>
      </w:tr>
    </w:tbl>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p w:rsidR="0098663A" w:rsidRDefault="0098663A"/>
    <w:tbl>
      <w:tblPr>
        <w:tblW w:w="154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523"/>
        <w:gridCol w:w="6433"/>
        <w:gridCol w:w="6495"/>
      </w:tblGrid>
      <w:tr w:rsidR="0098663A" w:rsidRPr="00B571A2" w:rsidTr="0024457A">
        <w:trPr>
          <w:trHeight w:val="567"/>
          <w:jc w:val="center"/>
        </w:trPr>
        <w:tc>
          <w:tcPr>
            <w:tcW w:w="2499"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08014A" w:rsidRDefault="0098663A" w:rsidP="00CD2A1E">
            <w:pPr>
              <w:spacing w:before="120" w:after="120" w:line="276" w:lineRule="auto"/>
              <w:jc w:val="center"/>
              <w:rPr>
                <w:rFonts w:ascii="Times New Roman" w:hAnsi="Times New Roman"/>
                <w:b/>
                <w:smallCaps/>
                <w:szCs w:val="24"/>
              </w:rPr>
            </w:pPr>
            <w:r w:rsidRPr="0098663A">
              <w:rPr>
                <w:rFonts w:ascii="Times New Roman" w:hAnsi="Times New Roman"/>
                <w:b/>
                <w:smallCaps/>
                <w:szCs w:val="24"/>
              </w:rPr>
              <w:lastRenderedPageBreak/>
              <w:t xml:space="preserve">NUCLEI </w:t>
            </w:r>
          </w:p>
          <w:p w:rsidR="00D12C0D" w:rsidRDefault="0098663A" w:rsidP="00CD2A1E">
            <w:pPr>
              <w:spacing w:before="120" w:after="120" w:line="276" w:lineRule="auto"/>
              <w:jc w:val="center"/>
              <w:rPr>
                <w:rFonts w:ascii="Times New Roman" w:hAnsi="Times New Roman"/>
                <w:b/>
                <w:smallCaps/>
                <w:szCs w:val="24"/>
              </w:rPr>
            </w:pPr>
            <w:r w:rsidRPr="0098663A">
              <w:rPr>
                <w:rFonts w:ascii="Times New Roman" w:hAnsi="Times New Roman"/>
                <w:b/>
                <w:smallCaps/>
                <w:szCs w:val="24"/>
              </w:rPr>
              <w:t xml:space="preserve">FONDANTI </w:t>
            </w:r>
          </w:p>
          <w:p w:rsidR="00CD2A1E" w:rsidRDefault="0098663A" w:rsidP="00CD2A1E">
            <w:pPr>
              <w:spacing w:before="120" w:after="120" w:line="276" w:lineRule="auto"/>
              <w:jc w:val="center"/>
              <w:rPr>
                <w:rFonts w:ascii="Times New Roman" w:hAnsi="Times New Roman"/>
                <w:b/>
                <w:smallCaps/>
                <w:szCs w:val="24"/>
              </w:rPr>
            </w:pPr>
            <w:r w:rsidRPr="0098663A">
              <w:rPr>
                <w:rFonts w:ascii="Times New Roman" w:hAnsi="Times New Roman"/>
                <w:b/>
                <w:smallCaps/>
                <w:szCs w:val="24"/>
              </w:rPr>
              <w:t xml:space="preserve">DELLA </w:t>
            </w:r>
          </w:p>
          <w:p w:rsidR="0098663A" w:rsidRPr="0098663A" w:rsidRDefault="0098663A" w:rsidP="00CD2A1E">
            <w:pPr>
              <w:spacing w:before="120" w:after="120" w:line="276" w:lineRule="auto"/>
              <w:jc w:val="center"/>
              <w:rPr>
                <w:rFonts w:ascii="Times New Roman" w:hAnsi="Times New Roman"/>
                <w:b/>
                <w:smallCaps/>
                <w:szCs w:val="24"/>
              </w:rPr>
            </w:pPr>
            <w:r w:rsidRPr="0098663A">
              <w:rPr>
                <w:rFonts w:ascii="Times New Roman" w:hAnsi="Times New Roman"/>
                <w:b/>
                <w:smallCaps/>
                <w:szCs w:val="24"/>
              </w:rPr>
              <w:t>DISCIPLINA</w:t>
            </w:r>
          </w:p>
        </w:tc>
        <w:tc>
          <w:tcPr>
            <w:tcW w:w="1280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8663A" w:rsidRPr="0098663A" w:rsidRDefault="0098663A" w:rsidP="0098663A">
            <w:pPr>
              <w:spacing w:before="120" w:after="120" w:line="276" w:lineRule="auto"/>
              <w:jc w:val="center"/>
              <w:rPr>
                <w:rFonts w:ascii="Times New Roman" w:hAnsi="Times New Roman"/>
                <w:b/>
                <w:szCs w:val="24"/>
              </w:rPr>
            </w:pPr>
            <w:r>
              <w:rPr>
                <w:rFonts w:ascii="Times New Roman" w:hAnsi="Times New Roman"/>
                <w:b/>
                <w:szCs w:val="24"/>
              </w:rPr>
              <w:t>O</w:t>
            </w:r>
            <w:r w:rsidRPr="0098663A">
              <w:rPr>
                <w:rFonts w:ascii="Times New Roman" w:hAnsi="Times New Roman"/>
                <w:b/>
                <w:szCs w:val="24"/>
              </w:rPr>
              <w:t>biettivi di apprendimento al termine della scuola secondaria di primo grado</w:t>
            </w:r>
          </w:p>
        </w:tc>
      </w:tr>
      <w:tr w:rsidR="0098663A" w:rsidRPr="00B571A2" w:rsidTr="0024457A">
        <w:trPr>
          <w:trHeight w:val="875"/>
          <w:jc w:val="center"/>
        </w:trPr>
        <w:tc>
          <w:tcPr>
            <w:tcW w:w="2499"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8663A" w:rsidRPr="0098663A" w:rsidRDefault="0098663A" w:rsidP="0098663A">
            <w:pPr>
              <w:spacing w:before="120" w:after="120" w:line="276" w:lineRule="auto"/>
              <w:jc w:val="center"/>
              <w:rPr>
                <w:rFonts w:ascii="Times New Roman" w:hAnsi="Times New Roman"/>
                <w:b/>
                <w:smallCaps/>
                <w:szCs w:val="24"/>
              </w:rPr>
            </w:pPr>
          </w:p>
        </w:tc>
        <w:tc>
          <w:tcPr>
            <w:tcW w:w="6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8663A" w:rsidRPr="0098663A" w:rsidRDefault="0098663A" w:rsidP="0098663A">
            <w:pPr>
              <w:spacing w:before="120" w:after="120" w:line="276" w:lineRule="auto"/>
              <w:jc w:val="center"/>
              <w:rPr>
                <w:rFonts w:ascii="Times New Roman" w:hAnsi="Times New Roman"/>
                <w:b/>
                <w:smallCaps/>
                <w:szCs w:val="24"/>
              </w:rPr>
            </w:pPr>
            <w:r w:rsidRPr="0098663A">
              <w:rPr>
                <w:rFonts w:ascii="Times New Roman" w:hAnsi="Times New Roman"/>
                <w:b/>
                <w:smallCaps/>
                <w:szCs w:val="24"/>
              </w:rPr>
              <w:t>A</w:t>
            </w:r>
            <w:r w:rsidRPr="0098663A">
              <w:rPr>
                <w:rFonts w:ascii="Times New Roman" w:hAnsi="Times New Roman"/>
                <w:b/>
                <w:szCs w:val="24"/>
              </w:rPr>
              <w:t>bilità</w:t>
            </w:r>
          </w:p>
        </w:tc>
        <w:tc>
          <w:tcPr>
            <w:tcW w:w="6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8663A" w:rsidRPr="0098663A" w:rsidRDefault="0098663A" w:rsidP="0098663A">
            <w:pPr>
              <w:spacing w:before="120" w:after="120" w:line="276" w:lineRule="auto"/>
              <w:jc w:val="center"/>
              <w:rPr>
                <w:rFonts w:ascii="Times New Roman" w:hAnsi="Times New Roman"/>
                <w:b/>
                <w:smallCaps/>
                <w:szCs w:val="24"/>
              </w:rPr>
            </w:pPr>
            <w:r w:rsidRPr="0098663A">
              <w:rPr>
                <w:rFonts w:ascii="Times New Roman" w:hAnsi="Times New Roman"/>
                <w:b/>
                <w:smallCaps/>
                <w:szCs w:val="24"/>
              </w:rPr>
              <w:t>C</w:t>
            </w:r>
            <w:r w:rsidR="002404CE">
              <w:rPr>
                <w:rFonts w:ascii="Times New Roman" w:hAnsi="Times New Roman"/>
                <w:b/>
                <w:szCs w:val="24"/>
              </w:rPr>
              <w:t>onoscenze</w:t>
            </w:r>
          </w:p>
        </w:tc>
      </w:tr>
      <w:tr w:rsidR="00F05B98" w:rsidRPr="00B571A2" w:rsidTr="0024457A">
        <w:trPr>
          <w:trHeight w:val="7055"/>
          <w:jc w:val="center"/>
        </w:trPr>
        <w:tc>
          <w:tcPr>
            <w:tcW w:w="2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014A" w:rsidRDefault="0008014A" w:rsidP="0008014A">
            <w:pPr>
              <w:tabs>
                <w:tab w:val="left" w:pos="217"/>
                <w:tab w:val="center" w:pos="1006"/>
              </w:tabs>
              <w:spacing w:before="60"/>
              <w:rPr>
                <w:rFonts w:ascii="Times New Roman" w:hAnsi="Times New Roman"/>
                <w:szCs w:val="24"/>
              </w:rPr>
            </w:pPr>
            <w:r>
              <w:rPr>
                <w:rFonts w:ascii="Times New Roman" w:hAnsi="Times New Roman"/>
                <w:b/>
                <w:smallCaps/>
                <w:szCs w:val="24"/>
              </w:rPr>
              <w:tab/>
            </w:r>
            <w:r>
              <w:rPr>
                <w:rFonts w:ascii="Times New Roman" w:hAnsi="Times New Roman"/>
                <w:b/>
                <w:smallCaps/>
                <w:szCs w:val="24"/>
              </w:rPr>
              <w:tab/>
            </w:r>
            <w:r w:rsidR="002404CE" w:rsidRPr="002404CE">
              <w:rPr>
                <w:rFonts w:ascii="Times New Roman" w:hAnsi="Times New Roman"/>
                <w:b/>
                <w:smallCaps/>
                <w:szCs w:val="24"/>
              </w:rPr>
              <w:t>IO E L’UOMO</w:t>
            </w: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08014A" w:rsidRPr="0008014A" w:rsidRDefault="0008014A" w:rsidP="0008014A">
            <w:pPr>
              <w:rPr>
                <w:rFonts w:ascii="Times New Roman" w:hAnsi="Times New Roman"/>
                <w:szCs w:val="24"/>
              </w:rPr>
            </w:pPr>
          </w:p>
          <w:p w:rsidR="00F05B98" w:rsidRPr="0008014A" w:rsidRDefault="00F05B98" w:rsidP="0008014A">
            <w:pPr>
              <w:ind w:firstLine="709"/>
              <w:rPr>
                <w:rFonts w:ascii="Times New Roman" w:hAnsi="Times New Roman"/>
                <w:szCs w:val="24"/>
              </w:rPr>
            </w:pPr>
          </w:p>
        </w:tc>
        <w:tc>
          <w:tcPr>
            <w:tcW w:w="6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8C53EA">
            <w:pPr>
              <w:spacing w:before="60" w:line="276" w:lineRule="auto"/>
              <w:ind w:left="62"/>
              <w:rPr>
                <w:rFonts w:ascii="Times New Roman" w:hAnsi="Times New Roman"/>
                <w:szCs w:val="24"/>
              </w:rPr>
            </w:pPr>
            <w:r w:rsidRPr="00B571A2">
              <w:rPr>
                <w:rFonts w:ascii="Times New Roman" w:hAnsi="Times New Roman"/>
                <w:szCs w:val="24"/>
              </w:rPr>
              <w:t>Cogliere nelle domande dell’uomo e in tante sue esperienze tracce di una ricerca religiosa.</w:t>
            </w:r>
          </w:p>
          <w:p w:rsidR="002404CE" w:rsidRDefault="002404CE" w:rsidP="008C53EA">
            <w:pPr>
              <w:spacing w:before="60"/>
              <w:ind w:left="62"/>
              <w:rPr>
                <w:rFonts w:ascii="Times New Roman" w:hAnsi="Times New Roman"/>
                <w:szCs w:val="24"/>
              </w:rPr>
            </w:pPr>
          </w:p>
          <w:p w:rsidR="00F05B98" w:rsidRPr="00B571A2" w:rsidRDefault="00F05B98" w:rsidP="008C53EA">
            <w:pPr>
              <w:spacing w:before="240"/>
              <w:ind w:left="62"/>
              <w:rPr>
                <w:rFonts w:ascii="Times New Roman" w:hAnsi="Times New Roman"/>
                <w:szCs w:val="24"/>
              </w:rPr>
            </w:pPr>
            <w:r w:rsidRPr="00B571A2">
              <w:rPr>
                <w:rFonts w:ascii="Times New Roman" w:hAnsi="Times New Roman"/>
                <w:szCs w:val="24"/>
              </w:rPr>
              <w:t>Comprendere alcune categorie fondamentali della fede ebraico-cristiana (rivelazione, promessa, alleanza, messia, risurrezione, grazia, Regno di Dio, salvezza…) e confrontarle con quelle di altre maggiori religioni.</w:t>
            </w:r>
          </w:p>
          <w:p w:rsidR="00F05B98" w:rsidRPr="00B571A2" w:rsidRDefault="00F05B98" w:rsidP="008C53EA">
            <w:pPr>
              <w:spacing w:before="60"/>
              <w:ind w:left="62"/>
              <w:rPr>
                <w:rFonts w:ascii="Times New Roman" w:hAnsi="Times New Roman"/>
                <w:szCs w:val="24"/>
              </w:rPr>
            </w:pPr>
          </w:p>
          <w:p w:rsidR="00F05B98" w:rsidRPr="00B571A2" w:rsidRDefault="00F05B98" w:rsidP="008C53EA">
            <w:pPr>
              <w:spacing w:before="60"/>
              <w:ind w:left="62"/>
              <w:rPr>
                <w:rFonts w:ascii="Times New Roman" w:hAnsi="Times New Roman"/>
                <w:szCs w:val="24"/>
              </w:rPr>
            </w:pPr>
            <w:r w:rsidRPr="00B571A2">
              <w:rPr>
                <w:rFonts w:ascii="Times New Roman" w:hAnsi="Times New Roman"/>
                <w:szCs w:val="24"/>
              </w:rPr>
              <w:t>Approfondire l’identità storica, la predicazione e l’opera di Gesù e correlarle alla fede cristiana che, nella prospettiva dell’evento pasquale (passione, morte e risurrezione), riconosce in Lui il Figlio di Dio fatto uomo, Salvatore del mondo che invia la Chiesa nel mondo.</w:t>
            </w:r>
          </w:p>
          <w:p w:rsidR="00F05B98" w:rsidRPr="00B571A2" w:rsidRDefault="00F05B98" w:rsidP="008C53EA">
            <w:pPr>
              <w:spacing w:before="60"/>
              <w:ind w:left="62"/>
              <w:rPr>
                <w:rFonts w:ascii="Times New Roman" w:hAnsi="Times New Roman"/>
                <w:szCs w:val="24"/>
              </w:rPr>
            </w:pPr>
          </w:p>
          <w:p w:rsidR="00F05B98" w:rsidRPr="00B571A2" w:rsidRDefault="00F05B98" w:rsidP="008C53EA">
            <w:pPr>
              <w:spacing w:before="60"/>
              <w:ind w:left="62"/>
              <w:rPr>
                <w:rFonts w:ascii="Times New Roman" w:hAnsi="Times New Roman"/>
                <w:szCs w:val="24"/>
              </w:rPr>
            </w:pPr>
            <w:r w:rsidRPr="00B571A2">
              <w:rPr>
                <w:rFonts w:ascii="Times New Roman" w:hAnsi="Times New Roman"/>
                <w:szCs w:val="24"/>
              </w:rPr>
              <w:t>Conoscere l’evoluzione storica e il cammino ecumenico della Chiesa, realtà voluta da Dio, universale e locale, articolata secondo carismi e ministeri e rapportarla alla fede cattolica che riconosce in essa l’azione dello Spirito Santo.</w:t>
            </w:r>
          </w:p>
          <w:p w:rsidR="00F05B98" w:rsidRPr="00B571A2" w:rsidRDefault="00F05B98" w:rsidP="008C53EA">
            <w:pPr>
              <w:spacing w:before="60"/>
              <w:ind w:left="62"/>
              <w:rPr>
                <w:rFonts w:ascii="Times New Roman" w:hAnsi="Times New Roman"/>
                <w:szCs w:val="24"/>
              </w:rPr>
            </w:pPr>
          </w:p>
          <w:p w:rsidR="00F05B98" w:rsidRPr="00DF153C" w:rsidRDefault="00F05B98" w:rsidP="00DF153C">
            <w:pPr>
              <w:spacing w:before="60"/>
              <w:ind w:left="62"/>
              <w:rPr>
                <w:rFonts w:ascii="Times New Roman" w:hAnsi="Times New Roman"/>
                <w:szCs w:val="24"/>
              </w:rPr>
            </w:pPr>
            <w:r w:rsidRPr="00B571A2">
              <w:rPr>
                <w:rFonts w:ascii="Times New Roman" w:hAnsi="Times New Roman"/>
                <w:szCs w:val="24"/>
              </w:rPr>
              <w:t>Confrontare la prospettiva della fede cristiana e i risultati della scienza come letture distinte ma non conflittuali dell’uomo e del mondo.</w:t>
            </w:r>
          </w:p>
        </w:tc>
        <w:tc>
          <w:tcPr>
            <w:tcW w:w="6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2404CE">
            <w:pPr>
              <w:spacing w:before="60" w:line="276" w:lineRule="auto"/>
              <w:rPr>
                <w:rFonts w:ascii="Times New Roman" w:hAnsi="Times New Roman"/>
                <w:szCs w:val="24"/>
              </w:rPr>
            </w:pPr>
            <w:r w:rsidRPr="00B571A2">
              <w:rPr>
                <w:rFonts w:ascii="Times New Roman" w:hAnsi="Times New Roman"/>
                <w:szCs w:val="24"/>
              </w:rPr>
              <w:t>Riconoscere il valore della dimensione</w:t>
            </w:r>
            <w:r w:rsidR="002404CE">
              <w:rPr>
                <w:rFonts w:ascii="Times New Roman" w:hAnsi="Times New Roman"/>
                <w:szCs w:val="24"/>
              </w:rPr>
              <w:t>.</w:t>
            </w:r>
            <w:r w:rsidRPr="00B571A2">
              <w:rPr>
                <w:rFonts w:ascii="Times New Roman" w:hAnsi="Times New Roman"/>
                <w:szCs w:val="24"/>
              </w:rPr>
              <w:t xml:space="preserve"> spirituale e religiosa come parte integrante della cultura di ogni popolo, come anche di ogni persona. (1)</w:t>
            </w:r>
          </w:p>
          <w:p w:rsidR="00F05B98" w:rsidRPr="00B571A2" w:rsidRDefault="00F05B98" w:rsidP="002404CE">
            <w:pPr>
              <w:rPr>
                <w:rFonts w:ascii="Times New Roman" w:hAnsi="Times New Roman"/>
                <w:szCs w:val="24"/>
              </w:rPr>
            </w:pPr>
          </w:p>
          <w:p w:rsidR="00F05B98" w:rsidRPr="00B571A2" w:rsidRDefault="00F05B98" w:rsidP="002404CE">
            <w:pPr>
              <w:rPr>
                <w:rFonts w:ascii="Times New Roman" w:hAnsi="Times New Roman"/>
                <w:szCs w:val="24"/>
              </w:rPr>
            </w:pPr>
            <w:r w:rsidRPr="00B571A2">
              <w:rPr>
                <w:rFonts w:ascii="Times New Roman" w:hAnsi="Times New Roman"/>
                <w:szCs w:val="24"/>
              </w:rPr>
              <w:t>Educarsi al rispetto di ogni forma di religiosità, seppure in modo critico. (3)</w:t>
            </w:r>
          </w:p>
          <w:p w:rsidR="00F05B98" w:rsidRPr="00B571A2" w:rsidRDefault="00F05B98" w:rsidP="002404CE">
            <w:pPr>
              <w:rPr>
                <w:rFonts w:ascii="Times New Roman" w:hAnsi="Times New Roman"/>
                <w:szCs w:val="24"/>
              </w:rPr>
            </w:pPr>
          </w:p>
          <w:p w:rsidR="002404CE" w:rsidRDefault="002404CE" w:rsidP="002404CE">
            <w:pPr>
              <w:rPr>
                <w:rFonts w:ascii="Times New Roman" w:hAnsi="Times New Roman"/>
                <w:szCs w:val="24"/>
              </w:rPr>
            </w:pPr>
          </w:p>
          <w:p w:rsidR="008C53EA" w:rsidRPr="008C53EA" w:rsidRDefault="008C53EA" w:rsidP="004331C8">
            <w:pPr>
              <w:spacing w:before="100"/>
              <w:rPr>
                <w:rFonts w:ascii="Times New Roman" w:hAnsi="Times New Roman"/>
                <w:sz w:val="18"/>
                <w:szCs w:val="18"/>
              </w:rPr>
            </w:pPr>
          </w:p>
          <w:p w:rsidR="00F05B98" w:rsidRPr="00B571A2" w:rsidRDefault="00F05B98" w:rsidP="004331C8">
            <w:pPr>
              <w:spacing w:before="100"/>
              <w:rPr>
                <w:rFonts w:ascii="Times New Roman" w:hAnsi="Times New Roman"/>
                <w:szCs w:val="24"/>
              </w:rPr>
            </w:pPr>
            <w:r w:rsidRPr="00B571A2">
              <w:rPr>
                <w:rFonts w:ascii="Times New Roman" w:hAnsi="Times New Roman"/>
                <w:szCs w:val="24"/>
              </w:rPr>
              <w:t>Avvicinarsi alle religioni dei popoli con curiosità e liberi da pregiudizi, riconoscendone l’importanza per la storia, la cultura e la vita dell’uomo. (1)</w:t>
            </w:r>
          </w:p>
          <w:p w:rsidR="00F05B98" w:rsidRPr="00B571A2" w:rsidRDefault="00F05B98" w:rsidP="002404CE">
            <w:pPr>
              <w:rPr>
                <w:rFonts w:ascii="Times New Roman" w:hAnsi="Times New Roman"/>
                <w:szCs w:val="24"/>
              </w:rPr>
            </w:pPr>
          </w:p>
          <w:p w:rsidR="004331C8" w:rsidRDefault="004331C8" w:rsidP="002404CE">
            <w:pPr>
              <w:spacing w:before="120"/>
              <w:rPr>
                <w:rFonts w:ascii="Times New Roman" w:hAnsi="Times New Roman"/>
                <w:szCs w:val="24"/>
              </w:rPr>
            </w:pPr>
          </w:p>
          <w:p w:rsidR="00F05B98" w:rsidRPr="00B571A2" w:rsidRDefault="00F05B98" w:rsidP="0008014A">
            <w:pPr>
              <w:spacing w:before="240"/>
              <w:rPr>
                <w:rFonts w:ascii="Times New Roman" w:hAnsi="Times New Roman"/>
                <w:szCs w:val="24"/>
              </w:rPr>
            </w:pPr>
            <w:r w:rsidRPr="00B571A2">
              <w:rPr>
                <w:rFonts w:ascii="Times New Roman" w:hAnsi="Times New Roman"/>
                <w:szCs w:val="24"/>
              </w:rPr>
              <w:t>Riuscire a capire gli aspetti comuni che legano tra loro le religioni che derivano da Abramo. (1)</w:t>
            </w:r>
          </w:p>
          <w:p w:rsidR="00F05B98" w:rsidRPr="00B571A2" w:rsidRDefault="00F05B98" w:rsidP="002404CE">
            <w:pPr>
              <w:rPr>
                <w:rFonts w:ascii="Times New Roman" w:hAnsi="Times New Roman"/>
                <w:szCs w:val="24"/>
              </w:rPr>
            </w:pPr>
          </w:p>
          <w:p w:rsidR="00811C63" w:rsidRPr="00811C63" w:rsidRDefault="00811C63" w:rsidP="002404CE">
            <w:pPr>
              <w:spacing w:before="120"/>
              <w:rPr>
                <w:rFonts w:ascii="Times New Roman" w:hAnsi="Times New Roman"/>
                <w:sz w:val="36"/>
                <w:szCs w:val="36"/>
              </w:rPr>
            </w:pPr>
          </w:p>
          <w:p w:rsidR="00F05B98" w:rsidRPr="00B571A2" w:rsidRDefault="00F05B98" w:rsidP="002404CE">
            <w:pPr>
              <w:spacing w:before="120"/>
              <w:rPr>
                <w:rFonts w:ascii="Times New Roman" w:hAnsi="Times New Roman"/>
                <w:szCs w:val="24"/>
              </w:rPr>
            </w:pPr>
            <w:r w:rsidRPr="00B571A2">
              <w:rPr>
                <w:rFonts w:ascii="Times New Roman" w:hAnsi="Times New Roman"/>
                <w:szCs w:val="24"/>
              </w:rPr>
              <w:t>Chi è Gesù, il suo messaggio e l’evento della resurrezione. (2)</w:t>
            </w:r>
          </w:p>
          <w:p w:rsidR="00F05B98" w:rsidRPr="00B571A2" w:rsidRDefault="00F05B98" w:rsidP="002404CE">
            <w:pPr>
              <w:rPr>
                <w:rFonts w:ascii="Times New Roman" w:hAnsi="Times New Roman"/>
                <w:szCs w:val="24"/>
              </w:rPr>
            </w:pPr>
          </w:p>
          <w:p w:rsidR="00F05B98" w:rsidRPr="00B571A2" w:rsidRDefault="00F05B98" w:rsidP="002404CE">
            <w:pPr>
              <w:rPr>
                <w:rFonts w:ascii="Times New Roman" w:hAnsi="Times New Roman"/>
                <w:szCs w:val="24"/>
              </w:rPr>
            </w:pPr>
            <w:r w:rsidRPr="00B571A2">
              <w:rPr>
                <w:rFonts w:ascii="Times New Roman" w:hAnsi="Times New Roman"/>
                <w:szCs w:val="24"/>
              </w:rPr>
              <w:t>L’origine della Chiesa. (2)</w:t>
            </w:r>
          </w:p>
        </w:tc>
      </w:tr>
      <w:tr w:rsidR="00F05B98" w:rsidRPr="00B571A2" w:rsidTr="0024457A">
        <w:trPr>
          <w:trHeight w:val="2324"/>
          <w:jc w:val="center"/>
        </w:trPr>
        <w:tc>
          <w:tcPr>
            <w:tcW w:w="2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8014A" w:rsidRDefault="0008014A" w:rsidP="0008014A">
            <w:pPr>
              <w:tabs>
                <w:tab w:val="left" w:pos="217"/>
                <w:tab w:val="center" w:pos="1006"/>
              </w:tabs>
              <w:spacing w:before="60"/>
              <w:jc w:val="center"/>
              <w:rPr>
                <w:rFonts w:ascii="Times New Roman" w:hAnsi="Times New Roman"/>
                <w:b/>
                <w:smallCaps/>
                <w:szCs w:val="24"/>
              </w:rPr>
            </w:pPr>
            <w:r w:rsidRPr="004331C8">
              <w:rPr>
                <w:rFonts w:ascii="Times New Roman" w:hAnsi="Times New Roman"/>
                <w:b/>
                <w:smallCaps/>
                <w:szCs w:val="24"/>
              </w:rPr>
              <w:lastRenderedPageBreak/>
              <w:t xml:space="preserve">LA BIBBIA </w:t>
            </w:r>
          </w:p>
          <w:p w:rsidR="00F05B98" w:rsidRPr="00B571A2" w:rsidRDefault="0008014A" w:rsidP="0008014A">
            <w:pPr>
              <w:tabs>
                <w:tab w:val="left" w:pos="217"/>
                <w:tab w:val="center" w:pos="1006"/>
              </w:tabs>
              <w:spacing w:before="60"/>
              <w:jc w:val="center"/>
              <w:rPr>
                <w:rFonts w:ascii="Times New Roman" w:hAnsi="Times New Roman"/>
                <w:szCs w:val="24"/>
              </w:rPr>
            </w:pPr>
            <w:r w:rsidRPr="004331C8">
              <w:rPr>
                <w:rFonts w:ascii="Times New Roman" w:hAnsi="Times New Roman"/>
                <w:b/>
                <w:smallCaps/>
                <w:szCs w:val="24"/>
              </w:rPr>
              <w:t>E LE ALTRE FONTI</w:t>
            </w:r>
          </w:p>
        </w:tc>
        <w:tc>
          <w:tcPr>
            <w:tcW w:w="6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8C53EA">
            <w:pPr>
              <w:ind w:left="62"/>
              <w:rPr>
                <w:rFonts w:ascii="Times New Roman" w:hAnsi="Times New Roman"/>
                <w:szCs w:val="24"/>
              </w:rPr>
            </w:pPr>
            <w:r w:rsidRPr="00B571A2">
              <w:rPr>
                <w:rFonts w:ascii="Times New Roman" w:hAnsi="Times New Roman"/>
                <w:szCs w:val="24"/>
              </w:rPr>
              <w:t>Saper adoperare la Bibbia come documento storico-culturale e apprendere che nella fede della Chiesa è accolta come Parola di Dio.</w:t>
            </w:r>
          </w:p>
          <w:p w:rsidR="00F05B98" w:rsidRPr="00B571A2" w:rsidRDefault="00F05B98" w:rsidP="008C53EA">
            <w:pPr>
              <w:ind w:left="62"/>
              <w:rPr>
                <w:rFonts w:ascii="Times New Roman" w:hAnsi="Times New Roman"/>
                <w:szCs w:val="24"/>
              </w:rPr>
            </w:pPr>
          </w:p>
          <w:p w:rsidR="00F05B98" w:rsidRPr="00B571A2" w:rsidRDefault="00F05B98" w:rsidP="008C53EA">
            <w:pPr>
              <w:ind w:left="62"/>
              <w:rPr>
                <w:rFonts w:ascii="Times New Roman" w:hAnsi="Times New Roman"/>
                <w:szCs w:val="24"/>
              </w:rPr>
            </w:pPr>
            <w:r w:rsidRPr="00B571A2">
              <w:rPr>
                <w:rFonts w:ascii="Times New Roman" w:hAnsi="Times New Roman"/>
                <w:szCs w:val="24"/>
              </w:rPr>
              <w:t>Individuare il contenuto centrale di alcuni testi biblici, utilizzando tutte le informazioni necessarie ed avvalendosi correttamente di adeguati metodi interpretativi.</w:t>
            </w:r>
          </w:p>
          <w:p w:rsidR="00F05B98" w:rsidRPr="00B571A2" w:rsidRDefault="00F05B98" w:rsidP="008C53EA">
            <w:pPr>
              <w:ind w:left="62"/>
              <w:rPr>
                <w:rFonts w:ascii="Times New Roman" w:hAnsi="Times New Roman"/>
                <w:szCs w:val="24"/>
              </w:rPr>
            </w:pPr>
          </w:p>
          <w:p w:rsidR="00F05B98" w:rsidRPr="00B571A2" w:rsidRDefault="00F05B98" w:rsidP="008C53EA">
            <w:pPr>
              <w:spacing w:line="276" w:lineRule="auto"/>
              <w:ind w:left="62"/>
              <w:rPr>
                <w:rFonts w:ascii="Times New Roman" w:hAnsi="Times New Roman"/>
                <w:szCs w:val="24"/>
              </w:rPr>
            </w:pPr>
            <w:r w:rsidRPr="00B571A2">
              <w:rPr>
                <w:rFonts w:ascii="Times New Roman" w:hAnsi="Times New Roman"/>
                <w:szCs w:val="24"/>
              </w:rPr>
              <w:t>Individuare i testi biblici che hanno ispirato le principali produzioni artistiche (letterarie, musicali, pittoriche…) italiane ed europee.</w:t>
            </w:r>
          </w:p>
        </w:tc>
        <w:tc>
          <w:tcPr>
            <w:tcW w:w="6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4331C8">
            <w:pPr>
              <w:rPr>
                <w:rFonts w:ascii="Times New Roman" w:hAnsi="Times New Roman"/>
                <w:szCs w:val="24"/>
              </w:rPr>
            </w:pPr>
            <w:r w:rsidRPr="00B571A2">
              <w:rPr>
                <w:rFonts w:ascii="Times New Roman" w:hAnsi="Times New Roman"/>
                <w:szCs w:val="24"/>
              </w:rPr>
              <w:t>Riconoscere che la Bibbia è un libro che ha un valore culturale. (1)</w:t>
            </w:r>
          </w:p>
          <w:p w:rsidR="00F05B98" w:rsidRPr="00B571A2" w:rsidRDefault="00F05B98" w:rsidP="004331C8">
            <w:pPr>
              <w:rPr>
                <w:rFonts w:ascii="Times New Roman" w:hAnsi="Times New Roman"/>
                <w:szCs w:val="24"/>
              </w:rPr>
            </w:pPr>
          </w:p>
          <w:p w:rsidR="0008014A" w:rsidRDefault="0008014A" w:rsidP="004331C8">
            <w:pPr>
              <w:rPr>
                <w:rFonts w:ascii="Times New Roman" w:hAnsi="Times New Roman"/>
                <w:szCs w:val="24"/>
              </w:rPr>
            </w:pPr>
          </w:p>
          <w:p w:rsidR="00F05B98" w:rsidRPr="00B571A2" w:rsidRDefault="00F05B98" w:rsidP="004331C8">
            <w:pPr>
              <w:rPr>
                <w:rFonts w:ascii="Times New Roman" w:hAnsi="Times New Roman"/>
                <w:szCs w:val="24"/>
              </w:rPr>
            </w:pPr>
            <w:r w:rsidRPr="00B571A2">
              <w:rPr>
                <w:rFonts w:ascii="Times New Roman" w:hAnsi="Times New Roman"/>
                <w:szCs w:val="24"/>
              </w:rPr>
              <w:t>Capire che la Bibbia è un libro che va letto con intelligenza critica. (2-3)</w:t>
            </w:r>
          </w:p>
          <w:p w:rsidR="00F05B98" w:rsidRPr="00B571A2" w:rsidRDefault="00F05B98" w:rsidP="004331C8">
            <w:pPr>
              <w:rPr>
                <w:rFonts w:ascii="Times New Roman" w:hAnsi="Times New Roman"/>
                <w:szCs w:val="24"/>
              </w:rPr>
            </w:pPr>
          </w:p>
        </w:tc>
      </w:tr>
      <w:tr w:rsidR="00F05B98" w:rsidRPr="00B571A2" w:rsidTr="0024457A">
        <w:trPr>
          <w:trHeight w:val="80"/>
          <w:jc w:val="center"/>
        </w:trPr>
        <w:tc>
          <w:tcPr>
            <w:tcW w:w="2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08014A" w:rsidP="004331C8">
            <w:pPr>
              <w:spacing w:before="60" w:line="276" w:lineRule="auto"/>
              <w:jc w:val="center"/>
              <w:rPr>
                <w:rFonts w:ascii="Times New Roman" w:hAnsi="Times New Roman"/>
                <w:szCs w:val="24"/>
              </w:rPr>
            </w:pPr>
            <w:r w:rsidRPr="004331C8">
              <w:rPr>
                <w:rFonts w:ascii="Times New Roman" w:hAnsi="Times New Roman"/>
                <w:b/>
                <w:smallCaps/>
                <w:szCs w:val="24"/>
              </w:rPr>
              <w:t>IL LINGUAGGIO RELIGIOSO</w:t>
            </w:r>
          </w:p>
        </w:tc>
        <w:tc>
          <w:tcPr>
            <w:tcW w:w="6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08014A">
            <w:pPr>
              <w:spacing w:before="60"/>
              <w:ind w:left="62"/>
              <w:rPr>
                <w:rFonts w:ascii="Times New Roman" w:hAnsi="Times New Roman"/>
                <w:szCs w:val="24"/>
              </w:rPr>
            </w:pPr>
            <w:r w:rsidRPr="00B571A2">
              <w:rPr>
                <w:rFonts w:ascii="Times New Roman" w:hAnsi="Times New Roman"/>
                <w:szCs w:val="24"/>
              </w:rPr>
              <w:t>Comprendere il significato principale dei simboli religiosi, delle celebrazioni liturgiche e dei sacramenti della Chiesa.</w:t>
            </w:r>
          </w:p>
          <w:p w:rsidR="00F05B98" w:rsidRPr="00B571A2" w:rsidRDefault="00F05B98" w:rsidP="008C53EA">
            <w:pPr>
              <w:ind w:left="62"/>
              <w:rPr>
                <w:rFonts w:ascii="Times New Roman" w:hAnsi="Times New Roman"/>
                <w:szCs w:val="24"/>
              </w:rPr>
            </w:pPr>
          </w:p>
          <w:p w:rsidR="00F05B98" w:rsidRPr="00B571A2" w:rsidRDefault="00F05B98" w:rsidP="008C53EA">
            <w:pPr>
              <w:ind w:left="62"/>
              <w:rPr>
                <w:rFonts w:ascii="Times New Roman" w:hAnsi="Times New Roman"/>
                <w:szCs w:val="24"/>
              </w:rPr>
            </w:pPr>
            <w:r w:rsidRPr="00B571A2">
              <w:rPr>
                <w:rFonts w:ascii="Times New Roman" w:hAnsi="Times New Roman"/>
                <w:szCs w:val="24"/>
              </w:rPr>
              <w:t>Riconoscere il messaggio cristiano nell’arte e nella cultura in Italia e in Europa, nell’epoca tardo-antica, medievale, moderna e contemporanea.</w:t>
            </w:r>
          </w:p>
          <w:p w:rsidR="00F05B98" w:rsidRPr="00B571A2" w:rsidRDefault="00F05B98" w:rsidP="008C53EA">
            <w:pPr>
              <w:ind w:left="62"/>
              <w:rPr>
                <w:rFonts w:ascii="Times New Roman" w:hAnsi="Times New Roman"/>
                <w:szCs w:val="24"/>
              </w:rPr>
            </w:pPr>
          </w:p>
          <w:p w:rsidR="00F05B98" w:rsidRPr="00B571A2" w:rsidRDefault="00F05B98" w:rsidP="008C53EA">
            <w:pPr>
              <w:ind w:left="62"/>
              <w:rPr>
                <w:rFonts w:ascii="Times New Roman" w:hAnsi="Times New Roman"/>
                <w:szCs w:val="24"/>
              </w:rPr>
            </w:pPr>
            <w:r w:rsidRPr="00B571A2">
              <w:rPr>
                <w:rFonts w:ascii="Times New Roman" w:hAnsi="Times New Roman"/>
                <w:szCs w:val="24"/>
              </w:rPr>
              <w:t>Individuare gli elementi specifici della preghiera cristiana e farne anche un confronto con quelli di altre religioni.</w:t>
            </w:r>
          </w:p>
          <w:p w:rsidR="00F05B98" w:rsidRPr="00B571A2" w:rsidRDefault="00F05B98" w:rsidP="008C53EA">
            <w:pPr>
              <w:ind w:left="62"/>
              <w:rPr>
                <w:rFonts w:ascii="Times New Roman" w:hAnsi="Times New Roman"/>
                <w:szCs w:val="24"/>
              </w:rPr>
            </w:pPr>
          </w:p>
          <w:p w:rsidR="00F05B98" w:rsidRPr="00B571A2" w:rsidRDefault="00F05B98" w:rsidP="008C53EA">
            <w:pPr>
              <w:ind w:left="62"/>
              <w:rPr>
                <w:rFonts w:ascii="Times New Roman" w:hAnsi="Times New Roman"/>
                <w:szCs w:val="24"/>
              </w:rPr>
            </w:pPr>
            <w:r w:rsidRPr="00B571A2">
              <w:rPr>
                <w:rFonts w:ascii="Times New Roman" w:hAnsi="Times New Roman"/>
                <w:szCs w:val="24"/>
              </w:rPr>
              <w:t>Focalizzare le strutture e i significati dei luoghi sacri dall’antichità ai nostri giorni.</w:t>
            </w:r>
          </w:p>
        </w:tc>
        <w:tc>
          <w:tcPr>
            <w:tcW w:w="6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CA43B4">
            <w:pPr>
              <w:spacing w:before="60"/>
              <w:rPr>
                <w:rFonts w:ascii="Times New Roman" w:hAnsi="Times New Roman"/>
                <w:szCs w:val="24"/>
              </w:rPr>
            </w:pPr>
            <w:r w:rsidRPr="00B571A2">
              <w:rPr>
                <w:rFonts w:ascii="Times New Roman" w:hAnsi="Times New Roman"/>
                <w:szCs w:val="24"/>
              </w:rPr>
              <w:t>La fede cristiana: contenuti, elementi fondamentali. (1-2-3)</w:t>
            </w:r>
          </w:p>
          <w:p w:rsidR="00F05B98" w:rsidRPr="00B571A2" w:rsidRDefault="00F05B98" w:rsidP="004331C8">
            <w:pPr>
              <w:rPr>
                <w:rFonts w:ascii="Times New Roman" w:hAnsi="Times New Roman"/>
                <w:szCs w:val="24"/>
              </w:rPr>
            </w:pPr>
          </w:p>
          <w:p w:rsidR="00CA43B4" w:rsidRDefault="00CA43B4" w:rsidP="004331C8">
            <w:pPr>
              <w:rPr>
                <w:rFonts w:ascii="Times New Roman" w:hAnsi="Times New Roman"/>
                <w:szCs w:val="24"/>
              </w:rPr>
            </w:pPr>
          </w:p>
          <w:p w:rsidR="00F05B98" w:rsidRPr="00B571A2" w:rsidRDefault="00F05B98" w:rsidP="004331C8">
            <w:pPr>
              <w:rPr>
                <w:rFonts w:ascii="Times New Roman" w:hAnsi="Times New Roman"/>
                <w:szCs w:val="24"/>
              </w:rPr>
            </w:pPr>
            <w:r w:rsidRPr="00B571A2">
              <w:rPr>
                <w:rFonts w:ascii="Times New Roman" w:hAnsi="Times New Roman"/>
                <w:szCs w:val="24"/>
              </w:rPr>
              <w:t>Segni e simboli religiosi cristiani. (2)</w:t>
            </w:r>
          </w:p>
          <w:p w:rsidR="00F05B98" w:rsidRPr="00B571A2" w:rsidRDefault="00F05B98" w:rsidP="004331C8">
            <w:pPr>
              <w:rPr>
                <w:rFonts w:ascii="Times New Roman" w:hAnsi="Times New Roman"/>
                <w:szCs w:val="24"/>
              </w:rPr>
            </w:pPr>
          </w:p>
          <w:p w:rsidR="00CA43B4" w:rsidRDefault="00CA43B4" w:rsidP="004331C8">
            <w:pPr>
              <w:rPr>
                <w:rFonts w:ascii="Times New Roman" w:hAnsi="Times New Roman"/>
                <w:szCs w:val="24"/>
              </w:rPr>
            </w:pPr>
          </w:p>
          <w:p w:rsidR="00CA43B4" w:rsidRDefault="00CA43B4" w:rsidP="004331C8">
            <w:pPr>
              <w:rPr>
                <w:rFonts w:ascii="Times New Roman" w:hAnsi="Times New Roman"/>
                <w:szCs w:val="24"/>
              </w:rPr>
            </w:pPr>
          </w:p>
          <w:p w:rsidR="00F05B98" w:rsidRPr="00B571A2" w:rsidRDefault="00F05B98" w:rsidP="004331C8">
            <w:pPr>
              <w:rPr>
                <w:rFonts w:ascii="Times New Roman" w:hAnsi="Times New Roman"/>
                <w:szCs w:val="24"/>
              </w:rPr>
            </w:pPr>
            <w:r w:rsidRPr="00B571A2">
              <w:rPr>
                <w:rFonts w:ascii="Times New Roman" w:hAnsi="Times New Roman"/>
                <w:szCs w:val="24"/>
              </w:rPr>
              <w:t>La storia della Chiesa nelle immagini. (2)</w:t>
            </w:r>
          </w:p>
        </w:tc>
      </w:tr>
      <w:tr w:rsidR="00F05B98" w:rsidRPr="00B571A2" w:rsidTr="0024457A">
        <w:trPr>
          <w:trHeight w:val="80"/>
          <w:jc w:val="center"/>
        </w:trPr>
        <w:tc>
          <w:tcPr>
            <w:tcW w:w="2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08014A" w:rsidP="004331C8">
            <w:pPr>
              <w:spacing w:before="60" w:line="276" w:lineRule="auto"/>
              <w:jc w:val="center"/>
              <w:rPr>
                <w:rFonts w:ascii="Times New Roman" w:hAnsi="Times New Roman"/>
                <w:szCs w:val="24"/>
              </w:rPr>
            </w:pPr>
            <w:r w:rsidRPr="004331C8">
              <w:rPr>
                <w:rFonts w:ascii="Times New Roman" w:hAnsi="Times New Roman"/>
                <w:b/>
                <w:smallCaps/>
                <w:szCs w:val="24"/>
              </w:rPr>
              <w:t>I VALORI ETICI E RELIGIOSI</w:t>
            </w:r>
          </w:p>
        </w:tc>
        <w:tc>
          <w:tcPr>
            <w:tcW w:w="63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08014A">
            <w:pPr>
              <w:spacing w:before="60"/>
              <w:ind w:left="62"/>
              <w:rPr>
                <w:rFonts w:ascii="Times New Roman" w:hAnsi="Times New Roman"/>
                <w:szCs w:val="24"/>
              </w:rPr>
            </w:pPr>
            <w:r w:rsidRPr="00B571A2">
              <w:rPr>
                <w:rFonts w:ascii="Times New Roman" w:hAnsi="Times New Roman"/>
                <w:szCs w:val="24"/>
              </w:rPr>
              <w:t>Cogliere nelle domande dell’uomo e in tante sue esperienze tracce di una ricerca religiosa.</w:t>
            </w:r>
          </w:p>
          <w:p w:rsidR="00F05B98" w:rsidRPr="00B571A2" w:rsidRDefault="00F05B98" w:rsidP="0008014A">
            <w:pPr>
              <w:ind w:left="62"/>
              <w:rPr>
                <w:rFonts w:ascii="Times New Roman" w:hAnsi="Times New Roman"/>
                <w:szCs w:val="24"/>
              </w:rPr>
            </w:pPr>
          </w:p>
          <w:p w:rsidR="00F05B98" w:rsidRPr="00B571A2" w:rsidRDefault="00F05B98" w:rsidP="0008014A">
            <w:pPr>
              <w:ind w:left="62"/>
              <w:rPr>
                <w:rFonts w:ascii="Times New Roman" w:hAnsi="Times New Roman"/>
                <w:szCs w:val="24"/>
              </w:rPr>
            </w:pPr>
            <w:r w:rsidRPr="00B571A2">
              <w:rPr>
                <w:rFonts w:ascii="Times New Roman" w:hAnsi="Times New Roman"/>
                <w:szCs w:val="24"/>
              </w:rPr>
              <w:t>Riconoscere l’originalità della speranza cristiana, in risposta al bisogno di salvezza della condizione umana nella sua fragilità, finitezza ed esposizione al male.</w:t>
            </w:r>
          </w:p>
          <w:p w:rsidR="00F05B98" w:rsidRPr="00B571A2" w:rsidRDefault="00F05B98" w:rsidP="0008014A">
            <w:pPr>
              <w:ind w:left="62"/>
              <w:rPr>
                <w:rFonts w:ascii="Times New Roman" w:hAnsi="Times New Roman"/>
                <w:szCs w:val="24"/>
              </w:rPr>
            </w:pPr>
          </w:p>
          <w:p w:rsidR="00F05B98" w:rsidRPr="00B571A2" w:rsidRDefault="00F05B98" w:rsidP="0008014A">
            <w:pPr>
              <w:ind w:left="62"/>
              <w:rPr>
                <w:rFonts w:ascii="Times New Roman" w:hAnsi="Times New Roman"/>
                <w:szCs w:val="24"/>
              </w:rPr>
            </w:pPr>
            <w:r w:rsidRPr="00B571A2">
              <w:rPr>
                <w:rFonts w:ascii="Times New Roman" w:hAnsi="Times New Roman"/>
                <w:szCs w:val="24"/>
              </w:rPr>
              <w:t>Saper esporre le principali motivazioni che sostengono le scelte etiche dei cattolici rispetto alle relazioni affettive e al valore della vita dal suo inizio al suo termine, in un contesto di pluralismo culturale e religioso.</w:t>
            </w:r>
          </w:p>
          <w:p w:rsidR="003066E0" w:rsidRDefault="003066E0" w:rsidP="004331C8">
            <w:pPr>
              <w:rPr>
                <w:rFonts w:ascii="Times New Roman" w:hAnsi="Times New Roman"/>
                <w:szCs w:val="24"/>
              </w:rPr>
            </w:pPr>
          </w:p>
          <w:p w:rsidR="00F05B98" w:rsidRPr="00B571A2" w:rsidRDefault="00F05B98" w:rsidP="004331C8">
            <w:pPr>
              <w:rPr>
                <w:rFonts w:ascii="Times New Roman" w:hAnsi="Times New Roman"/>
                <w:szCs w:val="24"/>
              </w:rPr>
            </w:pPr>
            <w:r w:rsidRPr="00B571A2">
              <w:rPr>
                <w:rFonts w:ascii="Times New Roman" w:hAnsi="Times New Roman"/>
                <w:szCs w:val="24"/>
              </w:rPr>
              <w:lastRenderedPageBreak/>
              <w:t xml:space="preserve">Confrontarsi con la proposta cristiana di vita come contributo </w:t>
            </w:r>
            <w:proofErr w:type="gramStart"/>
            <w:r w:rsidRPr="00B571A2">
              <w:rPr>
                <w:rFonts w:ascii="Times New Roman" w:hAnsi="Times New Roman"/>
                <w:szCs w:val="24"/>
              </w:rPr>
              <w:t>originale</w:t>
            </w:r>
            <w:proofErr w:type="gramEnd"/>
            <w:r w:rsidRPr="00B571A2">
              <w:rPr>
                <w:rFonts w:ascii="Times New Roman" w:hAnsi="Times New Roman"/>
                <w:szCs w:val="24"/>
              </w:rPr>
              <w:t xml:space="preserve"> per la realizzazione di un progetto libero e responsabile.</w:t>
            </w:r>
          </w:p>
        </w:tc>
        <w:tc>
          <w:tcPr>
            <w:tcW w:w="6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05B98" w:rsidRPr="00B571A2" w:rsidRDefault="00F05B98" w:rsidP="00CA43B4">
            <w:pPr>
              <w:spacing w:before="60" w:line="276" w:lineRule="auto"/>
              <w:rPr>
                <w:rFonts w:ascii="Times New Roman" w:hAnsi="Times New Roman"/>
                <w:szCs w:val="24"/>
              </w:rPr>
            </w:pPr>
            <w:r w:rsidRPr="00B571A2">
              <w:rPr>
                <w:rFonts w:ascii="Times New Roman" w:hAnsi="Times New Roman"/>
                <w:szCs w:val="24"/>
              </w:rPr>
              <w:lastRenderedPageBreak/>
              <w:t>Le principali chiese cristiane e le caratteristiche peculiari del cattolicesimo. (2)</w:t>
            </w:r>
          </w:p>
          <w:p w:rsidR="00F05B98" w:rsidRPr="00CA43B4" w:rsidRDefault="00F05B98" w:rsidP="004331C8">
            <w:pPr>
              <w:rPr>
                <w:rFonts w:ascii="Times New Roman" w:hAnsi="Times New Roman"/>
                <w:sz w:val="20"/>
              </w:rPr>
            </w:pPr>
          </w:p>
          <w:p w:rsidR="00F05B98" w:rsidRPr="00B571A2" w:rsidRDefault="00F05B98" w:rsidP="004331C8">
            <w:pPr>
              <w:rPr>
                <w:rFonts w:ascii="Times New Roman" w:hAnsi="Times New Roman"/>
                <w:szCs w:val="24"/>
              </w:rPr>
            </w:pPr>
            <w:r w:rsidRPr="00B571A2">
              <w:rPr>
                <w:rFonts w:ascii="Times New Roman" w:hAnsi="Times New Roman"/>
                <w:szCs w:val="24"/>
              </w:rPr>
              <w:t>Le scelte di vita nell’ottica della risposta del cattolicesimo come corresponsabilità nei confronti del creato. (3)</w:t>
            </w:r>
          </w:p>
          <w:p w:rsidR="004331C8" w:rsidRDefault="004331C8" w:rsidP="004331C8">
            <w:pPr>
              <w:rPr>
                <w:rFonts w:ascii="Times New Roman" w:hAnsi="Times New Roman"/>
                <w:szCs w:val="24"/>
              </w:rPr>
            </w:pPr>
          </w:p>
          <w:p w:rsidR="00CA43B4" w:rsidRDefault="00CA43B4" w:rsidP="004331C8">
            <w:pPr>
              <w:rPr>
                <w:rFonts w:ascii="Times New Roman" w:hAnsi="Times New Roman"/>
                <w:szCs w:val="24"/>
              </w:rPr>
            </w:pPr>
          </w:p>
          <w:p w:rsidR="00F05B98" w:rsidRPr="00B571A2" w:rsidRDefault="00F05B98" w:rsidP="004331C8">
            <w:pPr>
              <w:rPr>
                <w:rFonts w:ascii="Times New Roman" w:hAnsi="Times New Roman"/>
                <w:szCs w:val="24"/>
              </w:rPr>
            </w:pPr>
            <w:r w:rsidRPr="00B571A2">
              <w:rPr>
                <w:rFonts w:ascii="Times New Roman" w:hAnsi="Times New Roman"/>
                <w:szCs w:val="24"/>
              </w:rPr>
              <w:t>Il Decalogo e i valori cristiani per vivere in maniera “responsabile”. (3)</w:t>
            </w:r>
          </w:p>
        </w:tc>
      </w:tr>
    </w:tbl>
    <w:p w:rsidR="0008014A" w:rsidRDefault="0008014A"/>
    <w:p w:rsidR="003066E0" w:rsidRDefault="003066E0"/>
    <w:p w:rsidR="003066E0" w:rsidRDefault="003066E0"/>
    <w:p w:rsidR="003066E0" w:rsidRDefault="003066E0"/>
    <w:p w:rsidR="003066E0" w:rsidRDefault="003066E0"/>
    <w:p w:rsidR="00FF3DE2" w:rsidRDefault="00FF3DE2">
      <w:pPr>
        <w:spacing w:after="160" w:line="259" w:lineRule="auto"/>
      </w:pPr>
      <w:r>
        <w:br w:type="page"/>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5"/>
        <w:gridCol w:w="6969"/>
        <w:gridCol w:w="6207"/>
      </w:tblGrid>
      <w:tr w:rsidR="002D0E8E" w:rsidRPr="00174B68" w:rsidTr="00FF3DE2">
        <w:trPr>
          <w:trHeight w:val="2024"/>
          <w:jc w:val="center"/>
        </w:trPr>
        <w:tc>
          <w:tcPr>
            <w:tcW w:w="15451" w:type="dxa"/>
            <w:gridSpan w:val="3"/>
            <w:shd w:val="clear" w:color="auto" w:fill="D9D9D9" w:themeFill="background1" w:themeFillShade="D9"/>
          </w:tcPr>
          <w:p w:rsidR="002D0E8E" w:rsidRPr="00174B68" w:rsidRDefault="00DF153C" w:rsidP="00DA578D">
            <w:pPr>
              <w:spacing w:before="240" w:line="276" w:lineRule="auto"/>
              <w:ind w:left="-108" w:firstLine="108"/>
              <w:jc w:val="center"/>
              <w:rPr>
                <w:rFonts w:ascii="Times New Roman" w:hAnsi="Times New Roman"/>
                <w:b/>
                <w:szCs w:val="24"/>
              </w:rPr>
            </w:pPr>
            <w:r>
              <w:lastRenderedPageBreak/>
              <w:br w:type="page"/>
            </w:r>
            <w:r w:rsidR="002D0E8E" w:rsidRPr="00174B68">
              <w:rPr>
                <w:rFonts w:ascii="Times New Roman" w:hAnsi="Times New Roman"/>
                <w:b/>
                <w:szCs w:val="24"/>
              </w:rPr>
              <w:t>Curricolo disciplinare di Geografia -  Secondaria di primo grado</w:t>
            </w:r>
          </w:p>
          <w:p w:rsidR="00371CC8" w:rsidRPr="00174B68" w:rsidRDefault="00371CC8" w:rsidP="00DA578D">
            <w:pPr>
              <w:spacing w:line="276" w:lineRule="auto"/>
              <w:ind w:left="-108" w:firstLine="108"/>
              <w:jc w:val="both"/>
              <w:rPr>
                <w:rFonts w:ascii="Times New Roman" w:hAnsi="Times New Roman"/>
                <w:b/>
                <w:szCs w:val="24"/>
              </w:rPr>
            </w:pPr>
            <w:r w:rsidRPr="00174B68">
              <w:rPr>
                <w:rFonts w:ascii="Times New Roman" w:hAnsi="Times New Roman"/>
                <w:b/>
                <w:szCs w:val="24"/>
              </w:rPr>
              <w:t>COMPETENZA CHIAVE</w:t>
            </w:r>
          </w:p>
          <w:p w:rsidR="002D0E8E" w:rsidRPr="00174B68" w:rsidRDefault="002D0E8E" w:rsidP="00DA578D">
            <w:pPr>
              <w:spacing w:line="276" w:lineRule="auto"/>
              <w:ind w:left="-108" w:firstLine="108"/>
              <w:jc w:val="both"/>
              <w:rPr>
                <w:rFonts w:ascii="Times New Roman" w:hAnsi="Times New Roman"/>
                <w:b/>
                <w:szCs w:val="24"/>
              </w:rPr>
            </w:pPr>
            <w:r w:rsidRPr="00174B68">
              <w:rPr>
                <w:rFonts w:ascii="Times New Roman" w:hAnsi="Times New Roman"/>
                <w:b/>
                <w:szCs w:val="24"/>
              </w:rPr>
              <w:t>Consapevolezza ed espressione culturale</w:t>
            </w:r>
          </w:p>
          <w:p w:rsidR="002D0E8E" w:rsidRPr="00174B68" w:rsidRDefault="002D0E8E" w:rsidP="00DA578D">
            <w:pPr>
              <w:spacing w:line="276" w:lineRule="auto"/>
              <w:ind w:left="-108" w:firstLine="108"/>
              <w:jc w:val="both"/>
              <w:rPr>
                <w:rFonts w:ascii="Times New Roman" w:eastAsia="Calibri" w:hAnsi="Times New Roman"/>
                <w:szCs w:val="24"/>
              </w:rPr>
            </w:pPr>
            <w:r w:rsidRPr="00174B68">
              <w:rPr>
                <w:rFonts w:ascii="Times New Roman" w:eastAsia="Calibri" w:hAnsi="Times New Roman"/>
                <w:szCs w:val="24"/>
              </w:rPr>
              <w:t>Riconosce ed apprezza le diverse identità, le tradizioni culturali e religiose, in un’ottica di dialogo e di rispetto reciproco</w:t>
            </w:r>
          </w:p>
          <w:p w:rsidR="002D0E8E" w:rsidRPr="00174B68" w:rsidRDefault="002D0E8E" w:rsidP="00DA578D">
            <w:pPr>
              <w:spacing w:line="276" w:lineRule="auto"/>
              <w:ind w:left="-108" w:firstLine="108"/>
              <w:rPr>
                <w:rFonts w:ascii="Times New Roman" w:eastAsia="Calibri" w:hAnsi="Times New Roman"/>
                <w:szCs w:val="24"/>
              </w:rPr>
            </w:pPr>
            <w:r w:rsidRPr="00174B68">
              <w:rPr>
                <w:rFonts w:ascii="Times New Roman" w:eastAsia="Calibri" w:hAnsi="Times New Roman"/>
                <w:szCs w:val="24"/>
              </w:rPr>
              <w:t>Si orienta nello spazio e nel tempo e interpreta i sistemi simbolici e culturali della società.</w:t>
            </w:r>
          </w:p>
        </w:tc>
      </w:tr>
      <w:tr w:rsidR="002D0E8E" w:rsidRPr="00174B68" w:rsidTr="00FF3DE2">
        <w:trPr>
          <w:trHeight w:val="274"/>
          <w:jc w:val="center"/>
        </w:trPr>
        <w:tc>
          <w:tcPr>
            <w:tcW w:w="15451" w:type="dxa"/>
            <w:gridSpan w:val="3"/>
            <w:shd w:val="clear" w:color="auto" w:fill="F2F2F2" w:themeFill="background1" w:themeFillShade="F2"/>
          </w:tcPr>
          <w:p w:rsidR="002D0E8E" w:rsidRPr="00174B68" w:rsidRDefault="002D0E8E" w:rsidP="003066E0">
            <w:pPr>
              <w:spacing w:before="200" w:after="200" w:line="276" w:lineRule="auto"/>
              <w:rPr>
                <w:rFonts w:ascii="Times New Roman" w:hAnsi="Times New Roman"/>
                <w:b/>
                <w:szCs w:val="24"/>
              </w:rPr>
            </w:pPr>
            <w:r w:rsidRPr="00174B68">
              <w:rPr>
                <w:rFonts w:ascii="Times New Roman" w:hAnsi="Times New Roman"/>
                <w:b/>
                <w:szCs w:val="24"/>
              </w:rPr>
              <w:t>Traguardi per lo sviluppo delle competenze al termine della scuola secondaria di primo grado</w:t>
            </w:r>
          </w:p>
          <w:p w:rsidR="002D0E8E" w:rsidRPr="00174B68" w:rsidRDefault="002D0E8E" w:rsidP="002840FC">
            <w:pPr>
              <w:numPr>
                <w:ilvl w:val="0"/>
                <w:numId w:val="1"/>
              </w:numPr>
              <w:spacing w:line="276" w:lineRule="auto"/>
              <w:ind w:left="284" w:hanging="284"/>
              <w:contextualSpacing/>
              <w:jc w:val="both"/>
              <w:rPr>
                <w:rFonts w:ascii="Times New Roman" w:hAnsi="Times New Roman"/>
                <w:szCs w:val="24"/>
              </w:rPr>
            </w:pPr>
            <w:r w:rsidRPr="00174B68">
              <w:rPr>
                <w:rFonts w:ascii="Times New Roman" w:hAnsi="Times New Roman"/>
                <w:szCs w:val="24"/>
              </w:rPr>
              <w:t xml:space="preserve">Lo studente si orienta nello spazio e sulle carte di diversa scala in base ai punti cardinali e alle coordinate geografiche; sa orientare una carta geografica a grande scala facendo ricorso a punti di riferimento fissi. </w:t>
            </w:r>
          </w:p>
          <w:p w:rsidR="002D0E8E" w:rsidRPr="00174B68" w:rsidRDefault="002D0E8E" w:rsidP="002840FC">
            <w:pPr>
              <w:numPr>
                <w:ilvl w:val="0"/>
                <w:numId w:val="1"/>
              </w:numPr>
              <w:spacing w:line="276" w:lineRule="auto"/>
              <w:ind w:left="284" w:hanging="284"/>
              <w:contextualSpacing/>
              <w:jc w:val="both"/>
              <w:rPr>
                <w:rFonts w:ascii="Times New Roman" w:hAnsi="Times New Roman"/>
                <w:szCs w:val="24"/>
              </w:rPr>
            </w:pPr>
            <w:r w:rsidRPr="00174B68">
              <w:rPr>
                <w:rFonts w:ascii="Times New Roman" w:hAnsi="Times New Roman"/>
                <w:szCs w:val="24"/>
              </w:rPr>
              <w:t xml:space="preserve">Utilizza opportunamente carte geografiche, fotografie attuali e d’epoca, immagini da telerilevamento, elaborazioni digitali, grafici, dati statistici, sistemi informativi geografici per comunicare efficacemente informazioni spaziali. </w:t>
            </w:r>
          </w:p>
          <w:p w:rsidR="002D0E8E" w:rsidRPr="00174B68" w:rsidRDefault="002D0E8E" w:rsidP="002840FC">
            <w:pPr>
              <w:numPr>
                <w:ilvl w:val="0"/>
                <w:numId w:val="1"/>
              </w:numPr>
              <w:spacing w:line="276" w:lineRule="auto"/>
              <w:ind w:left="284" w:hanging="284"/>
              <w:contextualSpacing/>
              <w:jc w:val="both"/>
              <w:rPr>
                <w:rFonts w:ascii="Times New Roman" w:hAnsi="Times New Roman"/>
                <w:szCs w:val="24"/>
              </w:rPr>
            </w:pPr>
            <w:r w:rsidRPr="00174B68">
              <w:rPr>
                <w:rFonts w:ascii="Times New Roman" w:hAnsi="Times New Roman"/>
                <w:szCs w:val="24"/>
              </w:rPr>
              <w:t>Riconosce nei paesaggi europei e mondiali, raffrontandoli in particolare a quelli italiani, gli elementi fisici significativi e le emergenze storiche, artistiche e architettoniche, come patrimonio naturale e culturale da tutelare e valorizzare.</w:t>
            </w:r>
          </w:p>
          <w:p w:rsidR="002D0E8E" w:rsidRPr="00174B68" w:rsidRDefault="002D0E8E" w:rsidP="002840FC">
            <w:pPr>
              <w:numPr>
                <w:ilvl w:val="0"/>
                <w:numId w:val="1"/>
              </w:numPr>
              <w:spacing w:line="276" w:lineRule="auto"/>
              <w:ind w:left="284" w:hanging="284"/>
              <w:contextualSpacing/>
              <w:jc w:val="both"/>
              <w:rPr>
                <w:rFonts w:ascii="Times New Roman" w:hAnsi="Times New Roman"/>
                <w:szCs w:val="24"/>
              </w:rPr>
            </w:pPr>
            <w:r w:rsidRPr="00174B68">
              <w:rPr>
                <w:rFonts w:ascii="Times New Roman" w:hAnsi="Times New Roman"/>
                <w:szCs w:val="24"/>
              </w:rPr>
              <w:t>Osserva, legge e analizza sistemi territoriali vicini e lontani, nello spazio e nel tempo e valuta gli effetti di azioni dell’uomo sui sistemi territoriali alle diverse scale geografiche.</w:t>
            </w:r>
          </w:p>
        </w:tc>
      </w:tr>
      <w:tr w:rsidR="002D0E8E" w:rsidRPr="00174B68" w:rsidTr="00FF3DE2">
        <w:trPr>
          <w:trHeight w:val="600"/>
          <w:jc w:val="center"/>
        </w:trPr>
        <w:tc>
          <w:tcPr>
            <w:tcW w:w="2275" w:type="dxa"/>
            <w:vMerge w:val="restart"/>
            <w:shd w:val="clear" w:color="auto" w:fill="D9D9D9" w:themeFill="background1" w:themeFillShade="D9"/>
          </w:tcPr>
          <w:p w:rsidR="002D0E8E" w:rsidRPr="00174B68" w:rsidRDefault="002D0E8E" w:rsidP="00DA578D">
            <w:pPr>
              <w:spacing w:before="120" w:after="120" w:line="276" w:lineRule="auto"/>
              <w:jc w:val="center"/>
              <w:rPr>
                <w:rFonts w:ascii="Times New Roman" w:hAnsi="Times New Roman"/>
                <w:b/>
                <w:szCs w:val="24"/>
              </w:rPr>
            </w:pPr>
            <w:r w:rsidRPr="00174B68">
              <w:rPr>
                <w:rFonts w:ascii="Times New Roman" w:hAnsi="Times New Roman"/>
                <w:b/>
                <w:smallCaps/>
                <w:szCs w:val="24"/>
              </w:rPr>
              <w:t>NUCLEI FONDANTI DELLA DISCIPLINA</w:t>
            </w:r>
          </w:p>
        </w:tc>
        <w:tc>
          <w:tcPr>
            <w:tcW w:w="13176" w:type="dxa"/>
            <w:gridSpan w:val="2"/>
            <w:shd w:val="clear" w:color="auto" w:fill="D9D9D9" w:themeFill="background1" w:themeFillShade="D9"/>
            <w:vAlign w:val="center"/>
          </w:tcPr>
          <w:p w:rsidR="002D0E8E" w:rsidRPr="00174B68" w:rsidRDefault="002D0E8E" w:rsidP="00F23494">
            <w:pPr>
              <w:spacing w:line="276" w:lineRule="auto"/>
              <w:jc w:val="center"/>
              <w:rPr>
                <w:rFonts w:ascii="Times New Roman" w:hAnsi="Times New Roman"/>
                <w:szCs w:val="24"/>
              </w:rPr>
            </w:pPr>
            <w:r w:rsidRPr="00174B68">
              <w:rPr>
                <w:rFonts w:ascii="Times New Roman" w:hAnsi="Times New Roman"/>
                <w:b/>
                <w:szCs w:val="24"/>
              </w:rPr>
              <w:t>Obiettivi di apprendimento al termine della scuola secondaria di primo grado</w:t>
            </w:r>
          </w:p>
        </w:tc>
      </w:tr>
      <w:tr w:rsidR="002D0E8E" w:rsidRPr="00174B68" w:rsidTr="00FF3DE2">
        <w:trPr>
          <w:trHeight w:val="240"/>
          <w:jc w:val="center"/>
        </w:trPr>
        <w:tc>
          <w:tcPr>
            <w:tcW w:w="2275" w:type="dxa"/>
            <w:vMerge/>
            <w:shd w:val="clear" w:color="auto" w:fill="D9D9D9" w:themeFill="background1" w:themeFillShade="D9"/>
          </w:tcPr>
          <w:p w:rsidR="002D0E8E" w:rsidRPr="00174B68" w:rsidRDefault="002D0E8E" w:rsidP="00DA578D">
            <w:pPr>
              <w:spacing w:line="276" w:lineRule="auto"/>
              <w:jc w:val="center"/>
              <w:rPr>
                <w:rFonts w:ascii="Times New Roman" w:hAnsi="Times New Roman"/>
                <w:b/>
                <w:smallCaps/>
                <w:szCs w:val="24"/>
              </w:rPr>
            </w:pPr>
          </w:p>
        </w:tc>
        <w:tc>
          <w:tcPr>
            <w:tcW w:w="6969" w:type="dxa"/>
            <w:shd w:val="clear" w:color="auto" w:fill="D9D9D9" w:themeFill="background1" w:themeFillShade="D9"/>
            <w:vAlign w:val="center"/>
          </w:tcPr>
          <w:p w:rsidR="002D0E8E" w:rsidRPr="00174B68" w:rsidRDefault="002D0E8E" w:rsidP="00F23494">
            <w:pPr>
              <w:spacing w:line="276" w:lineRule="auto"/>
              <w:jc w:val="center"/>
              <w:rPr>
                <w:rFonts w:ascii="Times New Roman" w:hAnsi="Times New Roman"/>
                <w:b/>
                <w:szCs w:val="24"/>
              </w:rPr>
            </w:pPr>
            <w:r w:rsidRPr="00174B68">
              <w:rPr>
                <w:rFonts w:ascii="Times New Roman" w:hAnsi="Times New Roman"/>
                <w:b/>
                <w:szCs w:val="24"/>
              </w:rPr>
              <w:t>Abilità</w:t>
            </w:r>
          </w:p>
        </w:tc>
        <w:tc>
          <w:tcPr>
            <w:tcW w:w="6207" w:type="dxa"/>
            <w:shd w:val="clear" w:color="auto" w:fill="D9D9D9" w:themeFill="background1" w:themeFillShade="D9"/>
            <w:vAlign w:val="center"/>
          </w:tcPr>
          <w:p w:rsidR="002D0E8E" w:rsidRPr="00174B68" w:rsidRDefault="002D0E8E" w:rsidP="00F23494">
            <w:pPr>
              <w:spacing w:line="276" w:lineRule="auto"/>
              <w:jc w:val="center"/>
              <w:rPr>
                <w:rFonts w:ascii="Times New Roman" w:hAnsi="Times New Roman"/>
                <w:b/>
                <w:szCs w:val="24"/>
              </w:rPr>
            </w:pPr>
            <w:r w:rsidRPr="00174B68">
              <w:rPr>
                <w:rFonts w:ascii="Times New Roman" w:hAnsi="Times New Roman"/>
                <w:b/>
                <w:szCs w:val="24"/>
              </w:rPr>
              <w:t>Conoscenze</w:t>
            </w:r>
          </w:p>
        </w:tc>
      </w:tr>
      <w:tr w:rsidR="002D0E8E" w:rsidRPr="00174B68" w:rsidTr="00FF3DE2">
        <w:trPr>
          <w:trHeight w:val="240"/>
          <w:jc w:val="center"/>
        </w:trPr>
        <w:tc>
          <w:tcPr>
            <w:tcW w:w="2275" w:type="dxa"/>
            <w:shd w:val="clear" w:color="auto" w:fill="auto"/>
          </w:tcPr>
          <w:p w:rsidR="002D0E8E" w:rsidRPr="00174B68" w:rsidRDefault="0027061E" w:rsidP="0024457A">
            <w:pPr>
              <w:spacing w:before="60" w:line="276" w:lineRule="auto"/>
              <w:jc w:val="center"/>
              <w:rPr>
                <w:rFonts w:ascii="Times New Roman" w:hAnsi="Times New Roman"/>
                <w:b/>
                <w:smallCaps/>
                <w:szCs w:val="24"/>
              </w:rPr>
            </w:pPr>
            <w:r w:rsidRPr="00174B68">
              <w:rPr>
                <w:rFonts w:ascii="Times New Roman" w:hAnsi="Times New Roman"/>
                <w:b/>
                <w:smallCaps/>
                <w:szCs w:val="24"/>
              </w:rPr>
              <w:t>ORIENTAMENTO</w:t>
            </w:r>
          </w:p>
          <w:p w:rsidR="002D0E8E" w:rsidRPr="00174B68" w:rsidRDefault="002D0E8E" w:rsidP="008C53EA">
            <w:pPr>
              <w:spacing w:line="276" w:lineRule="auto"/>
              <w:rPr>
                <w:rFonts w:ascii="Times New Roman" w:hAnsi="Times New Roman"/>
                <w:b/>
                <w:smallCaps/>
                <w:szCs w:val="24"/>
              </w:rPr>
            </w:pPr>
          </w:p>
        </w:tc>
        <w:tc>
          <w:tcPr>
            <w:tcW w:w="6969" w:type="dxa"/>
            <w:shd w:val="clear" w:color="auto" w:fill="auto"/>
          </w:tcPr>
          <w:p w:rsidR="002D0E8E" w:rsidRPr="00174B68" w:rsidRDefault="002D0E8E" w:rsidP="0065160B">
            <w:pPr>
              <w:spacing w:before="60" w:line="276" w:lineRule="auto"/>
              <w:ind w:left="34"/>
              <w:jc w:val="both"/>
              <w:rPr>
                <w:rFonts w:ascii="Times New Roman" w:eastAsia="Calibri" w:hAnsi="Times New Roman"/>
                <w:szCs w:val="24"/>
              </w:rPr>
            </w:pPr>
            <w:r w:rsidRPr="00174B68">
              <w:rPr>
                <w:rFonts w:ascii="Times New Roman" w:eastAsia="Calibri" w:hAnsi="Times New Roman"/>
                <w:szCs w:val="24"/>
              </w:rPr>
              <w:t xml:space="preserve">Orientarsi </w:t>
            </w:r>
            <w:r w:rsidRPr="00174B68">
              <w:rPr>
                <w:rFonts w:ascii="Times New Roman" w:eastAsia="Calibri" w:hAnsi="Times New Roman"/>
                <w:i/>
                <w:szCs w:val="24"/>
              </w:rPr>
              <w:t>sulle</w:t>
            </w:r>
            <w:r w:rsidRPr="00174B68">
              <w:rPr>
                <w:rFonts w:ascii="Times New Roman" w:eastAsia="Calibri" w:hAnsi="Times New Roman"/>
                <w:szCs w:val="24"/>
              </w:rPr>
              <w:t xml:space="preserve"> carte e orientare </w:t>
            </w:r>
            <w:r w:rsidRPr="00174B68">
              <w:rPr>
                <w:rFonts w:ascii="Times New Roman" w:eastAsia="Calibri" w:hAnsi="Times New Roman"/>
                <w:i/>
                <w:szCs w:val="24"/>
              </w:rPr>
              <w:t>le</w:t>
            </w:r>
            <w:r w:rsidRPr="00174B68">
              <w:rPr>
                <w:rFonts w:ascii="Times New Roman" w:eastAsia="Calibri" w:hAnsi="Times New Roman"/>
                <w:szCs w:val="24"/>
              </w:rPr>
              <w:t xml:space="preserve"> carte a grande scala in base ai punti cardinali (anche con l’utilizzo della bussola) e a punti di riferimento fissi.</w:t>
            </w:r>
          </w:p>
          <w:p w:rsidR="002D0E8E" w:rsidRPr="00174B68" w:rsidRDefault="002D0E8E" w:rsidP="00DF153C">
            <w:pPr>
              <w:spacing w:line="276" w:lineRule="auto"/>
              <w:ind w:left="34"/>
              <w:jc w:val="both"/>
              <w:rPr>
                <w:rFonts w:ascii="Times New Roman" w:hAnsi="Times New Roman"/>
                <w:b/>
                <w:szCs w:val="24"/>
              </w:rPr>
            </w:pPr>
            <w:r w:rsidRPr="00174B68">
              <w:rPr>
                <w:rFonts w:ascii="Times New Roman" w:eastAsia="Calibri" w:hAnsi="Times New Roman"/>
                <w:szCs w:val="24"/>
              </w:rPr>
              <w:t>Orientarsi nelle realtà territoriali lontane, anche attraverso l’utilizzo dei programmi multimediali di visualizzazione dall’alto.</w:t>
            </w:r>
          </w:p>
        </w:tc>
        <w:tc>
          <w:tcPr>
            <w:tcW w:w="6207" w:type="dxa"/>
            <w:shd w:val="clear" w:color="auto" w:fill="auto"/>
          </w:tcPr>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Tecniche di lettura di immagini e carte</w:t>
            </w:r>
            <w:r w:rsidR="00DF153C">
              <w:rPr>
                <w:rFonts w:ascii="Times New Roman" w:eastAsia="Calibri" w:hAnsi="Times New Roman"/>
                <w:szCs w:val="24"/>
              </w:rPr>
              <w:t>.</w:t>
            </w:r>
            <w:r w:rsidRPr="00174B68">
              <w:rPr>
                <w:rFonts w:ascii="Times New Roman" w:eastAsia="Calibri" w:hAnsi="Times New Roman"/>
                <w:szCs w:val="24"/>
              </w:rPr>
              <w:t xml:space="preserve"> </w:t>
            </w:r>
          </w:p>
          <w:p w:rsidR="002D0E8E" w:rsidRPr="00174B68" w:rsidRDefault="002D0E8E" w:rsidP="00DF153C">
            <w:pPr>
              <w:spacing w:before="60" w:line="276" w:lineRule="auto"/>
              <w:rPr>
                <w:rFonts w:ascii="Times New Roman" w:eastAsia="Calibri" w:hAnsi="Times New Roman"/>
                <w:szCs w:val="24"/>
              </w:rPr>
            </w:pPr>
            <w:r w:rsidRPr="00174B68">
              <w:rPr>
                <w:rFonts w:ascii="Times New Roman" w:eastAsia="Calibri" w:hAnsi="Times New Roman"/>
                <w:szCs w:val="24"/>
              </w:rPr>
              <w:t>Orientamento nello spazio reale e simbolico</w:t>
            </w:r>
            <w:r w:rsidR="0024457A">
              <w:rPr>
                <w:rFonts w:ascii="Times New Roman" w:eastAsia="Calibri" w:hAnsi="Times New Roman"/>
                <w:szCs w:val="24"/>
              </w:rPr>
              <w:t>.</w:t>
            </w:r>
          </w:p>
        </w:tc>
      </w:tr>
      <w:tr w:rsidR="002D0E8E" w:rsidRPr="00174B68" w:rsidTr="00FF3DE2">
        <w:trPr>
          <w:trHeight w:val="240"/>
          <w:jc w:val="center"/>
        </w:trPr>
        <w:tc>
          <w:tcPr>
            <w:tcW w:w="2275" w:type="dxa"/>
            <w:shd w:val="clear" w:color="auto" w:fill="auto"/>
          </w:tcPr>
          <w:p w:rsidR="0024457A" w:rsidRDefault="0027061E" w:rsidP="0024457A">
            <w:pPr>
              <w:spacing w:before="60" w:line="276" w:lineRule="auto"/>
              <w:jc w:val="center"/>
              <w:rPr>
                <w:rFonts w:ascii="Times New Roman" w:hAnsi="Times New Roman"/>
                <w:b/>
                <w:smallCaps/>
                <w:szCs w:val="24"/>
              </w:rPr>
            </w:pPr>
            <w:r w:rsidRPr="00174B68">
              <w:rPr>
                <w:rFonts w:ascii="Times New Roman" w:hAnsi="Times New Roman"/>
                <w:b/>
                <w:smallCaps/>
                <w:szCs w:val="24"/>
              </w:rPr>
              <w:t>LINGUAGGIO</w:t>
            </w:r>
          </w:p>
          <w:p w:rsidR="00DF153C" w:rsidRDefault="0027061E" w:rsidP="0024457A">
            <w:pPr>
              <w:spacing w:before="60" w:line="276" w:lineRule="auto"/>
              <w:jc w:val="center"/>
              <w:rPr>
                <w:rFonts w:ascii="Times New Roman" w:hAnsi="Times New Roman"/>
                <w:b/>
                <w:smallCaps/>
                <w:szCs w:val="24"/>
              </w:rPr>
            </w:pPr>
            <w:r w:rsidRPr="00174B68">
              <w:rPr>
                <w:rFonts w:ascii="Times New Roman" w:hAnsi="Times New Roman"/>
                <w:b/>
                <w:smallCaps/>
                <w:szCs w:val="24"/>
              </w:rPr>
              <w:t>DELLA</w:t>
            </w:r>
          </w:p>
          <w:p w:rsidR="002D0E8E" w:rsidRPr="00174B68" w:rsidRDefault="0027061E" w:rsidP="0024457A">
            <w:pPr>
              <w:spacing w:line="276" w:lineRule="auto"/>
              <w:jc w:val="center"/>
              <w:rPr>
                <w:rFonts w:ascii="Times New Roman" w:hAnsi="Times New Roman"/>
                <w:b/>
                <w:smallCaps/>
                <w:szCs w:val="24"/>
              </w:rPr>
            </w:pPr>
            <w:r>
              <w:rPr>
                <w:rFonts w:ascii="Times New Roman" w:hAnsi="Times New Roman"/>
                <w:b/>
                <w:smallCaps/>
                <w:szCs w:val="24"/>
              </w:rPr>
              <w:t>GEO</w:t>
            </w:r>
            <w:r w:rsidRPr="00174B68">
              <w:rPr>
                <w:rFonts w:ascii="Times New Roman" w:hAnsi="Times New Roman"/>
                <w:b/>
                <w:smallCaps/>
                <w:szCs w:val="24"/>
              </w:rPr>
              <w:t>GRAFICITÀ</w:t>
            </w:r>
          </w:p>
          <w:p w:rsidR="002D0E8E" w:rsidRPr="00174B68" w:rsidRDefault="002D0E8E" w:rsidP="00DA578D">
            <w:pPr>
              <w:spacing w:line="276" w:lineRule="auto"/>
              <w:jc w:val="center"/>
              <w:rPr>
                <w:rFonts w:ascii="Times New Roman" w:hAnsi="Times New Roman"/>
                <w:b/>
                <w:smallCaps/>
                <w:szCs w:val="24"/>
              </w:rPr>
            </w:pPr>
          </w:p>
        </w:tc>
        <w:tc>
          <w:tcPr>
            <w:tcW w:w="6969" w:type="dxa"/>
            <w:shd w:val="clear" w:color="auto" w:fill="auto"/>
          </w:tcPr>
          <w:p w:rsidR="002D0E8E" w:rsidRPr="00174B68" w:rsidRDefault="002D0E8E" w:rsidP="0065160B">
            <w:pPr>
              <w:spacing w:before="60" w:line="276" w:lineRule="auto"/>
              <w:ind w:left="34"/>
              <w:jc w:val="both"/>
              <w:rPr>
                <w:rFonts w:ascii="Times New Roman" w:eastAsia="Calibri" w:hAnsi="Times New Roman"/>
                <w:szCs w:val="24"/>
              </w:rPr>
            </w:pPr>
            <w:r w:rsidRPr="00174B68">
              <w:rPr>
                <w:rFonts w:ascii="Times New Roman" w:eastAsia="Calibri" w:hAnsi="Times New Roman"/>
                <w:szCs w:val="24"/>
              </w:rPr>
              <w:t>Leggere e interpretare vari tipi di carte geografiche (da quella topografica al planisfero), utilizzando scale di riduzione, coordinate geografiche e simbologia.</w:t>
            </w:r>
          </w:p>
          <w:p w:rsidR="002D0E8E" w:rsidRPr="00174B68" w:rsidRDefault="002D0E8E" w:rsidP="00DF153C">
            <w:pPr>
              <w:widowControl w:val="0"/>
              <w:spacing w:after="60" w:line="276" w:lineRule="auto"/>
              <w:ind w:left="34"/>
              <w:contextualSpacing/>
              <w:jc w:val="both"/>
              <w:rPr>
                <w:rFonts w:ascii="Times New Roman" w:hAnsi="Times New Roman"/>
                <w:bCs/>
                <w:szCs w:val="24"/>
              </w:rPr>
            </w:pPr>
            <w:r w:rsidRPr="00174B68">
              <w:rPr>
                <w:rFonts w:ascii="Times New Roman" w:hAnsi="Times New Roman"/>
                <w:bCs/>
                <w:szCs w:val="24"/>
              </w:rPr>
              <w:t xml:space="preserve">Utilizzare strumenti tradizionali (carte, grafici, dati statistici, immagini, ecc.) e innovativi (telerilevamento e cartografia computerizzata) per comprendere e comunicare fatti e fenomeni </w:t>
            </w:r>
            <w:r w:rsidRPr="00174B68">
              <w:rPr>
                <w:rFonts w:ascii="Times New Roman" w:hAnsi="Times New Roman"/>
                <w:bCs/>
                <w:szCs w:val="24"/>
              </w:rPr>
              <w:lastRenderedPageBreak/>
              <w:t>territoriali.</w:t>
            </w:r>
          </w:p>
        </w:tc>
        <w:tc>
          <w:tcPr>
            <w:tcW w:w="6207" w:type="dxa"/>
            <w:shd w:val="clear" w:color="auto" w:fill="auto"/>
          </w:tcPr>
          <w:p w:rsidR="002D0E8E" w:rsidRPr="00174B68" w:rsidRDefault="002D0E8E" w:rsidP="0065160B">
            <w:pPr>
              <w:autoSpaceDE w:val="0"/>
              <w:autoSpaceDN w:val="0"/>
              <w:adjustRightInd w:val="0"/>
              <w:spacing w:before="60" w:after="60"/>
              <w:rPr>
                <w:rFonts w:ascii="Times New Roman" w:eastAsia="Calibri" w:hAnsi="Times New Roman"/>
                <w:szCs w:val="24"/>
              </w:rPr>
            </w:pPr>
            <w:r w:rsidRPr="00174B68">
              <w:rPr>
                <w:rFonts w:ascii="Times New Roman" w:eastAsia="Calibri" w:hAnsi="Times New Roman"/>
                <w:szCs w:val="24"/>
              </w:rPr>
              <w:lastRenderedPageBreak/>
              <w:t>Elementi costitutivi di immagini, grafici e carte</w:t>
            </w:r>
            <w:r w:rsidR="00DF153C">
              <w:rPr>
                <w:rFonts w:ascii="Times New Roman" w:eastAsia="Calibri" w:hAnsi="Times New Roman"/>
                <w:szCs w:val="24"/>
              </w:rPr>
              <w:t>.</w:t>
            </w:r>
            <w:r w:rsidRPr="00174B68">
              <w:rPr>
                <w:rFonts w:ascii="Times New Roman" w:eastAsia="Calibri" w:hAnsi="Times New Roman"/>
                <w:szCs w:val="24"/>
              </w:rPr>
              <w:t xml:space="preserve"> </w:t>
            </w:r>
          </w:p>
          <w:p w:rsidR="002D0E8E" w:rsidRPr="00174B68" w:rsidRDefault="002D0E8E" w:rsidP="0065160B">
            <w:pPr>
              <w:spacing w:before="20"/>
              <w:rPr>
                <w:rFonts w:ascii="Times New Roman" w:eastAsia="Calibri" w:hAnsi="Times New Roman"/>
                <w:szCs w:val="24"/>
              </w:rPr>
            </w:pPr>
            <w:r w:rsidRPr="00174B68">
              <w:rPr>
                <w:rFonts w:ascii="Times New Roman" w:eastAsia="Calibri" w:hAnsi="Times New Roman"/>
                <w:szCs w:val="24"/>
              </w:rPr>
              <w:t>Funzione delle carte di diverso tipo e di vari grafici</w:t>
            </w:r>
            <w:r w:rsidR="00DF153C">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Fonti informative, anche massmediali</w:t>
            </w:r>
            <w:r w:rsidR="0024457A">
              <w:rPr>
                <w:rFonts w:ascii="Times New Roman" w:eastAsia="Calibri" w:hAnsi="Times New Roman"/>
                <w:szCs w:val="24"/>
              </w:rPr>
              <w:t>.</w:t>
            </w:r>
            <w:r w:rsidRPr="00174B68">
              <w:rPr>
                <w:rFonts w:ascii="Times New Roman" w:eastAsia="Calibri" w:hAnsi="Times New Roman"/>
                <w:szCs w:val="24"/>
              </w:rPr>
              <w:t xml:space="preserve"> </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Nuovi strumenti e metodi di rappresentazione dello spazio geografico (telerilevamento, cartografia computerizzata)</w:t>
            </w:r>
            <w:r w:rsidR="00DF153C">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lastRenderedPageBreak/>
              <w:t>Tecniche per prendere appunti</w:t>
            </w:r>
            <w:r w:rsidR="00DF153C">
              <w:rPr>
                <w:rFonts w:ascii="Times New Roman" w:eastAsia="Calibri" w:hAnsi="Times New Roman"/>
                <w:szCs w:val="24"/>
              </w:rPr>
              <w:t>.</w:t>
            </w:r>
            <w:r w:rsidRPr="00174B68">
              <w:rPr>
                <w:rFonts w:ascii="Times New Roman" w:eastAsia="Calibri" w:hAnsi="Times New Roman"/>
                <w:szCs w:val="24"/>
              </w:rPr>
              <w:t xml:space="preserve"> </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Tecniche di costruzione di uno schema</w:t>
            </w:r>
            <w:r w:rsidR="00DF153C">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Tecniche di costruzione di una mappa concettuale</w:t>
            </w:r>
            <w:r w:rsidR="00DF153C">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Tecniche di consultazione di testi manualistici e non</w:t>
            </w:r>
            <w:r w:rsidRPr="00174B68">
              <w:rPr>
                <w:rFonts w:ascii="Times New Roman" w:eastAsia="Calibri" w:hAnsi="Times New Roman"/>
                <w:szCs w:val="24"/>
              </w:rPr>
              <w:tab/>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Tecniche di progettazione e di stesura di un testo</w:t>
            </w:r>
            <w:r w:rsidR="00DF153C">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p>
          <w:p w:rsidR="002D0E8E" w:rsidRPr="00174B68" w:rsidRDefault="002D0E8E" w:rsidP="00DA578D">
            <w:pPr>
              <w:autoSpaceDE w:val="0"/>
              <w:autoSpaceDN w:val="0"/>
              <w:adjustRightInd w:val="0"/>
              <w:spacing w:after="60" w:line="276" w:lineRule="auto"/>
              <w:rPr>
                <w:rFonts w:ascii="Times New Roman" w:eastAsia="Calibri" w:hAnsi="Times New Roman"/>
                <w:szCs w:val="24"/>
              </w:rPr>
            </w:pPr>
            <w:r w:rsidRPr="00174B68">
              <w:rPr>
                <w:rFonts w:ascii="Times New Roman" w:eastAsia="Calibri" w:hAnsi="Times New Roman"/>
                <w:szCs w:val="24"/>
              </w:rPr>
              <w:t>Strutture fonologiche, morfologiche e sintattiche</w:t>
            </w:r>
            <w:r w:rsidR="00DF153C">
              <w:rPr>
                <w:rFonts w:ascii="Times New Roman" w:eastAsia="Calibri" w:hAnsi="Times New Roman"/>
                <w:szCs w:val="24"/>
              </w:rPr>
              <w:t>.</w:t>
            </w:r>
          </w:p>
          <w:p w:rsidR="002D0E8E" w:rsidRPr="00174B68" w:rsidRDefault="002D0E8E" w:rsidP="00DA578D">
            <w:pPr>
              <w:autoSpaceDE w:val="0"/>
              <w:autoSpaceDN w:val="0"/>
              <w:adjustRightInd w:val="0"/>
              <w:spacing w:after="60" w:line="276" w:lineRule="auto"/>
              <w:rPr>
                <w:rFonts w:ascii="Times New Roman" w:hAnsi="Times New Roman"/>
                <w:b/>
                <w:szCs w:val="24"/>
              </w:rPr>
            </w:pPr>
            <w:r w:rsidRPr="00174B68">
              <w:rPr>
                <w:rFonts w:ascii="Times New Roman" w:eastAsia="Calibri" w:hAnsi="Times New Roman"/>
                <w:szCs w:val="24"/>
              </w:rPr>
              <w:t>Conoscenza lessicale</w:t>
            </w:r>
            <w:r w:rsidR="00DF153C">
              <w:rPr>
                <w:rFonts w:ascii="Times New Roman" w:eastAsia="Calibri" w:hAnsi="Times New Roman"/>
                <w:szCs w:val="24"/>
              </w:rPr>
              <w:t>.</w:t>
            </w:r>
          </w:p>
        </w:tc>
      </w:tr>
      <w:tr w:rsidR="002D0E8E" w:rsidRPr="00174B68" w:rsidTr="00FF3DE2">
        <w:trPr>
          <w:trHeight w:val="240"/>
          <w:jc w:val="center"/>
        </w:trPr>
        <w:tc>
          <w:tcPr>
            <w:tcW w:w="2275" w:type="dxa"/>
            <w:shd w:val="clear" w:color="auto" w:fill="auto"/>
          </w:tcPr>
          <w:p w:rsidR="002D0E8E" w:rsidRPr="00174B68" w:rsidRDefault="0027061E" w:rsidP="006803C2">
            <w:pPr>
              <w:spacing w:before="60" w:line="276" w:lineRule="auto"/>
              <w:jc w:val="center"/>
              <w:rPr>
                <w:rFonts w:ascii="Times New Roman" w:hAnsi="Times New Roman"/>
                <w:b/>
                <w:smallCaps/>
                <w:szCs w:val="24"/>
              </w:rPr>
            </w:pPr>
            <w:r w:rsidRPr="00174B68">
              <w:rPr>
                <w:rFonts w:ascii="Times New Roman" w:hAnsi="Times New Roman"/>
                <w:b/>
                <w:smallCaps/>
                <w:szCs w:val="24"/>
              </w:rPr>
              <w:lastRenderedPageBreak/>
              <w:t>PAESAGGIO</w:t>
            </w:r>
          </w:p>
          <w:p w:rsidR="002D0E8E" w:rsidRPr="00174B68" w:rsidRDefault="002D0E8E" w:rsidP="00DA578D">
            <w:pPr>
              <w:spacing w:line="276" w:lineRule="auto"/>
              <w:jc w:val="center"/>
              <w:rPr>
                <w:rFonts w:ascii="Times New Roman" w:hAnsi="Times New Roman"/>
                <w:b/>
                <w:smallCaps/>
                <w:szCs w:val="24"/>
              </w:rPr>
            </w:pPr>
          </w:p>
        </w:tc>
        <w:tc>
          <w:tcPr>
            <w:tcW w:w="6969" w:type="dxa"/>
            <w:shd w:val="clear" w:color="auto" w:fill="auto"/>
          </w:tcPr>
          <w:p w:rsidR="002D0E8E" w:rsidRPr="00174B68" w:rsidRDefault="002D0E8E" w:rsidP="006803C2">
            <w:pPr>
              <w:spacing w:before="60" w:line="276" w:lineRule="auto"/>
              <w:ind w:left="34"/>
              <w:jc w:val="both"/>
              <w:rPr>
                <w:rFonts w:ascii="Times New Roman" w:eastAsia="Calibri" w:hAnsi="Times New Roman"/>
                <w:szCs w:val="24"/>
              </w:rPr>
            </w:pPr>
            <w:r w:rsidRPr="00174B68">
              <w:rPr>
                <w:rFonts w:ascii="Times New Roman" w:eastAsia="Calibri" w:hAnsi="Times New Roman"/>
                <w:szCs w:val="24"/>
              </w:rPr>
              <w:t>Interpretare e confrontare alcuni caratteri dei paesaggi italiani, europei e mondiali, anche in relazione alla loro evoluzione nel tempo.</w:t>
            </w:r>
          </w:p>
          <w:p w:rsidR="002D0E8E" w:rsidRPr="00174B68" w:rsidRDefault="002D0E8E" w:rsidP="00DF153C">
            <w:pPr>
              <w:spacing w:line="276" w:lineRule="auto"/>
              <w:ind w:left="34"/>
              <w:jc w:val="both"/>
              <w:rPr>
                <w:rFonts w:ascii="Times New Roman" w:eastAsia="Calibri" w:hAnsi="Times New Roman"/>
                <w:szCs w:val="24"/>
              </w:rPr>
            </w:pPr>
            <w:r w:rsidRPr="00174B68">
              <w:rPr>
                <w:rFonts w:ascii="Times New Roman" w:eastAsia="Calibri" w:hAnsi="Times New Roman"/>
                <w:szCs w:val="24"/>
              </w:rPr>
              <w:t>Conoscere temi e problemi di tutela del paesaggio come patrimonio naturale e culturale e progettare azioni di valorizzazione.</w:t>
            </w:r>
          </w:p>
          <w:p w:rsidR="002D0E8E" w:rsidRPr="00174B68" w:rsidRDefault="002D0E8E" w:rsidP="00DA578D">
            <w:pPr>
              <w:spacing w:line="276" w:lineRule="auto"/>
              <w:ind w:firstLine="284"/>
              <w:jc w:val="both"/>
              <w:rPr>
                <w:rFonts w:ascii="Times New Roman" w:eastAsia="Calibri" w:hAnsi="Times New Roman"/>
                <w:szCs w:val="24"/>
              </w:rPr>
            </w:pPr>
          </w:p>
          <w:p w:rsidR="002D0E8E" w:rsidRPr="00174B68" w:rsidRDefault="002D0E8E" w:rsidP="00DA578D">
            <w:pPr>
              <w:widowControl w:val="0"/>
              <w:spacing w:after="60" w:line="276" w:lineRule="auto"/>
              <w:ind w:left="57"/>
              <w:contextualSpacing/>
              <w:jc w:val="both"/>
              <w:rPr>
                <w:rFonts w:ascii="Times New Roman" w:hAnsi="Times New Roman"/>
                <w:bCs/>
                <w:szCs w:val="24"/>
              </w:rPr>
            </w:pPr>
          </w:p>
        </w:tc>
        <w:tc>
          <w:tcPr>
            <w:tcW w:w="6207" w:type="dxa"/>
            <w:shd w:val="clear" w:color="auto" w:fill="auto"/>
          </w:tcPr>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 xml:space="preserve">Concetti di paesaggio, ambiente, territorio, sistema </w:t>
            </w:r>
            <w:proofErr w:type="spellStart"/>
            <w:r w:rsidRPr="00174B68">
              <w:rPr>
                <w:rFonts w:ascii="Times New Roman" w:eastAsia="Calibri" w:hAnsi="Times New Roman"/>
                <w:szCs w:val="24"/>
              </w:rPr>
              <w:t>antropofisico</w:t>
            </w:r>
            <w:proofErr w:type="spellEnd"/>
            <w:r w:rsidR="0024457A">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Elementi e fattori che caratterizzano i paesaggi di ambienti naturali europei ed extraeuropei e descrivono il clima dei diversi continenti</w:t>
            </w:r>
            <w:r w:rsidR="0024457A">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Rapporto tra ambiente, sue risorse e condizioni di vita dell’uomo</w:t>
            </w:r>
            <w:r w:rsidR="0024457A">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Organizzazione della vita e del lavoro in base alle risorse che offre l’ambiente</w:t>
            </w:r>
            <w:r w:rsidR="0024457A">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Influenza e condizionamenti del territorio sulle attività umane: settore primario, secondario, terziario, terziario avanzato</w:t>
            </w:r>
            <w:r w:rsidR="0024457A">
              <w:rPr>
                <w:rFonts w:ascii="Times New Roman" w:eastAsia="Calibri" w:hAnsi="Times New Roman"/>
                <w:szCs w:val="24"/>
              </w:rPr>
              <w:t>.</w:t>
            </w:r>
          </w:p>
          <w:p w:rsidR="002D0E8E" w:rsidRPr="00174B68" w:rsidRDefault="002D0E8E" w:rsidP="00DA578D">
            <w:pPr>
              <w:spacing w:before="60" w:line="276" w:lineRule="auto"/>
              <w:rPr>
                <w:rFonts w:ascii="Times New Roman" w:eastAsia="Calibri" w:hAnsi="Times New Roman"/>
                <w:szCs w:val="24"/>
              </w:rPr>
            </w:pPr>
            <w:r w:rsidRPr="00174B68">
              <w:rPr>
                <w:rFonts w:ascii="Times New Roman" w:eastAsia="Calibri" w:hAnsi="Times New Roman"/>
                <w:szCs w:val="24"/>
              </w:rPr>
              <w:t>I principali problemi ecologici (sviluppo sostenibile, buco ozono ecc.)</w:t>
            </w:r>
            <w:r w:rsidR="0024457A">
              <w:rPr>
                <w:rFonts w:ascii="Times New Roman" w:eastAsia="Calibri" w:hAnsi="Times New Roman"/>
                <w:szCs w:val="24"/>
              </w:rPr>
              <w:t>.</w:t>
            </w:r>
          </w:p>
          <w:p w:rsidR="002D0E8E" w:rsidRPr="00174B68" w:rsidRDefault="002D0E8E" w:rsidP="00DA578D">
            <w:pPr>
              <w:spacing w:before="60" w:line="276" w:lineRule="auto"/>
              <w:rPr>
                <w:rFonts w:ascii="Times New Roman" w:hAnsi="Times New Roman"/>
                <w:b/>
                <w:szCs w:val="24"/>
              </w:rPr>
            </w:pPr>
            <w:r w:rsidRPr="00174B68">
              <w:rPr>
                <w:rFonts w:ascii="Times New Roman" w:eastAsia="Calibri" w:hAnsi="Times New Roman"/>
                <w:szCs w:val="24"/>
              </w:rPr>
              <w:t>Elementi geologici del pianeta</w:t>
            </w:r>
            <w:r w:rsidR="0024457A">
              <w:rPr>
                <w:rFonts w:ascii="Times New Roman" w:eastAsia="Calibri" w:hAnsi="Times New Roman"/>
                <w:szCs w:val="24"/>
              </w:rPr>
              <w:t>.</w:t>
            </w:r>
          </w:p>
        </w:tc>
      </w:tr>
      <w:tr w:rsidR="002D0E8E" w:rsidRPr="002D0E8E" w:rsidTr="00FF3DE2">
        <w:trPr>
          <w:trHeight w:val="240"/>
          <w:jc w:val="center"/>
        </w:trPr>
        <w:tc>
          <w:tcPr>
            <w:tcW w:w="2275" w:type="dxa"/>
            <w:shd w:val="clear" w:color="auto" w:fill="auto"/>
          </w:tcPr>
          <w:p w:rsidR="002D0E8E" w:rsidRPr="002D0E8E" w:rsidRDefault="0027061E" w:rsidP="0024457A">
            <w:pPr>
              <w:spacing w:before="60" w:line="276" w:lineRule="auto"/>
              <w:jc w:val="center"/>
              <w:rPr>
                <w:rFonts w:ascii="Times New Roman" w:hAnsi="Times New Roman"/>
                <w:b/>
                <w:smallCaps/>
                <w:szCs w:val="24"/>
              </w:rPr>
            </w:pPr>
            <w:r w:rsidRPr="002D0E8E">
              <w:rPr>
                <w:rFonts w:ascii="Times New Roman" w:hAnsi="Times New Roman"/>
                <w:b/>
                <w:smallCaps/>
                <w:szCs w:val="24"/>
              </w:rPr>
              <w:t>REGIONE E SISTEMA TERRITORIALE</w:t>
            </w:r>
          </w:p>
          <w:p w:rsidR="002D0E8E" w:rsidRPr="002D0E8E" w:rsidRDefault="002D0E8E" w:rsidP="00DA578D">
            <w:pPr>
              <w:spacing w:line="276" w:lineRule="auto"/>
              <w:jc w:val="center"/>
              <w:rPr>
                <w:rFonts w:ascii="Times New Roman" w:hAnsi="Times New Roman"/>
                <w:b/>
                <w:smallCaps/>
                <w:szCs w:val="24"/>
              </w:rPr>
            </w:pPr>
          </w:p>
        </w:tc>
        <w:tc>
          <w:tcPr>
            <w:tcW w:w="6969" w:type="dxa"/>
            <w:shd w:val="clear" w:color="auto" w:fill="auto"/>
          </w:tcPr>
          <w:p w:rsidR="002D0E8E" w:rsidRPr="002D0E8E" w:rsidRDefault="002D0E8E" w:rsidP="0065160B">
            <w:pPr>
              <w:spacing w:before="60" w:line="276" w:lineRule="auto"/>
              <w:jc w:val="both"/>
              <w:rPr>
                <w:rFonts w:ascii="Times New Roman" w:eastAsia="Calibri" w:hAnsi="Times New Roman"/>
                <w:szCs w:val="24"/>
              </w:rPr>
            </w:pPr>
            <w:r w:rsidRPr="002D0E8E">
              <w:rPr>
                <w:rFonts w:ascii="Times New Roman" w:eastAsia="Calibri" w:hAnsi="Times New Roman"/>
                <w:szCs w:val="24"/>
              </w:rPr>
              <w:t>Consolidare il concetto di regione geografica (fisica, climatica, storica, economica) applicandolo all’Italia, all’Europa e agli altri continenti.</w:t>
            </w:r>
          </w:p>
          <w:p w:rsidR="002D0E8E" w:rsidRPr="002D0E8E" w:rsidRDefault="002D0E8E" w:rsidP="00DF153C">
            <w:pPr>
              <w:spacing w:line="276" w:lineRule="auto"/>
              <w:jc w:val="both"/>
              <w:rPr>
                <w:rFonts w:ascii="Times New Roman" w:eastAsia="Calibri" w:hAnsi="Times New Roman"/>
                <w:szCs w:val="24"/>
              </w:rPr>
            </w:pPr>
            <w:r w:rsidRPr="002D0E8E">
              <w:rPr>
                <w:rFonts w:ascii="Times New Roman" w:eastAsia="Calibri" w:hAnsi="Times New Roman"/>
                <w:szCs w:val="24"/>
              </w:rPr>
              <w:t xml:space="preserve">Analizzare in termini di spazio le interrelazioni tra fatti e fenomeni demografici, sociali ed economici di portata nazionale, europea e mondiale. </w:t>
            </w:r>
          </w:p>
          <w:p w:rsidR="002D0E8E" w:rsidRPr="00DA578D" w:rsidRDefault="002D0E8E" w:rsidP="006803C2">
            <w:pPr>
              <w:widowControl w:val="0"/>
              <w:spacing w:before="60" w:line="276" w:lineRule="auto"/>
              <w:jc w:val="both"/>
              <w:rPr>
                <w:rFonts w:ascii="Times New Roman" w:hAnsi="Times New Roman"/>
                <w:bCs/>
                <w:szCs w:val="24"/>
              </w:rPr>
            </w:pPr>
            <w:r w:rsidRPr="002D0E8E">
              <w:rPr>
                <w:rFonts w:ascii="Times New Roman" w:hAnsi="Times New Roman"/>
                <w:bCs/>
                <w:szCs w:val="24"/>
              </w:rPr>
              <w:lastRenderedPageBreak/>
              <w:t>Utilizzare modelli interpretativi di assetti territoriali dei principali Paesi europei e degli altri continenti, anche in relazione alla loro evoluzione storico-politico-economica.</w:t>
            </w:r>
          </w:p>
        </w:tc>
        <w:tc>
          <w:tcPr>
            <w:tcW w:w="6207" w:type="dxa"/>
            <w:shd w:val="clear" w:color="auto" w:fill="auto"/>
          </w:tcPr>
          <w:p w:rsidR="002D0E8E" w:rsidRPr="002D0E8E" w:rsidRDefault="002D0E8E" w:rsidP="0065160B">
            <w:pPr>
              <w:spacing w:before="60" w:line="276" w:lineRule="auto"/>
              <w:jc w:val="both"/>
              <w:rPr>
                <w:rFonts w:ascii="Times New Roman" w:eastAsia="Calibri" w:hAnsi="Times New Roman"/>
                <w:szCs w:val="24"/>
              </w:rPr>
            </w:pPr>
            <w:r w:rsidRPr="002D0E8E">
              <w:rPr>
                <w:rFonts w:ascii="Times New Roman" w:eastAsia="Calibri" w:hAnsi="Times New Roman"/>
                <w:szCs w:val="24"/>
              </w:rPr>
              <w:lastRenderedPageBreak/>
              <w:t>Climi e biomi</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Aspetti politici, sociali, demografici ed economici nel mondo</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Il mondo come sistema e problematiche connesse</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Modelli relativi all’organizzazione del territorio</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Le principali aree economiche del pianeta</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lastRenderedPageBreak/>
              <w:t>La distribuzione della popolazione, flussi migratori, l’emergere di alcune aree rispetto ad altre</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Assetti politico-amministrativi delle macro-regioni e degli Stati studiati</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La diversa distribuzione del reddito nel mondo: situazione economico-sociale, indicatori di povertà e ricchezza, di sviluppo e di benessere</w:t>
            </w:r>
            <w:r w:rsidR="0024457A">
              <w:rPr>
                <w:rFonts w:ascii="Times New Roman" w:eastAsia="Calibri" w:hAnsi="Times New Roman"/>
                <w:szCs w:val="24"/>
              </w:rPr>
              <w:t>.</w:t>
            </w:r>
          </w:p>
          <w:p w:rsidR="002D0E8E" w:rsidRPr="002D0E8E" w:rsidRDefault="002D0E8E" w:rsidP="00DA578D">
            <w:pPr>
              <w:spacing w:before="60" w:line="276" w:lineRule="auto"/>
              <w:rPr>
                <w:rFonts w:ascii="Times New Roman" w:eastAsia="Calibri" w:hAnsi="Times New Roman"/>
                <w:szCs w:val="24"/>
              </w:rPr>
            </w:pPr>
            <w:r w:rsidRPr="002D0E8E">
              <w:rPr>
                <w:rFonts w:ascii="Times New Roman" w:eastAsia="Calibri" w:hAnsi="Times New Roman"/>
                <w:szCs w:val="24"/>
              </w:rPr>
              <w:t>Concetti di sviluppo umano, sviluppo sostenibile, processi di globalizzazione</w:t>
            </w:r>
            <w:r w:rsidR="0024457A">
              <w:rPr>
                <w:rFonts w:ascii="Times New Roman" w:eastAsia="Calibri" w:hAnsi="Times New Roman"/>
                <w:szCs w:val="24"/>
              </w:rPr>
              <w:t>.</w:t>
            </w:r>
          </w:p>
          <w:p w:rsidR="002D0E8E" w:rsidRPr="00DA578D" w:rsidRDefault="002D0E8E" w:rsidP="00DA578D">
            <w:pPr>
              <w:spacing w:before="60" w:line="276" w:lineRule="auto"/>
              <w:rPr>
                <w:rFonts w:ascii="Times New Roman" w:hAnsi="Times New Roman"/>
                <w:bCs/>
                <w:szCs w:val="24"/>
              </w:rPr>
            </w:pPr>
            <w:r w:rsidRPr="002D0E8E">
              <w:rPr>
                <w:rFonts w:ascii="Times New Roman" w:eastAsia="Calibri" w:hAnsi="Times New Roman"/>
                <w:szCs w:val="24"/>
              </w:rPr>
              <w:t>Contenuti interdisciplinari</w:t>
            </w:r>
            <w:r w:rsidR="0024457A">
              <w:rPr>
                <w:rFonts w:ascii="Times New Roman" w:eastAsia="Calibri" w:hAnsi="Times New Roman"/>
                <w:szCs w:val="24"/>
              </w:rPr>
              <w:t>.</w:t>
            </w:r>
            <w:r w:rsidRPr="002D0E8E">
              <w:rPr>
                <w:rFonts w:ascii="Times New Roman" w:eastAsia="Calibri" w:hAnsi="Times New Roman"/>
                <w:szCs w:val="24"/>
              </w:rPr>
              <w:t xml:space="preserve"> </w:t>
            </w:r>
          </w:p>
        </w:tc>
      </w:tr>
    </w:tbl>
    <w:p w:rsidR="002D0E8E" w:rsidRDefault="002D0E8E" w:rsidP="00D66C55">
      <w:pPr>
        <w:rPr>
          <w:rFonts w:ascii="Times New Roman" w:hAnsi="Times New Roman"/>
          <w:szCs w:val="24"/>
        </w:rPr>
      </w:pPr>
    </w:p>
    <w:p w:rsidR="002D0E8E" w:rsidRDefault="002D0E8E" w:rsidP="00D66C55">
      <w:pPr>
        <w:rPr>
          <w:rFonts w:ascii="Times New Roman" w:hAnsi="Times New Roman"/>
          <w:szCs w:val="24"/>
        </w:rPr>
      </w:pPr>
    </w:p>
    <w:p w:rsidR="002D0E8E" w:rsidRDefault="002D0E8E"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rsidP="00D66C55">
      <w:pPr>
        <w:rPr>
          <w:rFonts w:ascii="Times New Roman" w:hAnsi="Times New Roman"/>
          <w:szCs w:val="24"/>
        </w:rPr>
      </w:pPr>
    </w:p>
    <w:p w:rsidR="00FF3DE2" w:rsidRDefault="00FF3DE2">
      <w:pPr>
        <w:spacing w:after="160" w:line="259" w:lineRule="auto"/>
        <w:rPr>
          <w:rFonts w:ascii="Times New Roman" w:hAnsi="Times New Roman"/>
          <w:szCs w:val="24"/>
        </w:rPr>
      </w:pPr>
      <w:r>
        <w:rPr>
          <w:rFonts w:ascii="Times New Roman" w:hAnsi="Times New Roman"/>
          <w:szCs w:val="24"/>
        </w:rPr>
        <w:br w:type="page"/>
      </w:r>
    </w:p>
    <w:tbl>
      <w:tblPr>
        <w:tblW w:w="1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8596"/>
        <w:gridCol w:w="4522"/>
      </w:tblGrid>
      <w:tr w:rsidR="006E2C0A" w:rsidRPr="009D6703" w:rsidTr="00A936B2">
        <w:trPr>
          <w:jc w:val="center"/>
        </w:trPr>
        <w:tc>
          <w:tcPr>
            <w:tcW w:w="15346" w:type="dxa"/>
            <w:gridSpan w:val="3"/>
            <w:shd w:val="clear" w:color="auto" w:fill="D9D9D9" w:themeFill="background1" w:themeFillShade="D9"/>
          </w:tcPr>
          <w:p w:rsidR="00FF3DE2" w:rsidRPr="00174B68" w:rsidRDefault="00FF3DE2" w:rsidP="00FF3DE2">
            <w:pPr>
              <w:tabs>
                <w:tab w:val="left" w:pos="4668"/>
              </w:tabs>
              <w:spacing w:before="240"/>
              <w:jc w:val="both"/>
              <w:rPr>
                <w:rFonts w:ascii="Times New Roman" w:hAnsi="Times New Roman"/>
                <w:b/>
                <w:szCs w:val="24"/>
              </w:rPr>
            </w:pPr>
            <w:r>
              <w:rPr>
                <w:rFonts w:ascii="Times New Roman" w:hAnsi="Times New Roman"/>
                <w:szCs w:val="24"/>
              </w:rPr>
              <w:lastRenderedPageBreak/>
              <w:br w:type="page"/>
            </w:r>
            <w:r>
              <w:rPr>
                <w:rFonts w:ascii="Times New Roman" w:hAnsi="Times New Roman"/>
                <w:szCs w:val="24"/>
              </w:rPr>
              <w:br w:type="page"/>
            </w:r>
            <w:r>
              <w:rPr>
                <w:rFonts w:ascii="Times New Roman" w:hAnsi="Times New Roman"/>
                <w:b/>
              </w:rPr>
              <w:tab/>
            </w:r>
            <w:r w:rsidRPr="00174B68">
              <w:rPr>
                <w:rFonts w:ascii="Times New Roman" w:hAnsi="Times New Roman"/>
                <w:b/>
                <w:szCs w:val="24"/>
              </w:rPr>
              <w:t>Cur</w:t>
            </w:r>
            <w:r>
              <w:rPr>
                <w:rFonts w:ascii="Times New Roman" w:hAnsi="Times New Roman"/>
                <w:b/>
                <w:szCs w:val="24"/>
              </w:rPr>
              <w:t>ricolo disciplinare di Matematica</w:t>
            </w:r>
            <w:r w:rsidRPr="00174B68">
              <w:rPr>
                <w:rFonts w:ascii="Times New Roman" w:hAnsi="Times New Roman"/>
                <w:b/>
                <w:szCs w:val="24"/>
              </w:rPr>
              <w:t xml:space="preserve"> -  Secondaria di primo grado</w:t>
            </w:r>
          </w:p>
          <w:p w:rsidR="00FF3DE2" w:rsidRDefault="006E2C0A" w:rsidP="00FF3DE2">
            <w:pPr>
              <w:spacing w:line="276" w:lineRule="auto"/>
              <w:jc w:val="both"/>
              <w:rPr>
                <w:rFonts w:ascii="Times New Roman" w:hAnsi="Times New Roman"/>
                <w:b/>
              </w:rPr>
            </w:pPr>
            <w:r>
              <w:rPr>
                <w:rFonts w:ascii="Times New Roman" w:hAnsi="Times New Roman"/>
                <w:b/>
              </w:rPr>
              <w:t>COMP</w:t>
            </w:r>
            <w:r w:rsidR="00FF3DE2">
              <w:rPr>
                <w:rFonts w:ascii="Times New Roman" w:hAnsi="Times New Roman"/>
                <w:b/>
              </w:rPr>
              <w:t>ETENZA CHIAVE</w:t>
            </w:r>
            <w:r>
              <w:rPr>
                <w:rFonts w:ascii="Times New Roman" w:hAnsi="Times New Roman"/>
                <w:b/>
              </w:rPr>
              <w:t xml:space="preserve"> </w:t>
            </w:r>
          </w:p>
          <w:p w:rsidR="006E2C0A" w:rsidRPr="009D6703" w:rsidRDefault="006E2C0A" w:rsidP="00FF3DE2">
            <w:pPr>
              <w:spacing w:line="276" w:lineRule="auto"/>
              <w:jc w:val="both"/>
              <w:rPr>
                <w:rFonts w:ascii="Times New Roman" w:hAnsi="Times New Roman"/>
                <w:b/>
              </w:rPr>
            </w:pPr>
            <w:r w:rsidRPr="009D6703">
              <w:rPr>
                <w:rFonts w:ascii="Times New Roman" w:hAnsi="Times New Roman"/>
                <w:b/>
              </w:rPr>
              <w:t>Competenza matematica e competenze di base in scienza e tecnologia</w:t>
            </w:r>
          </w:p>
          <w:p w:rsidR="006E2C0A" w:rsidRDefault="006E2C0A" w:rsidP="003F55ED">
            <w:pPr>
              <w:jc w:val="both"/>
              <w:rPr>
                <w:rFonts w:ascii="Times New Roman" w:hAnsi="Times New Roman"/>
              </w:rPr>
            </w:pPr>
            <w:r w:rsidRPr="009D6703">
              <w:rPr>
                <w:rFonts w:ascii="Times New Roman" w:hAnsi="Times New Roman"/>
              </w:rPr>
              <w:t xml:space="preserve">Utilizza le sue conoscenze matematiche e scientifico-tecnologiche per analizzare dati e fatti della realtà e per verificare l’attendibilità di analisi quantitative proposte da altri. </w:t>
            </w:r>
          </w:p>
          <w:p w:rsidR="006E2C0A" w:rsidRDefault="006E2C0A" w:rsidP="003F55ED">
            <w:pPr>
              <w:jc w:val="both"/>
              <w:rPr>
                <w:rFonts w:ascii="Times New Roman" w:hAnsi="Times New Roman"/>
              </w:rPr>
            </w:pPr>
            <w:r w:rsidRPr="009D6703">
              <w:rPr>
                <w:rFonts w:ascii="Times New Roman" w:hAnsi="Times New Roman"/>
              </w:rPr>
              <w:t xml:space="preserve">Utilizza il pensiero logico-scientifico per affrontare problemi e situazioni sulla base di elementi certi. </w:t>
            </w:r>
          </w:p>
          <w:p w:rsidR="006E2C0A" w:rsidRPr="009D6703" w:rsidRDefault="006E2C0A" w:rsidP="003F55ED">
            <w:pPr>
              <w:jc w:val="both"/>
              <w:rPr>
                <w:rFonts w:ascii="Times New Roman" w:hAnsi="Times New Roman"/>
                <w:b/>
              </w:rPr>
            </w:pPr>
            <w:r w:rsidRPr="009D6703">
              <w:rPr>
                <w:rFonts w:ascii="Times New Roman" w:hAnsi="Times New Roman"/>
              </w:rPr>
              <w:t>Ha consapevolezza dei limiti delle affermazioni che riguardano questioni complesse.</w:t>
            </w:r>
          </w:p>
        </w:tc>
      </w:tr>
      <w:tr w:rsidR="00FF3DE2" w:rsidRPr="009D6703" w:rsidTr="00A936B2">
        <w:trPr>
          <w:jc w:val="center"/>
        </w:trPr>
        <w:tc>
          <w:tcPr>
            <w:tcW w:w="15346" w:type="dxa"/>
            <w:gridSpan w:val="3"/>
            <w:tcBorders>
              <w:bottom w:val="single" w:sz="4" w:space="0" w:color="auto"/>
            </w:tcBorders>
            <w:shd w:val="clear" w:color="auto" w:fill="F2F2F2" w:themeFill="background1" w:themeFillShade="F2"/>
          </w:tcPr>
          <w:p w:rsidR="00FF3DE2" w:rsidRPr="009D6703" w:rsidRDefault="00FF3DE2" w:rsidP="001C1CFD">
            <w:pPr>
              <w:shd w:val="clear" w:color="auto" w:fill="F2F2F2" w:themeFill="background1" w:themeFillShade="F2"/>
              <w:spacing w:before="200" w:after="200"/>
              <w:rPr>
                <w:rFonts w:ascii="Times New Roman" w:hAnsi="Times New Roman"/>
                <w:b/>
                <w:szCs w:val="24"/>
              </w:rPr>
            </w:pPr>
            <w:r w:rsidRPr="009D6703">
              <w:rPr>
                <w:rFonts w:ascii="Times New Roman" w:hAnsi="Times New Roman"/>
                <w:b/>
                <w:szCs w:val="24"/>
              </w:rPr>
              <w:t>Traguardi per lo sviluppo delle competenze</w:t>
            </w:r>
            <w:r>
              <w:rPr>
                <w:rFonts w:ascii="Times New Roman" w:hAnsi="Times New Roman"/>
                <w:b/>
                <w:szCs w:val="24"/>
              </w:rPr>
              <w:t xml:space="preserve"> al termine della scuola secondaria di primo grado</w:t>
            </w:r>
          </w:p>
          <w:p w:rsidR="00FF3DE2" w:rsidRPr="00FF3DE2" w:rsidRDefault="00FF3DE2"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L’alunno si muove con sicurezza nel calcolo anche con i numeri razionali, ne padroneggia le diverse rappresentazioni e stima la grandezza di un numero e il risultato di operazioni. </w:t>
            </w:r>
          </w:p>
          <w:p w:rsidR="00FF3DE2" w:rsidRPr="00FF3DE2" w:rsidRDefault="00FF3DE2"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Riconosce e denomina le forme del piano e dello spazio, le loro rappresentazioni e ne coglie le relazioni tra gli elementi. </w:t>
            </w:r>
          </w:p>
          <w:p w:rsidR="00FF3DE2" w:rsidRPr="00FF3DE2" w:rsidRDefault="00FF3DE2"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Analizza e interpreta rappresentazioni di dati per ricavarne misure di variabilità e prendere decisioni </w:t>
            </w:r>
          </w:p>
          <w:p w:rsidR="00FF3DE2" w:rsidRPr="00FF3DE2" w:rsidRDefault="00FF3DE2"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Riconosce e risolve problemi in contesti diversi valutando le informazioni e la loro coerenza.</w:t>
            </w:r>
          </w:p>
          <w:p w:rsidR="00FF3DE2" w:rsidRPr="00FF3DE2" w:rsidRDefault="00FF3DE2"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Spiega il procedimento seguito, anche in forma scritta, mantenendo il controllo sia sul processo risolutivo, sia sui risultati. </w:t>
            </w:r>
          </w:p>
          <w:p w:rsidR="00FF3DE2" w:rsidRPr="00FF3DE2" w:rsidRDefault="00FF3DE2" w:rsidP="00FF3DE2">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Confronta procedimenti diversi e produce formalizzazioni che gli consentono di passare da un problema specifico a una classe di problemi. </w:t>
            </w:r>
          </w:p>
          <w:p w:rsidR="00FF3DE2" w:rsidRPr="00FF3DE2" w:rsidRDefault="00FF3DE2" w:rsidP="00FF3DE2">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Produce argomentazioni in base alle conoscenze teoriche acquisite (ad esempio sa utilizzare i concetti di proprietà caratterizzante e di definizione).</w:t>
            </w:r>
          </w:p>
          <w:p w:rsidR="00FF3DE2" w:rsidRPr="00FF3DE2" w:rsidRDefault="00FF3DE2" w:rsidP="00FF3DE2">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Sostiene le proprie convinzioni, portando esempi e controesempi adeguati e utilizzando concatenazioni di affermazioni; accetta di cambiare opinione riconoscendo le conseguenze logiche di una argomentazione corretta. </w:t>
            </w:r>
          </w:p>
          <w:p w:rsidR="00FF3DE2" w:rsidRPr="00FF3DE2" w:rsidRDefault="00FF3DE2" w:rsidP="00FF3DE2">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Utilizza e interpreta il linguaggio matematico (piano cartesiano, formule, equazioni, ...) e ne coglie il rapporto col linguaggio naturale.</w:t>
            </w:r>
          </w:p>
          <w:p w:rsidR="00FF3DE2" w:rsidRPr="00FF3DE2" w:rsidRDefault="00FF3DE2" w:rsidP="00FF3DE2">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Nelle situazioni di incertezza (vita quotidiana, giochi, …) si orienta con valutazioni di probabilità.</w:t>
            </w:r>
          </w:p>
          <w:p w:rsidR="00FF3DE2" w:rsidRPr="00FF3DE2" w:rsidRDefault="00FF3DE2" w:rsidP="00FF3DE2">
            <w:pPr>
              <w:numPr>
                <w:ilvl w:val="0"/>
                <w:numId w:val="1"/>
              </w:numPr>
              <w:spacing w:line="276" w:lineRule="auto"/>
              <w:ind w:left="284" w:hanging="284"/>
              <w:contextualSpacing/>
              <w:jc w:val="both"/>
              <w:rPr>
                <w:rFonts w:ascii="Times New Roman" w:hAnsi="Times New Roman"/>
                <w:bCs/>
              </w:rPr>
            </w:pPr>
            <w:r w:rsidRPr="00FF3DE2">
              <w:rPr>
                <w:rFonts w:ascii="Times New Roman" w:hAnsi="Times New Roman"/>
                <w:szCs w:val="24"/>
              </w:rPr>
              <w:t>Ha rafforzato un atteggiamento positivo rispetto alla matematica attraverso esperienze significative e ha capito come gli strumenti matematici appresi siano utili in molte situazioni per operare nella realtà</w:t>
            </w:r>
            <w:r w:rsidR="00185107">
              <w:rPr>
                <w:rFonts w:ascii="Times New Roman" w:hAnsi="Times New Roman"/>
                <w:szCs w:val="24"/>
              </w:rPr>
              <w:t>.</w:t>
            </w:r>
          </w:p>
        </w:tc>
      </w:tr>
      <w:tr w:rsidR="006E2C0A" w:rsidRPr="009D6703" w:rsidTr="00A936B2">
        <w:trPr>
          <w:trHeight w:val="567"/>
          <w:jc w:val="center"/>
        </w:trPr>
        <w:tc>
          <w:tcPr>
            <w:tcW w:w="2228" w:type="dxa"/>
            <w:vMerge w:val="restart"/>
            <w:shd w:val="clear" w:color="auto" w:fill="D9D9D9" w:themeFill="background1" w:themeFillShade="D9"/>
            <w:vAlign w:val="center"/>
          </w:tcPr>
          <w:p w:rsidR="006E2C0A" w:rsidRPr="009D6703" w:rsidRDefault="0027061E" w:rsidP="00640A7D">
            <w:pPr>
              <w:spacing w:before="120" w:after="120" w:line="276" w:lineRule="auto"/>
              <w:jc w:val="center"/>
              <w:rPr>
                <w:rFonts w:ascii="Times New Roman" w:hAnsi="Times New Roman"/>
                <w:b/>
                <w:szCs w:val="24"/>
              </w:rPr>
            </w:pPr>
            <w:r w:rsidRPr="00174B68">
              <w:rPr>
                <w:rFonts w:ascii="Times New Roman" w:hAnsi="Times New Roman"/>
                <w:b/>
                <w:smallCaps/>
                <w:szCs w:val="24"/>
              </w:rPr>
              <w:t>NUCLEI FONDANTI DELLA DISCIPLINA</w:t>
            </w:r>
          </w:p>
        </w:tc>
        <w:tc>
          <w:tcPr>
            <w:tcW w:w="13118" w:type="dxa"/>
            <w:gridSpan w:val="2"/>
            <w:tcBorders>
              <w:bottom w:val="single" w:sz="4" w:space="0" w:color="auto"/>
            </w:tcBorders>
            <w:shd w:val="clear" w:color="auto" w:fill="D9D9D9" w:themeFill="background1" w:themeFillShade="D9"/>
            <w:vAlign w:val="center"/>
          </w:tcPr>
          <w:p w:rsidR="006E2C0A" w:rsidRPr="009D6703" w:rsidRDefault="006E2C0A" w:rsidP="0027061E">
            <w:pPr>
              <w:spacing w:line="276" w:lineRule="auto"/>
              <w:jc w:val="center"/>
              <w:rPr>
                <w:rFonts w:ascii="Times New Roman" w:hAnsi="Times New Roman"/>
                <w:b/>
                <w:szCs w:val="24"/>
              </w:rPr>
            </w:pPr>
            <w:r w:rsidRPr="0027061E">
              <w:rPr>
                <w:rFonts w:ascii="Times New Roman" w:hAnsi="Times New Roman"/>
                <w:b/>
                <w:szCs w:val="24"/>
              </w:rPr>
              <w:t>Obiettivi di apprendimento</w:t>
            </w:r>
            <w:r>
              <w:rPr>
                <w:rFonts w:ascii="Times New Roman" w:hAnsi="Times New Roman"/>
                <w:b/>
                <w:szCs w:val="24"/>
              </w:rPr>
              <w:t xml:space="preserve"> </w:t>
            </w:r>
            <w:r w:rsidR="0027061E">
              <w:rPr>
                <w:rFonts w:ascii="Times New Roman" w:hAnsi="Times New Roman"/>
                <w:b/>
                <w:szCs w:val="24"/>
              </w:rPr>
              <w:t xml:space="preserve">al termine della scuola secondaria di primo grado </w:t>
            </w:r>
            <w:r w:rsidRPr="00E46E41">
              <w:rPr>
                <w:rFonts w:ascii="Times New Roman" w:hAnsi="Times New Roman"/>
                <w:b/>
                <w:szCs w:val="24"/>
              </w:rPr>
              <w:t>(classe terza)</w:t>
            </w:r>
          </w:p>
        </w:tc>
      </w:tr>
      <w:tr w:rsidR="006E2C0A" w:rsidRPr="009D6703" w:rsidTr="00A936B2">
        <w:trPr>
          <w:jc w:val="center"/>
        </w:trPr>
        <w:tc>
          <w:tcPr>
            <w:tcW w:w="2228" w:type="dxa"/>
            <w:vMerge/>
            <w:shd w:val="clear" w:color="auto" w:fill="D9D9D9" w:themeFill="background1" w:themeFillShade="D9"/>
          </w:tcPr>
          <w:p w:rsidR="006E2C0A" w:rsidRPr="009D6703" w:rsidRDefault="006E2C0A" w:rsidP="003F55ED">
            <w:pPr>
              <w:spacing w:before="120" w:after="120"/>
              <w:jc w:val="center"/>
              <w:rPr>
                <w:rFonts w:ascii="Times New Roman" w:hAnsi="Times New Roman"/>
                <w:b/>
                <w:szCs w:val="24"/>
              </w:rPr>
            </w:pPr>
          </w:p>
        </w:tc>
        <w:tc>
          <w:tcPr>
            <w:tcW w:w="8596" w:type="dxa"/>
            <w:tcBorders>
              <w:top w:val="nil"/>
            </w:tcBorders>
            <w:shd w:val="clear" w:color="auto" w:fill="D9D9D9" w:themeFill="background1" w:themeFillShade="D9"/>
            <w:vAlign w:val="center"/>
          </w:tcPr>
          <w:p w:rsidR="006E2C0A" w:rsidRPr="009D6703" w:rsidRDefault="006E2C0A" w:rsidP="0027061E">
            <w:pPr>
              <w:spacing w:after="120"/>
              <w:jc w:val="center"/>
              <w:rPr>
                <w:rFonts w:ascii="Times New Roman" w:hAnsi="Times New Roman"/>
                <w:b/>
                <w:szCs w:val="24"/>
              </w:rPr>
            </w:pPr>
            <w:r w:rsidRPr="009D6703">
              <w:rPr>
                <w:rFonts w:ascii="Times New Roman" w:hAnsi="Times New Roman"/>
                <w:b/>
                <w:szCs w:val="24"/>
              </w:rPr>
              <w:t>Abilità</w:t>
            </w:r>
          </w:p>
        </w:tc>
        <w:tc>
          <w:tcPr>
            <w:tcW w:w="4522" w:type="dxa"/>
            <w:tcBorders>
              <w:top w:val="single" w:sz="4" w:space="0" w:color="auto"/>
            </w:tcBorders>
            <w:shd w:val="clear" w:color="auto" w:fill="D9D9D9" w:themeFill="background1" w:themeFillShade="D9"/>
            <w:vAlign w:val="center"/>
          </w:tcPr>
          <w:p w:rsidR="006E2C0A" w:rsidRPr="009D6703" w:rsidRDefault="006E2C0A" w:rsidP="0027061E">
            <w:pPr>
              <w:spacing w:after="120"/>
              <w:jc w:val="center"/>
              <w:rPr>
                <w:rFonts w:ascii="Times New Roman" w:hAnsi="Times New Roman"/>
                <w:b/>
                <w:szCs w:val="24"/>
              </w:rPr>
            </w:pPr>
            <w:r w:rsidRPr="009D6703">
              <w:rPr>
                <w:rFonts w:ascii="Times New Roman" w:hAnsi="Times New Roman"/>
                <w:b/>
                <w:szCs w:val="24"/>
              </w:rPr>
              <w:t>Conoscenze</w:t>
            </w:r>
          </w:p>
        </w:tc>
      </w:tr>
      <w:tr w:rsidR="006E2C0A" w:rsidRPr="009D6703" w:rsidTr="00A936B2">
        <w:trPr>
          <w:jc w:val="center"/>
        </w:trPr>
        <w:tc>
          <w:tcPr>
            <w:tcW w:w="2228" w:type="dxa"/>
          </w:tcPr>
          <w:p w:rsidR="006E2C0A" w:rsidRPr="0027061E" w:rsidRDefault="0027061E" w:rsidP="0027061E">
            <w:pPr>
              <w:spacing w:before="60"/>
              <w:jc w:val="center"/>
              <w:rPr>
                <w:rFonts w:ascii="Times New Roman" w:hAnsi="Times New Roman"/>
                <w:b/>
                <w:caps/>
              </w:rPr>
            </w:pPr>
            <w:r w:rsidRPr="0027061E">
              <w:rPr>
                <w:rFonts w:ascii="Times New Roman" w:hAnsi="Times New Roman"/>
                <w:b/>
              </w:rPr>
              <w:t>NUMERI</w:t>
            </w:r>
          </w:p>
        </w:tc>
        <w:tc>
          <w:tcPr>
            <w:tcW w:w="8596" w:type="dxa"/>
          </w:tcPr>
          <w:p w:rsidR="006E2C0A" w:rsidRPr="009D6703" w:rsidRDefault="006E2C0A" w:rsidP="0027061E">
            <w:pPr>
              <w:spacing w:before="120"/>
              <w:jc w:val="both"/>
              <w:rPr>
                <w:rFonts w:ascii="Times New Roman" w:hAnsi="Times New Roman"/>
                <w:bCs/>
              </w:rPr>
            </w:pPr>
            <w:r w:rsidRPr="009D6703">
              <w:rPr>
                <w:rFonts w:ascii="Times New Roman" w:hAnsi="Times New Roman"/>
                <w:bCs/>
              </w:rPr>
              <w:t>Eseguire addizioni, sottrazioni, moltiplicazioni, divisioni, ordinamenti e confronti tra i numeri conosciuti, quando possibile a mente oppure utilizzando gli usuali algoritmi scritti, le calcolatrici e i fogli di calcolo e valutando quale strumento può essere più opportuno</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lastRenderedPageBreak/>
              <w:t>Rappresentare i numeri conosciuti sulla retta</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Utilizzare scale graduate in contesti significativi per le scienze e per la tecnica</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Utilizzare la proprietà associativa e distributiva per raggruppare e semplificare, anche mentalmente, le operazioni</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Descrivere con un’espressione numerica la sequenza di operazioni che fornisce la soluzione di un problema</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Eseguire semplici espressioni di calcolo con i numeri conosciuti, essendo consapevoli del significato delle parentesi e delle convenzioni sulla precedenza delle operazioni</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Dare stime approssimate per il risultato di una operazione e controllare la plausibilità di un calcolo</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Utilizzare la notazione usuale per le potenze con esponente intero positivo, consapevoli del significato, e le proprietà delle potenze per semplificare calcoli e notazioni</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Esprimere misure utilizzando anche le potenze del 10 e le cifre significative</w:t>
            </w:r>
          </w:p>
          <w:p w:rsidR="006E2C0A" w:rsidRPr="009D6703" w:rsidRDefault="006E2C0A" w:rsidP="0027061E">
            <w:pPr>
              <w:spacing w:before="60"/>
              <w:jc w:val="both"/>
              <w:rPr>
                <w:rFonts w:ascii="Times New Roman" w:hAnsi="Times New Roman"/>
                <w:bCs/>
              </w:rPr>
            </w:pPr>
            <w:r w:rsidRPr="009D6703">
              <w:rPr>
                <w:rFonts w:ascii="Times New Roman" w:hAnsi="Times New Roman"/>
                <w:bCs/>
              </w:rPr>
              <w:t>Individuare multipli e divisori di un numero naturale e multipli e divisori comuni a più numeri</w:t>
            </w:r>
            <w:r w:rsidR="0027061E">
              <w:rPr>
                <w:rFonts w:ascii="Times New Roman" w:hAnsi="Times New Roman"/>
                <w:bCs/>
              </w:rPr>
              <w:t>.</w:t>
            </w:r>
            <w:r w:rsidRPr="009D6703">
              <w:rPr>
                <w:rFonts w:ascii="Times New Roman" w:hAnsi="Times New Roman"/>
                <w:bCs/>
              </w:rPr>
              <w:t xml:space="preserve"> </w:t>
            </w:r>
          </w:p>
          <w:p w:rsidR="006E2C0A" w:rsidRPr="009D6703" w:rsidRDefault="006E2C0A" w:rsidP="0027061E">
            <w:pPr>
              <w:spacing w:before="60"/>
              <w:jc w:val="both"/>
              <w:rPr>
                <w:rFonts w:ascii="Times New Roman" w:hAnsi="Times New Roman"/>
                <w:bCs/>
              </w:rPr>
            </w:pPr>
            <w:r w:rsidRPr="009D6703">
              <w:rPr>
                <w:rFonts w:ascii="Times New Roman" w:hAnsi="Times New Roman"/>
                <w:bCs/>
              </w:rPr>
              <w:t>Comprendere il significato e l’utilità del multiplo comune più piccolo e del divisore comune più grande, in matematica e in situazioni concrete</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In casi semplici scomporr</w:t>
            </w:r>
            <w:r>
              <w:rPr>
                <w:rFonts w:ascii="Times New Roman" w:hAnsi="Times New Roman"/>
                <w:bCs/>
              </w:rPr>
              <w:t>e</w:t>
            </w:r>
            <w:r w:rsidRPr="009D6703">
              <w:rPr>
                <w:rFonts w:ascii="Times New Roman" w:hAnsi="Times New Roman"/>
                <w:bCs/>
              </w:rPr>
              <w:t xml:space="preserve"> numeri naturali in fattori primi e conoscere l’utilità di tale scomposizione per diversi fini</w:t>
            </w:r>
            <w:r w:rsidR="0027061E">
              <w:rPr>
                <w:rFonts w:ascii="Times New Roman" w:hAnsi="Times New Roman"/>
                <w:bCs/>
              </w:rPr>
              <w:t>.</w:t>
            </w:r>
          </w:p>
          <w:p w:rsidR="006E2C0A" w:rsidRPr="009D6703" w:rsidRDefault="006E2C0A" w:rsidP="0027061E">
            <w:pPr>
              <w:spacing w:before="60"/>
              <w:jc w:val="both"/>
              <w:rPr>
                <w:rFonts w:ascii="Times New Roman" w:hAnsi="Times New Roman"/>
                <w:bCs/>
              </w:rPr>
            </w:pPr>
            <w:r w:rsidRPr="009D6703">
              <w:rPr>
                <w:rFonts w:ascii="Times New Roman" w:hAnsi="Times New Roman"/>
                <w:bCs/>
              </w:rPr>
              <w:t>Utilizzare il concetto di rapporto fra numeri o misure ed esprimerlo sia nella forma decimale, sia mediante frazione</w:t>
            </w:r>
            <w:r w:rsidR="0027061E">
              <w:rPr>
                <w:rFonts w:ascii="Times New Roman" w:hAnsi="Times New Roman"/>
                <w:bCs/>
              </w:rPr>
              <w:t>.</w:t>
            </w:r>
          </w:p>
          <w:p w:rsidR="006E2C0A" w:rsidRPr="009D6703" w:rsidRDefault="006E2C0A" w:rsidP="0027061E">
            <w:pPr>
              <w:spacing w:before="60" w:after="120"/>
              <w:jc w:val="both"/>
              <w:rPr>
                <w:rFonts w:ascii="Times New Roman" w:hAnsi="Times New Roman"/>
                <w:bCs/>
              </w:rPr>
            </w:pPr>
            <w:r w:rsidRPr="009D6703">
              <w:rPr>
                <w:rFonts w:ascii="Times New Roman" w:hAnsi="Times New Roman"/>
                <w:bCs/>
              </w:rPr>
              <w:t>Utilizzare frazioni equivalenti e numeri decimali per denotare uno stesso numero razionale in diversi modi, essendo consapevoli di vantaggi e svantaggi delle diverse rappresentazioni</w:t>
            </w:r>
            <w:r w:rsidR="0027061E">
              <w:rPr>
                <w:rFonts w:ascii="Times New Roman" w:hAnsi="Times New Roman"/>
                <w:bCs/>
              </w:rPr>
              <w:t>.</w:t>
            </w:r>
          </w:p>
        </w:tc>
        <w:tc>
          <w:tcPr>
            <w:tcW w:w="4522" w:type="dxa"/>
          </w:tcPr>
          <w:p w:rsidR="006E2C0A" w:rsidRPr="009D6703" w:rsidRDefault="006E2C0A" w:rsidP="003F55ED">
            <w:pPr>
              <w:spacing w:before="120"/>
              <w:rPr>
                <w:rFonts w:ascii="Times New Roman" w:hAnsi="Times New Roman"/>
                <w:smallCaps/>
              </w:rPr>
            </w:pPr>
            <w:r w:rsidRPr="009D6703">
              <w:rPr>
                <w:rFonts w:ascii="Times New Roman" w:hAnsi="Times New Roman"/>
                <w:smallCaps/>
              </w:rPr>
              <w:lastRenderedPageBreak/>
              <w:t>L’insieme N dei numeri naturali</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Proprietà delle operazioni</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 xml:space="preserve">Sistemi di </w:t>
            </w:r>
            <w:r w:rsidRPr="0017713D">
              <w:rPr>
                <w:rFonts w:ascii="Times New Roman" w:hAnsi="Times New Roman"/>
                <w:smallCaps/>
              </w:rPr>
              <w:t>numerazione (antichi, altre culture, sessagesimale, binario)</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lastRenderedPageBreak/>
              <w:t>Tecniche di risoluzione di espressioni</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Potenze e loro proprietà</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Notazione esponenziale e ordine di grandezza</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Divisibilità</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L’insieme Q dei numeri razionali</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Diverse forme di rappresentazione di un numero (decimale, frazione, percentuale)</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sidRPr="009D6703">
              <w:rPr>
                <w:rFonts w:ascii="Times New Roman" w:hAnsi="Times New Roman"/>
                <w:smallCaps/>
              </w:rPr>
              <w:t>Radici quadrate e loro proprietà</w:t>
            </w:r>
            <w:r w:rsidR="00440774">
              <w:rPr>
                <w:rFonts w:ascii="Times New Roman" w:hAnsi="Times New Roman"/>
                <w:smallCaps/>
              </w:rPr>
              <w:t>.</w:t>
            </w:r>
          </w:p>
          <w:p w:rsidR="006E2C0A" w:rsidRDefault="006E2C0A" w:rsidP="003F55ED">
            <w:pPr>
              <w:spacing w:before="120"/>
              <w:rPr>
                <w:rFonts w:ascii="Times New Roman" w:hAnsi="Times New Roman"/>
                <w:smallCaps/>
              </w:rPr>
            </w:pPr>
            <w:r w:rsidRPr="009D6703">
              <w:rPr>
                <w:rFonts w:ascii="Times New Roman" w:hAnsi="Times New Roman"/>
                <w:smallCaps/>
              </w:rPr>
              <w:t>L’insieme R dei numeri reali</w:t>
            </w:r>
            <w:r w:rsidR="00440774">
              <w:rPr>
                <w:rFonts w:ascii="Times New Roman" w:hAnsi="Times New Roman"/>
                <w:smallCaps/>
              </w:rPr>
              <w:t>.</w:t>
            </w:r>
          </w:p>
          <w:p w:rsidR="006E2C0A" w:rsidRPr="009D6703" w:rsidRDefault="006E2C0A" w:rsidP="003F55ED">
            <w:pPr>
              <w:spacing w:before="120"/>
              <w:rPr>
                <w:rFonts w:ascii="Times New Roman" w:hAnsi="Times New Roman"/>
                <w:smallCaps/>
              </w:rPr>
            </w:pPr>
            <w:r>
              <w:rPr>
                <w:rFonts w:ascii="Times New Roman" w:hAnsi="Times New Roman"/>
                <w:smallCaps/>
              </w:rPr>
              <w:t>Uso consapevole della calcolatrice</w:t>
            </w:r>
            <w:r w:rsidR="00440774">
              <w:rPr>
                <w:rFonts w:ascii="Times New Roman" w:hAnsi="Times New Roman"/>
                <w:smallCaps/>
              </w:rPr>
              <w:t>.</w:t>
            </w:r>
            <w:r w:rsidRPr="00361AAD">
              <w:rPr>
                <w:rFonts w:ascii="Times New Roman" w:hAnsi="Times New Roman"/>
                <w:smallCaps/>
                <w:color w:val="FF0000"/>
              </w:rPr>
              <w:t xml:space="preserve"> </w:t>
            </w:r>
          </w:p>
          <w:p w:rsidR="006E2C0A" w:rsidRPr="009D6703" w:rsidRDefault="006E2C0A" w:rsidP="003F55ED">
            <w:pPr>
              <w:rPr>
                <w:rFonts w:ascii="Times New Roman" w:hAnsi="Times New Roman"/>
              </w:rPr>
            </w:pPr>
          </w:p>
          <w:p w:rsidR="006E2C0A" w:rsidRPr="009D6703" w:rsidRDefault="006E2C0A" w:rsidP="003F55ED">
            <w:pPr>
              <w:rPr>
                <w:rFonts w:ascii="Times New Roman" w:hAnsi="Times New Roman"/>
              </w:rPr>
            </w:pPr>
          </w:p>
          <w:p w:rsidR="006E2C0A" w:rsidRPr="009D6703" w:rsidRDefault="006E2C0A" w:rsidP="003F55ED">
            <w:pPr>
              <w:rPr>
                <w:rFonts w:ascii="Times New Roman" w:hAnsi="Times New Roman"/>
              </w:rPr>
            </w:pPr>
          </w:p>
          <w:p w:rsidR="006E2C0A" w:rsidRPr="009D6703" w:rsidRDefault="006E2C0A" w:rsidP="003F55ED">
            <w:pPr>
              <w:rPr>
                <w:rFonts w:ascii="Times New Roman" w:hAnsi="Times New Roman"/>
              </w:rPr>
            </w:pPr>
          </w:p>
        </w:tc>
      </w:tr>
      <w:tr w:rsidR="006E2C0A" w:rsidRPr="00FF3DE2" w:rsidTr="00A936B2">
        <w:trPr>
          <w:jc w:val="center"/>
        </w:trPr>
        <w:tc>
          <w:tcPr>
            <w:tcW w:w="2228" w:type="dxa"/>
          </w:tcPr>
          <w:p w:rsidR="006E2C0A" w:rsidRPr="00FF3DE2" w:rsidRDefault="006E2C0A" w:rsidP="003F55ED">
            <w:pPr>
              <w:spacing w:before="120" w:after="120"/>
              <w:rPr>
                <w:rFonts w:ascii="Times New Roman" w:hAnsi="Times New Roman"/>
                <w:caps/>
                <w:szCs w:val="24"/>
              </w:rPr>
            </w:pPr>
          </w:p>
        </w:tc>
        <w:tc>
          <w:tcPr>
            <w:tcW w:w="8596" w:type="dxa"/>
          </w:tcPr>
          <w:p w:rsidR="006E2C0A" w:rsidRPr="00FF3DE2" w:rsidRDefault="006E2C0A" w:rsidP="0027061E">
            <w:pPr>
              <w:spacing w:before="60"/>
              <w:jc w:val="both"/>
              <w:rPr>
                <w:rFonts w:ascii="Times New Roman" w:hAnsi="Times New Roman"/>
                <w:bCs/>
                <w:szCs w:val="24"/>
              </w:rPr>
            </w:pPr>
            <w:r w:rsidRPr="00FF3DE2">
              <w:rPr>
                <w:rFonts w:ascii="Times New Roman" w:hAnsi="Times New Roman"/>
                <w:bCs/>
                <w:szCs w:val="24"/>
              </w:rPr>
              <w:t>Comprendere il significato di percentuale e saperla calcolare utilizzando strategie diverse.</w:t>
            </w:r>
          </w:p>
          <w:p w:rsidR="006E2C0A" w:rsidRPr="00FF3DE2" w:rsidRDefault="006E2C0A" w:rsidP="0027061E">
            <w:pPr>
              <w:spacing w:before="60"/>
              <w:jc w:val="both"/>
              <w:rPr>
                <w:rFonts w:ascii="Times New Roman" w:hAnsi="Times New Roman"/>
                <w:bCs/>
                <w:szCs w:val="24"/>
              </w:rPr>
            </w:pPr>
            <w:r w:rsidRPr="00FF3DE2">
              <w:rPr>
                <w:rFonts w:ascii="Times New Roman" w:hAnsi="Times New Roman"/>
                <w:bCs/>
                <w:szCs w:val="24"/>
              </w:rPr>
              <w:t>Interpretare una variazione percentuale di una quantità data come una moltiplicazione per un numero decimale.</w:t>
            </w:r>
          </w:p>
          <w:p w:rsidR="006E2C0A" w:rsidRPr="00FF3DE2" w:rsidRDefault="006E2C0A" w:rsidP="0027061E">
            <w:pPr>
              <w:spacing w:before="60"/>
              <w:jc w:val="both"/>
              <w:rPr>
                <w:rFonts w:ascii="Times New Roman" w:hAnsi="Times New Roman"/>
                <w:bCs/>
                <w:szCs w:val="24"/>
              </w:rPr>
            </w:pPr>
            <w:r w:rsidRPr="00FF3DE2">
              <w:rPr>
                <w:rFonts w:ascii="Times New Roman" w:hAnsi="Times New Roman"/>
                <w:bCs/>
                <w:szCs w:val="24"/>
              </w:rPr>
              <w:t xml:space="preserve">Conoscere la radice quadrata come operatore inverso dell’elevamento al quadrato. </w:t>
            </w:r>
          </w:p>
          <w:p w:rsidR="006E2C0A" w:rsidRPr="00FF3DE2" w:rsidRDefault="006E2C0A" w:rsidP="0027061E">
            <w:pPr>
              <w:spacing w:before="60"/>
              <w:jc w:val="both"/>
              <w:rPr>
                <w:rFonts w:ascii="Times New Roman" w:hAnsi="Times New Roman"/>
                <w:bCs/>
                <w:szCs w:val="24"/>
              </w:rPr>
            </w:pPr>
            <w:r w:rsidRPr="00FF3DE2">
              <w:rPr>
                <w:rFonts w:ascii="Times New Roman" w:hAnsi="Times New Roman"/>
                <w:bCs/>
                <w:szCs w:val="24"/>
              </w:rPr>
              <w:t xml:space="preserve">Dare stime della radice quadrata utilizzando solo la moltiplicazione. </w:t>
            </w:r>
          </w:p>
          <w:p w:rsidR="001C1CFD" w:rsidRPr="00FF3DE2" w:rsidRDefault="006E2C0A" w:rsidP="00811C63">
            <w:pPr>
              <w:spacing w:before="60" w:after="120"/>
              <w:jc w:val="both"/>
              <w:rPr>
                <w:rFonts w:ascii="Times New Roman" w:hAnsi="Times New Roman"/>
                <w:bCs/>
                <w:szCs w:val="24"/>
              </w:rPr>
            </w:pPr>
            <w:r w:rsidRPr="00FF3DE2">
              <w:rPr>
                <w:rFonts w:ascii="Times New Roman" w:hAnsi="Times New Roman"/>
                <w:bCs/>
                <w:szCs w:val="24"/>
              </w:rPr>
              <w:t>Sapere che non si può trovare una frazione o un numero decimale che elevato al quadrato dà 2, o altri numeri interi.</w:t>
            </w:r>
          </w:p>
        </w:tc>
        <w:tc>
          <w:tcPr>
            <w:tcW w:w="4522" w:type="dxa"/>
          </w:tcPr>
          <w:p w:rsidR="006E2C0A" w:rsidRPr="00FF3DE2" w:rsidRDefault="006E2C0A" w:rsidP="003F55ED">
            <w:pPr>
              <w:rPr>
                <w:rFonts w:ascii="Times New Roman" w:hAnsi="Times New Roman"/>
                <w:szCs w:val="24"/>
              </w:rPr>
            </w:pPr>
          </w:p>
        </w:tc>
      </w:tr>
      <w:tr w:rsidR="006E2C0A" w:rsidRPr="00FF3DE2" w:rsidTr="00A936B2">
        <w:trPr>
          <w:jc w:val="center"/>
        </w:trPr>
        <w:tc>
          <w:tcPr>
            <w:tcW w:w="2228" w:type="dxa"/>
          </w:tcPr>
          <w:p w:rsidR="001C1CFD" w:rsidRDefault="001C1CFD" w:rsidP="001C1CFD">
            <w:pPr>
              <w:spacing w:before="60"/>
              <w:jc w:val="center"/>
              <w:rPr>
                <w:rFonts w:ascii="Times New Roman" w:hAnsi="Times New Roman"/>
                <w:b/>
              </w:rPr>
            </w:pPr>
            <w:r w:rsidRPr="001C1CFD">
              <w:rPr>
                <w:rFonts w:ascii="Times New Roman" w:hAnsi="Times New Roman"/>
                <w:b/>
              </w:rPr>
              <w:lastRenderedPageBreak/>
              <w:t xml:space="preserve">SPAZIO E </w:t>
            </w:r>
          </w:p>
          <w:p w:rsidR="006E2C0A" w:rsidRPr="00FF3DE2" w:rsidRDefault="001C1CFD" w:rsidP="001C1CFD">
            <w:pPr>
              <w:spacing w:before="60"/>
              <w:jc w:val="center"/>
              <w:rPr>
                <w:rFonts w:ascii="Times New Roman" w:hAnsi="Times New Roman"/>
                <w:szCs w:val="24"/>
              </w:rPr>
            </w:pPr>
            <w:r w:rsidRPr="001C1CFD">
              <w:rPr>
                <w:rFonts w:ascii="Times New Roman" w:hAnsi="Times New Roman"/>
                <w:b/>
              </w:rPr>
              <w:t>FIGURE</w:t>
            </w:r>
          </w:p>
        </w:tc>
        <w:tc>
          <w:tcPr>
            <w:tcW w:w="8596" w:type="dxa"/>
          </w:tcPr>
          <w:p w:rsidR="006E2C0A" w:rsidRPr="00FF3DE2" w:rsidRDefault="006E2C0A" w:rsidP="002D48EC">
            <w:pPr>
              <w:spacing w:before="120"/>
              <w:jc w:val="both"/>
              <w:rPr>
                <w:rFonts w:ascii="Times New Roman" w:hAnsi="Times New Roman"/>
                <w:bCs/>
                <w:szCs w:val="24"/>
              </w:rPr>
            </w:pPr>
            <w:r w:rsidRPr="00FF3DE2">
              <w:rPr>
                <w:rFonts w:ascii="Times New Roman" w:hAnsi="Times New Roman"/>
                <w:bCs/>
                <w:szCs w:val="24"/>
              </w:rPr>
              <w:t>Riprodurre figure e disegni geometrici, utilizzando in modo appropriato e con accuratezza opportuni strumenti (riga, squadra, compasso, goniometro, software)</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Descrivere figure complesse e costruzioni geometriche al fine di comunicarle ad altri</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Riprodurre figure e disegni geometrici in base a una descrizione e codificazione fatta da altri</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Riconoscere figure piane simili in vari contesti e riprodurre in scala una figura assegnata</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Determinare l’area di semplici figure scomponendole in figure elementari o utilizzando formule</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Stimare per difetto e per eccesso l’area di una figura delimitata anche da linee curve</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Calcolare l’area del cerchio e la lunghezza della circonferenza</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Rappresentare oggetti e figure tridimensionali in vario modo tramite disegni sul piano</w:t>
            </w:r>
            <w:r w:rsidR="00185107">
              <w:rPr>
                <w:rFonts w:ascii="Times New Roman" w:hAnsi="Times New Roman"/>
                <w:bCs/>
                <w:szCs w:val="24"/>
              </w:rPr>
              <w:t>.</w:t>
            </w:r>
            <w:r w:rsidRPr="00FF3DE2">
              <w:rPr>
                <w:rFonts w:ascii="Times New Roman" w:hAnsi="Times New Roman"/>
                <w:bCs/>
                <w:szCs w:val="24"/>
              </w:rPr>
              <w:t xml:space="preserve"> </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Visualizzare oggetti tridimensionali a partire da rappresentazioni bidimensionali</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Calcolare l’area e il volume delle figure solide più comuni</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Stimare aree e volumi di oggetti della vita quotidiana</w:t>
            </w:r>
            <w:r w:rsidR="00185107">
              <w:rPr>
                <w:rFonts w:ascii="Times New Roman" w:hAnsi="Times New Roman"/>
                <w:bCs/>
                <w:szCs w:val="24"/>
              </w:rPr>
              <w:t>.</w:t>
            </w:r>
          </w:p>
          <w:p w:rsidR="006E2C0A" w:rsidRPr="00FF3DE2" w:rsidRDefault="006E2C0A" w:rsidP="002D48EC">
            <w:pPr>
              <w:spacing w:before="60" w:after="120"/>
              <w:jc w:val="both"/>
              <w:rPr>
                <w:rFonts w:ascii="Times New Roman" w:hAnsi="Times New Roman"/>
                <w:bCs/>
                <w:szCs w:val="24"/>
              </w:rPr>
            </w:pPr>
            <w:r w:rsidRPr="00FF3DE2">
              <w:rPr>
                <w:rFonts w:ascii="Times New Roman" w:hAnsi="Times New Roman"/>
                <w:bCs/>
                <w:szCs w:val="24"/>
              </w:rPr>
              <w:t>Risolvere problemi utilizzando le proprietà geometriche delle figure</w:t>
            </w:r>
            <w:r w:rsidR="00185107">
              <w:rPr>
                <w:rFonts w:ascii="Times New Roman" w:hAnsi="Times New Roman"/>
                <w:bCs/>
                <w:szCs w:val="24"/>
              </w:rPr>
              <w:t>.</w:t>
            </w:r>
          </w:p>
        </w:tc>
        <w:tc>
          <w:tcPr>
            <w:tcW w:w="4522" w:type="dxa"/>
          </w:tcPr>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La misura</w:t>
            </w:r>
            <w:r w:rsidR="00440774">
              <w:rPr>
                <w:rFonts w:ascii="Times New Roman" w:hAnsi="Times New Roman"/>
                <w:smallCaps/>
                <w:szCs w:val="24"/>
              </w:rPr>
              <w:t>.</w:t>
            </w:r>
            <w:r w:rsidRPr="00FF3DE2">
              <w:rPr>
                <w:rFonts w:ascii="Times New Roman" w:hAnsi="Times New Roman"/>
                <w:smallCaps/>
                <w:szCs w:val="24"/>
              </w:rPr>
              <w:t xml:space="preserve"> </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Tecniche di stima e approssimazione</w:t>
            </w:r>
            <w:r w:rsidR="00440774">
              <w:rPr>
                <w:rFonts w:ascii="Times New Roman" w:hAnsi="Times New Roman"/>
                <w:smallCaps/>
                <w:szCs w:val="24"/>
              </w:rPr>
              <w:t>.</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Enti geometrici fondamentali</w:t>
            </w:r>
            <w:r w:rsidR="00440774">
              <w:rPr>
                <w:rFonts w:ascii="Times New Roman" w:hAnsi="Times New Roman"/>
                <w:smallCaps/>
                <w:szCs w:val="24"/>
              </w:rPr>
              <w:t>.</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Formalizzazione e fasi di risoluzione di un problema</w:t>
            </w:r>
            <w:r w:rsidR="00440774">
              <w:rPr>
                <w:rFonts w:ascii="Times New Roman" w:hAnsi="Times New Roman"/>
                <w:smallCaps/>
                <w:szCs w:val="24"/>
              </w:rPr>
              <w:t>.</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Definizioni e proprietà delle principali figure piane (triangoli, quadrilateri, poligoni regolari, cerchio e circonferenza).</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Trasformazioni geometriche:</w:t>
            </w:r>
          </w:p>
          <w:p w:rsidR="006E2C0A" w:rsidRPr="00FF3DE2" w:rsidRDefault="006E2C0A" w:rsidP="006E2C0A">
            <w:pPr>
              <w:numPr>
                <w:ilvl w:val="0"/>
                <w:numId w:val="33"/>
              </w:numPr>
              <w:spacing w:line="276" w:lineRule="auto"/>
              <w:ind w:left="319" w:hanging="283"/>
              <w:rPr>
                <w:rFonts w:ascii="Times New Roman" w:hAnsi="Times New Roman"/>
                <w:smallCaps/>
                <w:szCs w:val="24"/>
              </w:rPr>
            </w:pPr>
            <w:r w:rsidRPr="00FF3DE2">
              <w:rPr>
                <w:rFonts w:ascii="Times New Roman" w:hAnsi="Times New Roman"/>
                <w:smallCaps/>
                <w:szCs w:val="24"/>
              </w:rPr>
              <w:t xml:space="preserve">isometrie </w:t>
            </w:r>
          </w:p>
          <w:p w:rsidR="006E2C0A" w:rsidRPr="00FF3DE2" w:rsidRDefault="006E2C0A" w:rsidP="006E2C0A">
            <w:pPr>
              <w:numPr>
                <w:ilvl w:val="0"/>
                <w:numId w:val="33"/>
              </w:numPr>
              <w:spacing w:line="276" w:lineRule="auto"/>
              <w:ind w:left="319" w:hanging="283"/>
              <w:rPr>
                <w:rFonts w:ascii="Times New Roman" w:hAnsi="Times New Roman"/>
                <w:smallCaps/>
                <w:szCs w:val="24"/>
              </w:rPr>
            </w:pPr>
            <w:r w:rsidRPr="00FF3DE2">
              <w:rPr>
                <w:rFonts w:ascii="Times New Roman" w:hAnsi="Times New Roman"/>
                <w:smallCaps/>
                <w:szCs w:val="24"/>
              </w:rPr>
              <w:t>similitudini</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Teorema di Pitagora e sue applicazioni</w:t>
            </w:r>
            <w:r w:rsidR="00440774">
              <w:rPr>
                <w:rFonts w:ascii="Times New Roman" w:hAnsi="Times New Roman"/>
                <w:smallCaps/>
                <w:szCs w:val="24"/>
              </w:rPr>
              <w:t>.</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Solidi geometrici</w:t>
            </w:r>
            <w:r w:rsidR="00440774">
              <w:rPr>
                <w:rFonts w:ascii="Times New Roman" w:hAnsi="Times New Roman"/>
                <w:smallCaps/>
                <w:szCs w:val="24"/>
              </w:rPr>
              <w:t>.</w:t>
            </w:r>
          </w:p>
          <w:p w:rsidR="006E2C0A" w:rsidRPr="00FF3DE2" w:rsidRDefault="006E2C0A" w:rsidP="003F55ED">
            <w:pPr>
              <w:spacing w:before="120" w:after="60"/>
              <w:jc w:val="both"/>
              <w:rPr>
                <w:rFonts w:ascii="Times New Roman" w:hAnsi="Times New Roman"/>
                <w:smallCaps/>
                <w:szCs w:val="24"/>
              </w:rPr>
            </w:pPr>
            <w:r w:rsidRPr="00FF3DE2">
              <w:rPr>
                <w:rFonts w:ascii="Times New Roman" w:hAnsi="Times New Roman"/>
                <w:smallCaps/>
                <w:szCs w:val="24"/>
              </w:rPr>
              <w:t>Diverse tecniche di risoluzione di un problema</w:t>
            </w:r>
            <w:r w:rsidR="00440774">
              <w:rPr>
                <w:rFonts w:ascii="Times New Roman" w:hAnsi="Times New Roman"/>
                <w:smallCaps/>
                <w:szCs w:val="24"/>
              </w:rPr>
              <w:t>.</w:t>
            </w:r>
          </w:p>
          <w:p w:rsidR="006E2C0A" w:rsidRPr="00FF3DE2" w:rsidRDefault="006E2C0A" w:rsidP="002D48EC">
            <w:pPr>
              <w:spacing w:before="120"/>
              <w:rPr>
                <w:rFonts w:ascii="Times New Roman" w:hAnsi="Times New Roman"/>
                <w:smallCaps/>
                <w:szCs w:val="24"/>
              </w:rPr>
            </w:pPr>
            <w:r w:rsidRPr="00FF3DE2">
              <w:rPr>
                <w:rFonts w:ascii="Times New Roman" w:hAnsi="Times New Roman"/>
                <w:smallCaps/>
                <w:szCs w:val="24"/>
              </w:rPr>
              <w:t>Avvio al pensiero computazionale (</w:t>
            </w:r>
            <w:proofErr w:type="spellStart"/>
            <w:r w:rsidRPr="00FF3DE2">
              <w:rPr>
                <w:rFonts w:ascii="Times New Roman" w:hAnsi="Times New Roman"/>
                <w:smallCaps/>
                <w:szCs w:val="24"/>
              </w:rPr>
              <w:t>coding</w:t>
            </w:r>
            <w:proofErr w:type="spellEnd"/>
            <w:r w:rsidRPr="00FF3DE2">
              <w:rPr>
                <w:rFonts w:ascii="Times New Roman" w:hAnsi="Times New Roman"/>
                <w:smallCaps/>
                <w:szCs w:val="24"/>
              </w:rPr>
              <w:t>)</w:t>
            </w:r>
            <w:r w:rsidR="00440774">
              <w:rPr>
                <w:rFonts w:ascii="Times New Roman" w:hAnsi="Times New Roman"/>
                <w:smallCaps/>
                <w:szCs w:val="24"/>
              </w:rPr>
              <w:t>.</w:t>
            </w:r>
          </w:p>
        </w:tc>
      </w:tr>
      <w:tr w:rsidR="006E2C0A" w:rsidRPr="00FF3DE2" w:rsidTr="00A936B2">
        <w:trPr>
          <w:jc w:val="center"/>
        </w:trPr>
        <w:tc>
          <w:tcPr>
            <w:tcW w:w="2228" w:type="dxa"/>
          </w:tcPr>
          <w:p w:rsidR="006E2C0A" w:rsidRPr="001C1CFD" w:rsidRDefault="001C1CFD" w:rsidP="001C1CFD">
            <w:pPr>
              <w:spacing w:before="60" w:after="60"/>
              <w:jc w:val="center"/>
              <w:rPr>
                <w:rFonts w:ascii="Times New Roman" w:hAnsi="Times New Roman"/>
                <w:b/>
                <w:szCs w:val="24"/>
              </w:rPr>
            </w:pPr>
            <w:r w:rsidRPr="001C1CFD">
              <w:rPr>
                <w:rFonts w:ascii="Times New Roman" w:hAnsi="Times New Roman"/>
                <w:b/>
                <w:szCs w:val="24"/>
              </w:rPr>
              <w:t>RELAZIONI E FUNZIONI</w:t>
            </w:r>
          </w:p>
        </w:tc>
        <w:tc>
          <w:tcPr>
            <w:tcW w:w="8596" w:type="dxa"/>
          </w:tcPr>
          <w:p w:rsidR="006E2C0A" w:rsidRPr="00FF3DE2" w:rsidRDefault="006E2C0A" w:rsidP="00134004">
            <w:pPr>
              <w:spacing w:before="60"/>
              <w:jc w:val="both"/>
              <w:rPr>
                <w:rFonts w:ascii="Times New Roman" w:hAnsi="Times New Roman"/>
                <w:bCs/>
                <w:szCs w:val="24"/>
              </w:rPr>
            </w:pPr>
            <w:r w:rsidRPr="00FF3DE2">
              <w:rPr>
                <w:rFonts w:ascii="Times New Roman" w:hAnsi="Times New Roman"/>
                <w:bCs/>
                <w:szCs w:val="24"/>
              </w:rPr>
              <w:t>Interpretare, costruire e trasformare formule che contengono lettere per esprimere in forma generale relazioni e proprietà</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Esprimere la relazione di proporzionalità con un’uguaglianza di frazioni e viceversa</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Rappresentare punti, segmenti e figure sul piano cartesiano</w:t>
            </w:r>
            <w:r w:rsidR="00185107">
              <w:rPr>
                <w:rFonts w:ascii="Times New Roman" w:hAnsi="Times New Roman"/>
                <w:bCs/>
                <w:szCs w:val="24"/>
              </w:rPr>
              <w:t>.</w:t>
            </w:r>
          </w:p>
          <w:p w:rsidR="006E2C0A" w:rsidRPr="00FF3DE2" w:rsidRDefault="006E2C0A" w:rsidP="002D48EC">
            <w:pPr>
              <w:spacing w:before="60"/>
              <w:jc w:val="both"/>
              <w:rPr>
                <w:rFonts w:ascii="Times New Roman" w:hAnsi="Times New Roman"/>
                <w:bCs/>
                <w:szCs w:val="24"/>
              </w:rPr>
            </w:pPr>
            <w:r w:rsidRPr="00FF3DE2">
              <w:rPr>
                <w:rFonts w:ascii="Times New Roman" w:hAnsi="Times New Roman"/>
                <w:bCs/>
                <w:szCs w:val="24"/>
              </w:rPr>
              <w:t>Usare il piano cartesiano per rappresentare relazioni e funzioni empiriche o ricavate da tabelle</w:t>
            </w:r>
            <w:r w:rsidR="00185107">
              <w:rPr>
                <w:rFonts w:ascii="Times New Roman" w:hAnsi="Times New Roman"/>
                <w:bCs/>
                <w:szCs w:val="24"/>
              </w:rPr>
              <w:t>.</w:t>
            </w:r>
          </w:p>
          <w:p w:rsidR="006E2C0A" w:rsidRPr="00FF3DE2" w:rsidRDefault="006E2C0A" w:rsidP="002D48EC">
            <w:pPr>
              <w:spacing w:before="60" w:after="120"/>
              <w:jc w:val="both"/>
              <w:rPr>
                <w:rFonts w:ascii="Times New Roman" w:hAnsi="Times New Roman"/>
                <w:bCs/>
                <w:szCs w:val="24"/>
              </w:rPr>
            </w:pPr>
            <w:r w:rsidRPr="00FF3DE2">
              <w:rPr>
                <w:rFonts w:ascii="Times New Roman" w:hAnsi="Times New Roman"/>
                <w:bCs/>
                <w:szCs w:val="24"/>
              </w:rPr>
              <w:t>Esplorare e risolvere problemi utilizzando equazioni di primo grado</w:t>
            </w:r>
            <w:r w:rsidR="00185107">
              <w:rPr>
                <w:rFonts w:ascii="Times New Roman" w:hAnsi="Times New Roman"/>
                <w:bCs/>
                <w:szCs w:val="24"/>
              </w:rPr>
              <w:t>.</w:t>
            </w:r>
          </w:p>
        </w:tc>
        <w:tc>
          <w:tcPr>
            <w:tcW w:w="4522" w:type="dxa"/>
          </w:tcPr>
          <w:p w:rsidR="006E2C0A" w:rsidRPr="00FF3DE2" w:rsidRDefault="006E2C0A" w:rsidP="00134004">
            <w:pPr>
              <w:spacing w:before="60"/>
              <w:jc w:val="both"/>
              <w:rPr>
                <w:rFonts w:ascii="Times New Roman" w:hAnsi="Times New Roman"/>
                <w:smallCaps/>
                <w:szCs w:val="24"/>
              </w:rPr>
            </w:pPr>
            <w:r w:rsidRPr="00FF3DE2">
              <w:rPr>
                <w:rFonts w:ascii="Times New Roman" w:hAnsi="Times New Roman"/>
                <w:smallCaps/>
                <w:szCs w:val="24"/>
              </w:rPr>
              <w:t>Formule per il calcolo di perimetri, aree, volumi</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Proporzioni e loro applicazioni</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Espressioni letterali</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Piano cartesiano e rappresentazione di enti geometrici</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Piano cartesiano e rappresentazione di funzioni (retta, iperbole, parabola, esponenziale)</w:t>
            </w:r>
            <w:r w:rsidR="00440774">
              <w:rPr>
                <w:rFonts w:ascii="Times New Roman" w:hAnsi="Times New Roman"/>
                <w:smallCaps/>
                <w:szCs w:val="24"/>
              </w:rPr>
              <w:t>.</w:t>
            </w:r>
          </w:p>
          <w:p w:rsidR="006E2C0A" w:rsidRPr="00FF3DE2" w:rsidRDefault="006E2C0A" w:rsidP="003F55ED">
            <w:pPr>
              <w:spacing w:before="120"/>
              <w:rPr>
                <w:rFonts w:ascii="Times New Roman" w:hAnsi="Times New Roman"/>
                <w:smallCaps/>
                <w:szCs w:val="24"/>
              </w:rPr>
            </w:pPr>
            <w:r w:rsidRPr="00FF3DE2">
              <w:rPr>
                <w:rFonts w:ascii="Times New Roman" w:hAnsi="Times New Roman"/>
                <w:smallCaps/>
                <w:szCs w:val="24"/>
              </w:rPr>
              <w:t xml:space="preserve">Uso dei fogli elettronici e di </w:t>
            </w:r>
            <w:proofErr w:type="spellStart"/>
            <w:r w:rsidRPr="00FF3DE2">
              <w:rPr>
                <w:rFonts w:ascii="Times New Roman" w:hAnsi="Times New Roman"/>
                <w:smallCaps/>
                <w:szCs w:val="24"/>
              </w:rPr>
              <w:t>Geogebra</w:t>
            </w:r>
            <w:proofErr w:type="spellEnd"/>
            <w:r w:rsidR="00440774">
              <w:rPr>
                <w:rFonts w:ascii="Times New Roman" w:hAnsi="Times New Roman"/>
                <w:smallCaps/>
                <w:szCs w:val="24"/>
              </w:rPr>
              <w:t>.</w:t>
            </w:r>
          </w:p>
          <w:p w:rsidR="00134004" w:rsidRPr="00FF3DE2" w:rsidRDefault="006E2C0A" w:rsidP="00134004">
            <w:pPr>
              <w:spacing w:before="120" w:after="120"/>
              <w:jc w:val="both"/>
              <w:rPr>
                <w:rFonts w:ascii="Times New Roman" w:hAnsi="Times New Roman"/>
                <w:smallCaps/>
                <w:szCs w:val="24"/>
              </w:rPr>
            </w:pPr>
            <w:r w:rsidRPr="00FF3DE2">
              <w:rPr>
                <w:rFonts w:ascii="Times New Roman" w:hAnsi="Times New Roman"/>
                <w:smallCaps/>
                <w:szCs w:val="24"/>
              </w:rPr>
              <w:t>Equazioni di 1° grado</w:t>
            </w:r>
            <w:r w:rsidR="00440774">
              <w:rPr>
                <w:rFonts w:ascii="Times New Roman" w:hAnsi="Times New Roman"/>
                <w:smallCaps/>
                <w:szCs w:val="24"/>
              </w:rPr>
              <w:t>.</w:t>
            </w:r>
          </w:p>
        </w:tc>
      </w:tr>
      <w:tr w:rsidR="006E2C0A" w:rsidRPr="00FF3DE2" w:rsidTr="00A936B2">
        <w:trPr>
          <w:jc w:val="center"/>
        </w:trPr>
        <w:tc>
          <w:tcPr>
            <w:tcW w:w="2228" w:type="dxa"/>
          </w:tcPr>
          <w:p w:rsidR="00134004" w:rsidRDefault="001C1CFD" w:rsidP="001C1CFD">
            <w:pPr>
              <w:spacing w:before="60" w:after="60"/>
              <w:jc w:val="center"/>
              <w:rPr>
                <w:rFonts w:ascii="Times New Roman" w:hAnsi="Times New Roman"/>
                <w:b/>
                <w:szCs w:val="24"/>
              </w:rPr>
            </w:pPr>
            <w:r w:rsidRPr="001C1CFD">
              <w:rPr>
                <w:rFonts w:ascii="Times New Roman" w:hAnsi="Times New Roman"/>
                <w:b/>
                <w:szCs w:val="24"/>
              </w:rPr>
              <w:lastRenderedPageBreak/>
              <w:t xml:space="preserve">DATI E </w:t>
            </w:r>
          </w:p>
          <w:p w:rsidR="006E2C0A" w:rsidRPr="001C1CFD" w:rsidRDefault="001C1CFD" w:rsidP="001C1CFD">
            <w:pPr>
              <w:spacing w:before="60" w:after="60"/>
              <w:jc w:val="center"/>
              <w:rPr>
                <w:rFonts w:ascii="Times New Roman" w:hAnsi="Times New Roman"/>
                <w:b/>
                <w:caps/>
                <w:szCs w:val="24"/>
              </w:rPr>
            </w:pPr>
            <w:r w:rsidRPr="001C1CFD">
              <w:rPr>
                <w:rFonts w:ascii="Times New Roman" w:hAnsi="Times New Roman"/>
                <w:b/>
                <w:szCs w:val="24"/>
              </w:rPr>
              <w:t>PREVISIONI</w:t>
            </w:r>
          </w:p>
          <w:p w:rsidR="006E2C0A" w:rsidRPr="00FF3DE2" w:rsidRDefault="006E2C0A" w:rsidP="003F55ED">
            <w:pPr>
              <w:rPr>
                <w:rFonts w:ascii="Times New Roman" w:hAnsi="Times New Roman"/>
                <w:szCs w:val="24"/>
              </w:rPr>
            </w:pPr>
          </w:p>
        </w:tc>
        <w:tc>
          <w:tcPr>
            <w:tcW w:w="8596" w:type="dxa"/>
          </w:tcPr>
          <w:p w:rsidR="006E2C0A" w:rsidRPr="00FF3DE2" w:rsidRDefault="006E2C0A" w:rsidP="00134004">
            <w:pPr>
              <w:spacing w:before="60"/>
              <w:jc w:val="both"/>
              <w:rPr>
                <w:rFonts w:ascii="Times New Roman" w:hAnsi="Times New Roman"/>
                <w:bCs/>
                <w:szCs w:val="24"/>
              </w:rPr>
            </w:pPr>
            <w:r w:rsidRPr="00FF3DE2">
              <w:rPr>
                <w:rFonts w:ascii="Times New Roman" w:hAnsi="Times New Roman"/>
                <w:bCs/>
                <w:szCs w:val="24"/>
              </w:rPr>
              <w:t>Rappresentare insiemi di dati, anche facendo uso di un foglio elettronico. In situazioni significative, confrontare dati al fine di prendere decisioni, utilizzando le distribuzioni delle frequenze e delle frequenze relative</w:t>
            </w:r>
            <w:r w:rsidR="00185107">
              <w:rPr>
                <w:rFonts w:ascii="Times New Roman" w:hAnsi="Times New Roman"/>
                <w:bCs/>
                <w:szCs w:val="24"/>
              </w:rPr>
              <w:t>.</w:t>
            </w:r>
          </w:p>
          <w:p w:rsidR="006E2C0A" w:rsidRPr="00FF3DE2" w:rsidRDefault="006E2C0A" w:rsidP="00134004">
            <w:pPr>
              <w:spacing w:before="60"/>
              <w:jc w:val="both"/>
              <w:rPr>
                <w:rFonts w:ascii="Times New Roman" w:hAnsi="Times New Roman"/>
                <w:bCs/>
                <w:szCs w:val="24"/>
              </w:rPr>
            </w:pPr>
            <w:r w:rsidRPr="00FF3DE2">
              <w:rPr>
                <w:rFonts w:ascii="Times New Roman" w:hAnsi="Times New Roman"/>
                <w:bCs/>
                <w:szCs w:val="24"/>
              </w:rPr>
              <w:t>Scegliere ed utilizzare valori medi adeguati alla tipologia ed alle caratteristiche dei dati a disposizione e valutare la va</w:t>
            </w:r>
            <w:r w:rsidR="00185107">
              <w:rPr>
                <w:rFonts w:ascii="Times New Roman" w:hAnsi="Times New Roman"/>
                <w:bCs/>
                <w:szCs w:val="24"/>
              </w:rPr>
              <w:t>riabilità di un insieme di dati.</w:t>
            </w:r>
          </w:p>
          <w:p w:rsidR="006E2C0A" w:rsidRPr="00FF3DE2" w:rsidRDefault="006E2C0A" w:rsidP="00134004">
            <w:pPr>
              <w:spacing w:before="60"/>
              <w:jc w:val="both"/>
              <w:rPr>
                <w:rFonts w:ascii="Times New Roman" w:hAnsi="Times New Roman"/>
                <w:bCs/>
                <w:szCs w:val="24"/>
              </w:rPr>
            </w:pPr>
            <w:r w:rsidRPr="00FF3DE2">
              <w:rPr>
                <w:rFonts w:ascii="Times New Roman" w:hAnsi="Times New Roman"/>
                <w:bCs/>
                <w:szCs w:val="24"/>
              </w:rPr>
              <w:t>In semplici situazioni aleatorie, individuare gli eventi elementari, assegnare a essi una probabilità, calcolare la probabilità di qualche evento, scomponendolo in eventi elementari disgiunti</w:t>
            </w:r>
            <w:r w:rsidR="00185107">
              <w:rPr>
                <w:rFonts w:ascii="Times New Roman" w:hAnsi="Times New Roman"/>
                <w:bCs/>
                <w:szCs w:val="24"/>
              </w:rPr>
              <w:t>.</w:t>
            </w:r>
          </w:p>
          <w:p w:rsidR="006E2C0A" w:rsidRPr="00FF3DE2" w:rsidRDefault="006E2C0A" w:rsidP="00134004">
            <w:pPr>
              <w:spacing w:before="60" w:after="120"/>
              <w:jc w:val="both"/>
              <w:rPr>
                <w:rFonts w:ascii="Times New Roman" w:hAnsi="Times New Roman"/>
                <w:bCs/>
                <w:szCs w:val="24"/>
              </w:rPr>
            </w:pPr>
            <w:r w:rsidRPr="00FF3DE2">
              <w:rPr>
                <w:rFonts w:ascii="Times New Roman" w:hAnsi="Times New Roman"/>
                <w:bCs/>
                <w:szCs w:val="24"/>
              </w:rPr>
              <w:t>Riconoscere coppie di eventi complementa</w:t>
            </w:r>
            <w:r w:rsidR="00185107">
              <w:rPr>
                <w:rFonts w:ascii="Times New Roman" w:hAnsi="Times New Roman"/>
                <w:bCs/>
                <w:szCs w:val="24"/>
              </w:rPr>
              <w:t>ri, incompatibili, indipendenti.</w:t>
            </w:r>
          </w:p>
        </w:tc>
        <w:tc>
          <w:tcPr>
            <w:tcW w:w="4522" w:type="dxa"/>
          </w:tcPr>
          <w:p w:rsidR="006E2C0A" w:rsidRPr="00FF3DE2" w:rsidRDefault="006E2C0A" w:rsidP="00134004">
            <w:pPr>
              <w:spacing w:before="60"/>
              <w:jc w:val="both"/>
              <w:rPr>
                <w:rFonts w:ascii="Times New Roman" w:hAnsi="Times New Roman"/>
                <w:smallCaps/>
                <w:szCs w:val="24"/>
              </w:rPr>
            </w:pPr>
            <w:r w:rsidRPr="00FF3DE2">
              <w:rPr>
                <w:rFonts w:ascii="Times New Roman" w:hAnsi="Times New Roman"/>
                <w:smallCaps/>
                <w:szCs w:val="24"/>
              </w:rPr>
              <w:t>Fasi di un’indagine statistica</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Indici statistici: moda, mediana, media aritmetica e campo di variazione.</w:t>
            </w:r>
          </w:p>
          <w:p w:rsidR="006E2C0A" w:rsidRPr="00FF3DE2" w:rsidRDefault="006E2C0A" w:rsidP="003F55ED">
            <w:pPr>
              <w:spacing w:before="120"/>
              <w:jc w:val="both"/>
              <w:rPr>
                <w:rFonts w:ascii="Times New Roman" w:hAnsi="Times New Roman"/>
                <w:smallCaps/>
                <w:szCs w:val="24"/>
              </w:rPr>
            </w:pPr>
            <w:r w:rsidRPr="00FF3DE2">
              <w:rPr>
                <w:rFonts w:ascii="Times New Roman" w:hAnsi="Times New Roman"/>
                <w:smallCaps/>
                <w:szCs w:val="24"/>
              </w:rPr>
              <w:t>Eventi aleatori e probabilità</w:t>
            </w:r>
            <w:r w:rsidR="00440774">
              <w:rPr>
                <w:rFonts w:ascii="Times New Roman" w:hAnsi="Times New Roman"/>
                <w:smallCaps/>
                <w:szCs w:val="24"/>
              </w:rPr>
              <w:t>.</w:t>
            </w:r>
          </w:p>
          <w:p w:rsidR="006E2C0A" w:rsidRPr="00FF3DE2" w:rsidRDefault="006E2C0A" w:rsidP="003F55ED">
            <w:pPr>
              <w:spacing w:before="120"/>
              <w:jc w:val="both"/>
              <w:rPr>
                <w:rFonts w:ascii="Times New Roman" w:hAnsi="Times New Roman"/>
                <w:smallCaps/>
                <w:szCs w:val="24"/>
              </w:rPr>
            </w:pPr>
          </w:p>
        </w:tc>
      </w:tr>
    </w:tbl>
    <w:p w:rsidR="006E2C0A" w:rsidRPr="00FF3DE2" w:rsidRDefault="006E2C0A" w:rsidP="006E2C0A">
      <w:pPr>
        <w:jc w:val="center"/>
        <w:rPr>
          <w:rFonts w:ascii="Times New Roman" w:hAnsi="Times New Roman"/>
          <w:szCs w:val="24"/>
        </w:rPr>
      </w:pPr>
    </w:p>
    <w:p w:rsidR="004427B3" w:rsidRPr="00FF3DE2" w:rsidRDefault="004427B3" w:rsidP="00D66C55">
      <w:pPr>
        <w:rPr>
          <w:rFonts w:ascii="Times New Roman" w:hAnsi="Times New Roman"/>
          <w:szCs w:val="24"/>
        </w:rPr>
      </w:pPr>
    </w:p>
    <w:p w:rsidR="004427B3" w:rsidRDefault="004427B3" w:rsidP="00D66C55">
      <w:pPr>
        <w:rPr>
          <w:rFonts w:ascii="Times New Roman" w:hAnsi="Times New Roman"/>
          <w:szCs w:val="24"/>
        </w:rPr>
      </w:pPr>
    </w:p>
    <w:p w:rsidR="002D48EC" w:rsidRDefault="002D48EC" w:rsidP="00D66C55">
      <w:pPr>
        <w:rPr>
          <w:rFonts w:ascii="Times New Roman" w:hAnsi="Times New Roman"/>
          <w:szCs w:val="24"/>
        </w:rPr>
      </w:pPr>
    </w:p>
    <w:p w:rsidR="002D48EC" w:rsidRDefault="002D48EC" w:rsidP="00D66C55">
      <w:pPr>
        <w:rPr>
          <w:rFonts w:ascii="Times New Roman" w:hAnsi="Times New Roman"/>
          <w:szCs w:val="24"/>
        </w:rPr>
      </w:pPr>
    </w:p>
    <w:p w:rsidR="002D48EC" w:rsidRDefault="002D48EC" w:rsidP="00D66C55">
      <w:pPr>
        <w:rPr>
          <w:rFonts w:ascii="Times New Roman" w:hAnsi="Times New Roman"/>
          <w:szCs w:val="24"/>
        </w:rPr>
      </w:pPr>
    </w:p>
    <w:p w:rsidR="002D48EC" w:rsidRDefault="002D48EC" w:rsidP="00D66C55">
      <w:pPr>
        <w:rPr>
          <w:rFonts w:ascii="Times New Roman" w:hAnsi="Times New Roman"/>
          <w:szCs w:val="24"/>
        </w:rPr>
      </w:pPr>
    </w:p>
    <w:p w:rsidR="002D48EC" w:rsidRDefault="002D48EC" w:rsidP="00D66C55">
      <w:pPr>
        <w:rPr>
          <w:rFonts w:ascii="Times New Roman" w:hAnsi="Times New Roman"/>
          <w:szCs w:val="24"/>
        </w:rPr>
      </w:pPr>
    </w:p>
    <w:p w:rsidR="002D48EC" w:rsidRDefault="002D48EC" w:rsidP="00D66C55">
      <w:pPr>
        <w:rPr>
          <w:rFonts w:ascii="Times New Roman" w:hAnsi="Times New Roman"/>
          <w:szCs w:val="24"/>
        </w:rPr>
      </w:pPr>
    </w:p>
    <w:p w:rsidR="001C1CFD" w:rsidRDefault="001C1CFD">
      <w:pPr>
        <w:spacing w:after="160" w:line="259" w:lineRule="auto"/>
        <w:rPr>
          <w:rFonts w:ascii="Times New Roman" w:hAnsi="Times New Roman"/>
          <w:szCs w:val="24"/>
        </w:rPr>
      </w:pPr>
      <w:r>
        <w:rPr>
          <w:rFonts w:ascii="Times New Roman" w:hAnsi="Times New Roman"/>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888"/>
        <w:gridCol w:w="2607"/>
        <w:gridCol w:w="2826"/>
        <w:gridCol w:w="3993"/>
      </w:tblGrid>
      <w:tr w:rsidR="00FD78D7" w:rsidRPr="00FF3DE2" w:rsidTr="00DB099D">
        <w:trPr>
          <w:jc w:val="center"/>
        </w:trPr>
        <w:tc>
          <w:tcPr>
            <w:tcW w:w="15309" w:type="dxa"/>
            <w:gridSpan w:val="5"/>
            <w:shd w:val="clear" w:color="auto" w:fill="D9D9D9" w:themeFill="background1" w:themeFillShade="D9"/>
          </w:tcPr>
          <w:p w:rsidR="00FD78D7" w:rsidRPr="00FF3DE2" w:rsidRDefault="00FD78D7" w:rsidP="001C1CFD">
            <w:pPr>
              <w:spacing w:before="240"/>
              <w:ind w:left="-108" w:firstLine="108"/>
              <w:jc w:val="center"/>
              <w:rPr>
                <w:rFonts w:ascii="Times New Roman" w:eastAsia="Calibri" w:hAnsi="Times New Roman"/>
                <w:b/>
                <w:szCs w:val="24"/>
                <w:lang w:eastAsia="en-US"/>
              </w:rPr>
            </w:pPr>
            <w:r w:rsidRPr="00FF3DE2">
              <w:rPr>
                <w:rFonts w:ascii="Times New Roman" w:eastAsia="Calibri" w:hAnsi="Times New Roman"/>
                <w:b/>
                <w:szCs w:val="24"/>
                <w:lang w:eastAsia="en-US"/>
              </w:rPr>
              <w:lastRenderedPageBreak/>
              <w:t>Curricolo disciplinare di Scienze – Secondaria di primo grado</w:t>
            </w:r>
          </w:p>
          <w:p w:rsidR="00FD78D7" w:rsidRPr="00FF3DE2" w:rsidRDefault="00FD78D7" w:rsidP="00FD78D7">
            <w:pPr>
              <w:spacing w:line="276" w:lineRule="auto"/>
              <w:jc w:val="both"/>
              <w:rPr>
                <w:rFonts w:ascii="Times New Roman" w:eastAsia="Calibri" w:hAnsi="Times New Roman"/>
                <w:b/>
                <w:szCs w:val="24"/>
                <w:lang w:eastAsia="en-US"/>
              </w:rPr>
            </w:pPr>
            <w:r w:rsidRPr="00FF3DE2">
              <w:rPr>
                <w:rFonts w:ascii="Times New Roman" w:eastAsia="Calibri" w:hAnsi="Times New Roman"/>
                <w:b/>
                <w:szCs w:val="24"/>
                <w:lang w:eastAsia="en-US"/>
              </w:rPr>
              <w:t>COMPETENZA CHIAVE</w:t>
            </w:r>
          </w:p>
          <w:p w:rsidR="00FD78D7" w:rsidRPr="00FF3DE2" w:rsidRDefault="00FD78D7" w:rsidP="00FD78D7">
            <w:pPr>
              <w:spacing w:line="276" w:lineRule="auto"/>
              <w:jc w:val="both"/>
              <w:rPr>
                <w:rFonts w:ascii="Times New Roman" w:eastAsia="Calibri" w:hAnsi="Times New Roman"/>
                <w:b/>
                <w:szCs w:val="24"/>
                <w:lang w:eastAsia="en-US"/>
              </w:rPr>
            </w:pPr>
            <w:r w:rsidRPr="00FF3DE2">
              <w:rPr>
                <w:rFonts w:ascii="Times New Roman" w:eastAsia="Calibri" w:hAnsi="Times New Roman"/>
                <w:b/>
                <w:szCs w:val="24"/>
                <w:lang w:eastAsia="en-US"/>
              </w:rPr>
              <w:t>Competenza matematica e competenze di base in scienza e tecnologia</w:t>
            </w:r>
          </w:p>
          <w:p w:rsidR="00FD78D7" w:rsidRPr="00FF3DE2" w:rsidRDefault="00FD78D7" w:rsidP="00FD78D7">
            <w:pPr>
              <w:spacing w:line="276" w:lineRule="auto"/>
              <w:jc w:val="both"/>
              <w:rPr>
                <w:rFonts w:ascii="Times New Roman" w:eastAsia="Calibri" w:hAnsi="Times New Roman"/>
                <w:szCs w:val="24"/>
                <w:lang w:eastAsia="en-US"/>
              </w:rPr>
            </w:pPr>
            <w:r w:rsidRPr="00FF3DE2">
              <w:rPr>
                <w:rFonts w:ascii="Times New Roman" w:eastAsia="Calibri" w:hAnsi="Times New Roman"/>
                <w:szCs w:val="24"/>
                <w:lang w:eastAsia="en-US"/>
              </w:rPr>
              <w:t xml:space="preserve">Utilizza le sue conoscenze matematiche e scientifico-tecnologiche per analizzare dati e fatti della realtà e per verificare l’attendibilità di analisi quantitative proposte da altri. </w:t>
            </w:r>
          </w:p>
          <w:p w:rsidR="00FD78D7" w:rsidRPr="00FF3DE2" w:rsidRDefault="00FD78D7" w:rsidP="00FD78D7">
            <w:pPr>
              <w:spacing w:line="276" w:lineRule="auto"/>
              <w:jc w:val="both"/>
              <w:rPr>
                <w:rFonts w:ascii="Times New Roman" w:eastAsia="Calibri" w:hAnsi="Times New Roman"/>
                <w:szCs w:val="24"/>
                <w:lang w:eastAsia="en-US"/>
              </w:rPr>
            </w:pPr>
            <w:r w:rsidRPr="00FF3DE2">
              <w:rPr>
                <w:rFonts w:ascii="Times New Roman" w:eastAsia="Calibri" w:hAnsi="Times New Roman"/>
                <w:szCs w:val="24"/>
                <w:lang w:eastAsia="en-US"/>
              </w:rPr>
              <w:t xml:space="preserve">Utilizza il pensiero logico-scientifico per affrontare problemi e situazioni sulla base di elementi certi. </w:t>
            </w:r>
          </w:p>
          <w:p w:rsidR="00FD78D7" w:rsidRPr="00FF3DE2" w:rsidRDefault="00FD78D7" w:rsidP="00FD78D7">
            <w:pPr>
              <w:spacing w:line="276" w:lineRule="auto"/>
              <w:jc w:val="both"/>
              <w:rPr>
                <w:rFonts w:ascii="Times New Roman" w:eastAsia="Calibri" w:hAnsi="Times New Roman"/>
                <w:b/>
                <w:szCs w:val="24"/>
                <w:lang w:eastAsia="en-US"/>
              </w:rPr>
            </w:pPr>
            <w:r w:rsidRPr="00FF3DE2">
              <w:rPr>
                <w:rFonts w:ascii="Times New Roman" w:eastAsia="Calibri" w:hAnsi="Times New Roman"/>
                <w:szCs w:val="24"/>
                <w:lang w:eastAsia="en-US"/>
              </w:rPr>
              <w:t>Ha consapevolezza dei limiti delle affermazioni che riguardano questioni complesse.</w:t>
            </w:r>
          </w:p>
        </w:tc>
      </w:tr>
      <w:tr w:rsidR="00FD78D7" w:rsidRPr="00FF3DE2" w:rsidTr="00DB099D">
        <w:trPr>
          <w:jc w:val="center"/>
        </w:trPr>
        <w:tc>
          <w:tcPr>
            <w:tcW w:w="15309" w:type="dxa"/>
            <w:gridSpan w:val="5"/>
            <w:tcBorders>
              <w:bottom w:val="single" w:sz="4" w:space="0" w:color="auto"/>
            </w:tcBorders>
            <w:shd w:val="clear" w:color="auto" w:fill="F2F2F2" w:themeFill="background1" w:themeFillShade="F2"/>
          </w:tcPr>
          <w:p w:rsidR="00FD78D7" w:rsidRPr="00FF3DE2" w:rsidRDefault="00FD78D7" w:rsidP="001C1CFD">
            <w:pPr>
              <w:shd w:val="clear" w:color="auto" w:fill="F2F2F2" w:themeFill="background1" w:themeFillShade="F2"/>
              <w:spacing w:before="120" w:after="120"/>
              <w:rPr>
                <w:rFonts w:ascii="Times New Roman" w:eastAsia="Calibri" w:hAnsi="Times New Roman"/>
                <w:b/>
                <w:szCs w:val="24"/>
                <w:lang w:eastAsia="en-US"/>
              </w:rPr>
            </w:pPr>
            <w:r w:rsidRPr="00FF3DE2">
              <w:rPr>
                <w:rFonts w:ascii="Times New Roman" w:eastAsia="Calibri" w:hAnsi="Times New Roman"/>
                <w:b/>
                <w:szCs w:val="24"/>
                <w:lang w:eastAsia="en-US"/>
              </w:rPr>
              <w:t>Traguardi per lo sviluppo delle competenze</w:t>
            </w:r>
          </w:p>
          <w:p w:rsidR="00FD78D7" w:rsidRPr="00FF3DE2" w:rsidRDefault="00FD78D7"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L’alunno esplora e sperimenta, in laboratorio e all’aperto, lo svolgersi dei più comuni fenomeni, ne immagina e ne verifica le cause; ricerca soluzioni ai problemi, utilizzando le conoscenze acquisite.</w:t>
            </w:r>
          </w:p>
          <w:p w:rsidR="00FD78D7" w:rsidRPr="00FF3DE2" w:rsidRDefault="00FD78D7"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Sviluppa semplici schematizzazioni e modellizzazioni di fatti e fenomeni ricorrendo, quando è il caso, a misure appropriate e a semplici formalizzazioni. </w:t>
            </w:r>
          </w:p>
          <w:p w:rsidR="00FD78D7" w:rsidRPr="00FF3DE2" w:rsidRDefault="00FD78D7"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Riconosce nel proprio organismo strutture e funzionamenti a livelli macroscopici e microscopici, è consapevole delle sue potenzialità e dei suoi limiti.</w:t>
            </w:r>
          </w:p>
          <w:p w:rsidR="00FD78D7" w:rsidRPr="00FF3DE2" w:rsidRDefault="00FD78D7"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Ha una visione della complessità del sistema dei viventi e della loro evoluzione nel tempo; riconosce nella loro diversità i bisogni fondamentali di animali e piante, e i modi di soddisfarli negli specifici contesti ambientali. </w:t>
            </w:r>
          </w:p>
          <w:p w:rsidR="00FD78D7" w:rsidRPr="00FF3DE2" w:rsidRDefault="00FD78D7" w:rsidP="001C1CFD">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FF3DE2">
              <w:rPr>
                <w:rFonts w:ascii="Times New Roman" w:hAnsi="Times New Roman"/>
                <w:szCs w:val="24"/>
              </w:rPr>
              <w:t>È consapevole del ruolo della comunità umana sulla Terra, del carattere finito delle risorse, nonché dell’ineguaglianza dell’accesso a esse, e adotta modi di vita ecologicamente responsabili.</w:t>
            </w:r>
          </w:p>
          <w:p w:rsidR="00FD78D7" w:rsidRPr="00FF3DE2" w:rsidRDefault="00FD78D7"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Collega lo sviluppo delle scienze allo sviluppo della storia dell’uomo.</w:t>
            </w:r>
          </w:p>
          <w:p w:rsidR="00FD78D7" w:rsidRPr="00FF3DE2" w:rsidRDefault="00FD78D7" w:rsidP="002840FC">
            <w:pPr>
              <w:numPr>
                <w:ilvl w:val="0"/>
                <w:numId w:val="1"/>
              </w:numPr>
              <w:spacing w:line="276" w:lineRule="auto"/>
              <w:ind w:left="284" w:hanging="284"/>
              <w:contextualSpacing/>
              <w:jc w:val="both"/>
              <w:rPr>
                <w:rFonts w:ascii="Times New Roman" w:eastAsia="Calibri" w:hAnsi="Times New Roman"/>
                <w:bCs/>
                <w:szCs w:val="24"/>
                <w:lang w:eastAsia="en-US"/>
              </w:rPr>
            </w:pPr>
            <w:r w:rsidRPr="00FF3DE2">
              <w:rPr>
                <w:rFonts w:ascii="Times New Roman" w:hAnsi="Times New Roman"/>
                <w:szCs w:val="24"/>
              </w:rPr>
              <w:t>Ha curiosità e interesse verso i principali problemi legati all’uso della scienza nel campo dello sviluppo scientifico e tecnologico.</w:t>
            </w:r>
          </w:p>
        </w:tc>
      </w:tr>
      <w:tr w:rsidR="00FD78D7" w:rsidRPr="00FF3DE2" w:rsidTr="00DB099D">
        <w:trPr>
          <w:jc w:val="center"/>
        </w:trPr>
        <w:tc>
          <w:tcPr>
            <w:tcW w:w="1995" w:type="dxa"/>
            <w:vMerge w:val="restart"/>
            <w:shd w:val="clear" w:color="auto" w:fill="D9D9D9" w:themeFill="background1" w:themeFillShade="D9"/>
            <w:vAlign w:val="center"/>
          </w:tcPr>
          <w:p w:rsidR="00FD78D7" w:rsidRPr="00FF3DE2" w:rsidRDefault="00866061" w:rsidP="00FD78D7">
            <w:pPr>
              <w:spacing w:before="120" w:after="120" w:line="276" w:lineRule="auto"/>
              <w:jc w:val="center"/>
              <w:rPr>
                <w:rFonts w:ascii="Times New Roman" w:eastAsia="Calibri" w:hAnsi="Times New Roman"/>
                <w:b/>
                <w:szCs w:val="24"/>
                <w:lang w:eastAsia="en-US"/>
              </w:rPr>
            </w:pPr>
            <w:r w:rsidRPr="00FF3DE2">
              <w:rPr>
                <w:rFonts w:ascii="Times New Roman" w:hAnsi="Times New Roman"/>
                <w:b/>
                <w:smallCaps/>
                <w:szCs w:val="24"/>
              </w:rPr>
              <w:t>NUCLEI FONDANTI DELLA DISCIPLINA</w:t>
            </w:r>
          </w:p>
        </w:tc>
        <w:tc>
          <w:tcPr>
            <w:tcW w:w="13314" w:type="dxa"/>
            <w:gridSpan w:val="4"/>
            <w:tcBorders>
              <w:bottom w:val="single" w:sz="4" w:space="0" w:color="auto"/>
            </w:tcBorders>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Obiettivi di apprendimento</w:t>
            </w:r>
          </w:p>
        </w:tc>
      </w:tr>
      <w:tr w:rsidR="00FD78D7" w:rsidRPr="00FF3DE2" w:rsidTr="00DB099D">
        <w:trPr>
          <w:trHeight w:val="70"/>
          <w:jc w:val="center"/>
        </w:trPr>
        <w:tc>
          <w:tcPr>
            <w:tcW w:w="1995" w:type="dxa"/>
            <w:vMerge/>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p>
        </w:tc>
        <w:tc>
          <w:tcPr>
            <w:tcW w:w="3888" w:type="dxa"/>
            <w:vMerge w:val="restart"/>
            <w:tcBorders>
              <w:top w:val="single" w:sz="4" w:space="0" w:color="auto"/>
              <w:bottom w:val="single" w:sz="4" w:space="0" w:color="auto"/>
            </w:tcBorders>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Abilità</w:t>
            </w:r>
          </w:p>
        </w:tc>
        <w:tc>
          <w:tcPr>
            <w:tcW w:w="9426" w:type="dxa"/>
            <w:gridSpan w:val="3"/>
            <w:tcBorders>
              <w:top w:val="single" w:sz="4" w:space="0" w:color="auto"/>
              <w:bottom w:val="single" w:sz="4" w:space="0" w:color="auto"/>
            </w:tcBorders>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Conoscenze</w:t>
            </w:r>
          </w:p>
        </w:tc>
      </w:tr>
      <w:tr w:rsidR="00FD78D7" w:rsidRPr="00FF3DE2" w:rsidTr="00DB099D">
        <w:trPr>
          <w:jc w:val="center"/>
        </w:trPr>
        <w:tc>
          <w:tcPr>
            <w:tcW w:w="1995" w:type="dxa"/>
            <w:vMerge/>
            <w:tcBorders>
              <w:bottom w:val="single" w:sz="4" w:space="0" w:color="auto"/>
            </w:tcBorders>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p>
        </w:tc>
        <w:tc>
          <w:tcPr>
            <w:tcW w:w="3888" w:type="dxa"/>
            <w:vMerge/>
            <w:tcBorders>
              <w:top w:val="single" w:sz="4" w:space="0" w:color="auto"/>
              <w:bottom w:val="single" w:sz="4" w:space="0" w:color="auto"/>
              <w:right w:val="single" w:sz="4" w:space="0" w:color="auto"/>
            </w:tcBorders>
            <w:shd w:val="clear" w:color="auto" w:fill="D9D9D9" w:themeFill="background1" w:themeFillShade="D9"/>
            <w:vAlign w:val="center"/>
          </w:tcPr>
          <w:p w:rsidR="00FD78D7" w:rsidRPr="00FF3DE2" w:rsidRDefault="00FD78D7" w:rsidP="00FD78D7">
            <w:pPr>
              <w:spacing w:before="120" w:after="120" w:line="276" w:lineRule="auto"/>
              <w:jc w:val="center"/>
              <w:rPr>
                <w:rFonts w:ascii="Times New Roman" w:eastAsia="Calibri" w:hAnsi="Times New Roman"/>
                <w:b/>
                <w:szCs w:val="24"/>
                <w:lang w:eastAsia="en-US"/>
              </w:rPr>
            </w:pP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78D7" w:rsidRPr="00FF3DE2" w:rsidRDefault="00FD78D7" w:rsidP="00FD78D7">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PRIMA</w:t>
            </w:r>
          </w:p>
        </w:t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78D7" w:rsidRPr="00FF3DE2" w:rsidRDefault="00FD78D7" w:rsidP="00FD78D7">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SECONDA</w:t>
            </w:r>
          </w:p>
        </w:tc>
        <w:tc>
          <w:tcPr>
            <w:tcW w:w="3993" w:type="dxa"/>
            <w:tcBorders>
              <w:top w:val="single" w:sz="4" w:space="0" w:color="auto"/>
              <w:left w:val="single" w:sz="4" w:space="0" w:color="auto"/>
              <w:bottom w:val="single" w:sz="4" w:space="0" w:color="auto"/>
            </w:tcBorders>
            <w:shd w:val="clear" w:color="auto" w:fill="D9D9D9" w:themeFill="background1" w:themeFillShade="D9"/>
            <w:vAlign w:val="center"/>
          </w:tcPr>
          <w:p w:rsidR="00FD78D7" w:rsidRPr="00FF3DE2" w:rsidRDefault="00FD78D7" w:rsidP="00FD78D7">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TERZA</w:t>
            </w:r>
          </w:p>
        </w:tc>
      </w:tr>
      <w:tr w:rsidR="00FD78D7" w:rsidRPr="00FF3DE2" w:rsidTr="00DB099D">
        <w:trPr>
          <w:trHeight w:val="822"/>
          <w:jc w:val="center"/>
        </w:trPr>
        <w:tc>
          <w:tcPr>
            <w:tcW w:w="1995" w:type="dxa"/>
            <w:vMerge w:val="restart"/>
            <w:tcBorders>
              <w:left w:val="single" w:sz="4" w:space="0" w:color="auto"/>
              <w:right w:val="single" w:sz="4" w:space="0" w:color="auto"/>
            </w:tcBorders>
            <w:shd w:val="clear" w:color="auto" w:fill="auto"/>
          </w:tcPr>
          <w:p w:rsidR="00FD78D7" w:rsidRPr="00FF3DE2" w:rsidRDefault="00FD78D7" w:rsidP="0065160B">
            <w:pPr>
              <w:spacing w:before="60" w:after="60" w:line="276" w:lineRule="auto"/>
              <w:jc w:val="center"/>
              <w:rPr>
                <w:rFonts w:ascii="Times New Roman" w:eastAsia="Calibri" w:hAnsi="Times New Roman"/>
                <w:caps/>
                <w:szCs w:val="24"/>
                <w:lang w:eastAsia="en-US"/>
              </w:rPr>
            </w:pPr>
            <w:r w:rsidRPr="0065160B">
              <w:rPr>
                <w:rFonts w:ascii="Times New Roman" w:hAnsi="Times New Roman"/>
                <w:b/>
                <w:smallCaps/>
                <w:szCs w:val="24"/>
              </w:rPr>
              <w:t>METODO SPERIMENTALE</w:t>
            </w:r>
          </w:p>
        </w:tc>
        <w:tc>
          <w:tcPr>
            <w:tcW w:w="3888" w:type="dxa"/>
            <w:vMerge w:val="restart"/>
            <w:tcBorders>
              <w:top w:val="single" w:sz="4" w:space="0" w:color="auto"/>
              <w:left w:val="single" w:sz="4" w:space="0" w:color="auto"/>
              <w:right w:val="single" w:sz="4" w:space="0" w:color="auto"/>
            </w:tcBorders>
            <w:shd w:val="clear" w:color="auto" w:fill="auto"/>
          </w:tcPr>
          <w:p w:rsidR="00FD78D7" w:rsidRPr="00FF3DE2" w:rsidRDefault="00FD78D7" w:rsidP="006F7B0E">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Osservare fenomeni e realizzare esperienze, documentandole anche con una scheda sperimentale</w:t>
            </w:r>
            <w:r w:rsidR="00C9244D">
              <w:rPr>
                <w:rFonts w:ascii="Times New Roman" w:eastAsia="Calibri" w:hAnsi="Times New Roman"/>
                <w:bCs/>
                <w:szCs w:val="24"/>
                <w:lang w:eastAsia="en-US"/>
              </w:rPr>
              <w:t>.</w:t>
            </w:r>
          </w:p>
          <w:p w:rsidR="00FD78D7" w:rsidRPr="00FF3DE2" w:rsidRDefault="00FD78D7" w:rsidP="001C1CFD">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Descrivere fenomeni o esperienze</w:t>
            </w:r>
            <w:r w:rsidR="00C9244D">
              <w:rPr>
                <w:rFonts w:ascii="Times New Roman" w:eastAsia="Calibri" w:hAnsi="Times New Roman"/>
                <w:bCs/>
                <w:szCs w:val="24"/>
                <w:lang w:eastAsia="en-US"/>
              </w:rPr>
              <w:t>.</w:t>
            </w:r>
          </w:p>
          <w:p w:rsidR="00FD78D7" w:rsidRPr="00FF3DE2" w:rsidRDefault="00FD78D7" w:rsidP="001C1CFD">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 xml:space="preserve">Raccogliere dati su variabili rilevanti di differenti fenomeni, trovarne relazioni quantitative ed esprimerle con rappresentazioni formali di tipo </w:t>
            </w:r>
            <w:r w:rsidRPr="00FF3DE2">
              <w:rPr>
                <w:rFonts w:ascii="Times New Roman" w:eastAsia="Calibri" w:hAnsi="Times New Roman"/>
                <w:bCs/>
                <w:szCs w:val="24"/>
                <w:lang w:eastAsia="en-US"/>
              </w:rPr>
              <w:lastRenderedPageBreak/>
              <w:t>diverso</w:t>
            </w:r>
            <w:r w:rsidR="00C9244D">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p w:rsidR="00FD78D7" w:rsidRPr="00FF3DE2" w:rsidRDefault="00FD78D7" w:rsidP="0065160B">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Interpretare le esperienze sulla base di modelli</w:t>
            </w:r>
            <w:r w:rsidR="00C9244D">
              <w:rPr>
                <w:rFonts w:ascii="Times New Roman" w:eastAsia="Calibri" w:hAnsi="Times New Roman"/>
                <w:bCs/>
                <w:szCs w:val="24"/>
                <w:lang w:eastAsia="en-US"/>
              </w:rPr>
              <w:t>.</w:t>
            </w:r>
          </w:p>
        </w:tc>
        <w:tc>
          <w:tcPr>
            <w:tcW w:w="2607" w:type="dxa"/>
            <w:tcBorders>
              <w:top w:val="single" w:sz="4" w:space="0" w:color="auto"/>
              <w:left w:val="single" w:sz="4" w:space="0" w:color="auto"/>
              <w:bottom w:val="nil"/>
              <w:right w:val="single" w:sz="4" w:space="0" w:color="auto"/>
            </w:tcBorders>
            <w:shd w:val="clear" w:color="auto" w:fill="auto"/>
          </w:tcPr>
          <w:p w:rsidR="00FD78D7" w:rsidRPr="00FF3DE2" w:rsidRDefault="00FD78D7" w:rsidP="006F7B0E">
            <w:pPr>
              <w:spacing w:before="60" w:after="120" w:line="276" w:lineRule="auto"/>
              <w:rPr>
                <w:rFonts w:ascii="Times New Roman" w:eastAsia="Calibri" w:hAnsi="Times New Roman"/>
                <w:bCs/>
                <w:szCs w:val="24"/>
                <w:lang w:eastAsia="en-US"/>
              </w:rPr>
            </w:pPr>
            <w:r w:rsidRPr="00FF3DE2">
              <w:rPr>
                <w:rFonts w:ascii="Times New Roman" w:eastAsia="Calibri" w:hAnsi="Times New Roman"/>
                <w:bCs/>
                <w:szCs w:val="24"/>
                <w:lang w:eastAsia="en-US"/>
              </w:rPr>
              <w:lastRenderedPageBreak/>
              <w:t>IL METODO E LE MISURE DELLA SCIENZA (pressione, volume, peso, peso specifico, temperatura, calore)</w:t>
            </w:r>
            <w:r w:rsidR="00440774">
              <w:rPr>
                <w:rFonts w:ascii="Times New Roman" w:eastAsia="Calibri" w:hAnsi="Times New Roman"/>
                <w:bCs/>
                <w:szCs w:val="24"/>
                <w:lang w:eastAsia="en-US"/>
              </w:rPr>
              <w:t>.</w:t>
            </w:r>
          </w:p>
        </w:tc>
        <w:tc>
          <w:tcPr>
            <w:tcW w:w="2826" w:type="dxa"/>
            <w:tcBorders>
              <w:top w:val="single" w:sz="4" w:space="0" w:color="auto"/>
              <w:left w:val="single" w:sz="4" w:space="0" w:color="auto"/>
              <w:bottom w:val="nil"/>
              <w:right w:val="single" w:sz="4" w:space="0" w:color="auto"/>
            </w:tcBorders>
            <w:shd w:val="clear" w:color="auto" w:fill="auto"/>
          </w:tcPr>
          <w:p w:rsidR="00FD78D7" w:rsidRPr="00FF3DE2" w:rsidRDefault="00FD78D7" w:rsidP="00FD78D7">
            <w:pPr>
              <w:spacing w:line="276" w:lineRule="auto"/>
              <w:ind w:left="175"/>
              <w:rPr>
                <w:rFonts w:ascii="Times New Roman" w:eastAsia="Calibri" w:hAnsi="Times New Roman"/>
                <w:szCs w:val="24"/>
                <w:lang w:eastAsia="en-US"/>
              </w:rPr>
            </w:pPr>
          </w:p>
        </w:tc>
        <w:tc>
          <w:tcPr>
            <w:tcW w:w="3993" w:type="dxa"/>
            <w:tcBorders>
              <w:top w:val="single" w:sz="4" w:space="0" w:color="auto"/>
              <w:left w:val="single" w:sz="4" w:space="0" w:color="auto"/>
              <w:bottom w:val="nil"/>
              <w:right w:val="single" w:sz="4" w:space="0" w:color="auto"/>
            </w:tcBorders>
            <w:shd w:val="clear" w:color="auto" w:fill="auto"/>
          </w:tcPr>
          <w:p w:rsidR="00FD78D7" w:rsidRPr="00FF3DE2" w:rsidRDefault="00FD78D7" w:rsidP="00FD78D7">
            <w:pPr>
              <w:spacing w:line="276" w:lineRule="auto"/>
              <w:ind w:left="175"/>
              <w:rPr>
                <w:rFonts w:ascii="Times New Roman" w:eastAsia="Calibri" w:hAnsi="Times New Roman"/>
                <w:bCs/>
                <w:szCs w:val="24"/>
                <w:lang w:eastAsia="en-US"/>
              </w:rPr>
            </w:pPr>
          </w:p>
        </w:tc>
      </w:tr>
      <w:tr w:rsidR="00FD78D7" w:rsidRPr="00FF3DE2" w:rsidTr="00DB099D">
        <w:trPr>
          <w:trHeight w:val="70"/>
          <w:jc w:val="center"/>
        </w:trPr>
        <w:tc>
          <w:tcPr>
            <w:tcW w:w="1995" w:type="dxa"/>
            <w:vMerge/>
            <w:tcBorders>
              <w:left w:val="single" w:sz="4" w:space="0" w:color="auto"/>
              <w:bottom w:val="single" w:sz="4" w:space="0" w:color="auto"/>
              <w:right w:val="single" w:sz="4" w:space="0" w:color="auto"/>
            </w:tcBorders>
            <w:shd w:val="clear" w:color="auto" w:fill="auto"/>
          </w:tcPr>
          <w:p w:rsidR="00FD78D7" w:rsidRPr="00FF3DE2" w:rsidRDefault="00FD78D7" w:rsidP="00FD78D7">
            <w:pPr>
              <w:spacing w:before="120" w:after="120" w:line="276" w:lineRule="auto"/>
              <w:rPr>
                <w:rFonts w:ascii="Times New Roman" w:eastAsia="Calibri" w:hAnsi="Times New Roman"/>
                <w:caps/>
                <w:szCs w:val="24"/>
                <w:lang w:eastAsia="en-US"/>
              </w:rPr>
            </w:pPr>
          </w:p>
        </w:tc>
        <w:tc>
          <w:tcPr>
            <w:tcW w:w="3888" w:type="dxa"/>
            <w:vMerge/>
            <w:tcBorders>
              <w:left w:val="single" w:sz="4" w:space="0" w:color="auto"/>
              <w:bottom w:val="single" w:sz="4" w:space="0" w:color="auto"/>
              <w:right w:val="single" w:sz="4" w:space="0" w:color="auto"/>
            </w:tcBorders>
            <w:shd w:val="clear" w:color="auto" w:fill="auto"/>
          </w:tcPr>
          <w:p w:rsidR="00FD78D7" w:rsidRPr="00FF3DE2" w:rsidRDefault="00FD78D7" w:rsidP="00FD78D7">
            <w:pPr>
              <w:spacing w:before="120" w:after="60"/>
              <w:jc w:val="both"/>
              <w:rPr>
                <w:rFonts w:ascii="Times New Roman" w:eastAsia="Calibri" w:hAnsi="Times New Roman"/>
                <w:bCs/>
                <w:szCs w:val="24"/>
                <w:lang w:eastAsia="en-US"/>
              </w:rPr>
            </w:pPr>
          </w:p>
        </w:tc>
        <w:tc>
          <w:tcPr>
            <w:tcW w:w="2607" w:type="dxa"/>
            <w:tcBorders>
              <w:top w:val="single" w:sz="4" w:space="0" w:color="auto"/>
              <w:left w:val="single" w:sz="4" w:space="0" w:color="auto"/>
              <w:bottom w:val="single" w:sz="4" w:space="0" w:color="auto"/>
              <w:right w:val="single" w:sz="4" w:space="0" w:color="auto"/>
            </w:tcBorders>
            <w:shd w:val="clear" w:color="auto" w:fill="auto"/>
          </w:tcPr>
          <w:p w:rsidR="00FD78D7" w:rsidRPr="00FF3DE2" w:rsidRDefault="00FD78D7" w:rsidP="00FD78D7">
            <w:pPr>
              <w:spacing w:line="276" w:lineRule="auto"/>
              <w:rPr>
                <w:rFonts w:ascii="Times New Roman" w:eastAsia="Calibri" w:hAnsi="Times New Roman"/>
                <w:bCs/>
                <w:szCs w:val="24"/>
                <w:lang w:eastAsia="en-US"/>
              </w:rPr>
            </w:pPr>
            <w:r w:rsidRPr="00FF3DE2">
              <w:rPr>
                <w:rFonts w:ascii="Times New Roman" w:eastAsia="Calibri" w:hAnsi="Times New Roman"/>
                <w:bCs/>
                <w:szCs w:val="24"/>
                <w:lang w:eastAsia="en-US"/>
              </w:rPr>
              <w:t xml:space="preserve">ESPERIENZE DI LABORATORIO O </w:t>
            </w:r>
            <w:r w:rsidRPr="00FF3DE2">
              <w:rPr>
                <w:rFonts w:ascii="Times New Roman" w:eastAsia="Calibri" w:hAnsi="Times New Roman"/>
                <w:bCs/>
                <w:szCs w:val="24"/>
                <w:lang w:eastAsia="en-US"/>
              </w:rPr>
              <w:lastRenderedPageBreak/>
              <w:t>SUL CAMPO</w:t>
            </w:r>
            <w:r w:rsidR="00440774">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FD78D7" w:rsidRPr="00FF3DE2" w:rsidRDefault="00FD78D7" w:rsidP="00FD78D7">
            <w:pPr>
              <w:spacing w:line="276" w:lineRule="auto"/>
              <w:rPr>
                <w:rFonts w:ascii="Times New Roman" w:eastAsia="Calibri" w:hAnsi="Times New Roman"/>
                <w:bCs/>
                <w:szCs w:val="24"/>
                <w:lang w:eastAsia="en-US"/>
              </w:rPr>
            </w:pPr>
            <w:r w:rsidRPr="00FF3DE2">
              <w:rPr>
                <w:rFonts w:ascii="Times New Roman" w:eastAsia="Calibri" w:hAnsi="Times New Roman"/>
                <w:bCs/>
                <w:szCs w:val="24"/>
                <w:lang w:eastAsia="en-US"/>
              </w:rPr>
              <w:lastRenderedPageBreak/>
              <w:t xml:space="preserve">ESPERIENZE DI LABORATORIO O SUL </w:t>
            </w:r>
            <w:r w:rsidRPr="00FF3DE2">
              <w:rPr>
                <w:rFonts w:ascii="Times New Roman" w:eastAsia="Calibri" w:hAnsi="Times New Roman"/>
                <w:bCs/>
                <w:szCs w:val="24"/>
                <w:lang w:eastAsia="en-US"/>
              </w:rPr>
              <w:lastRenderedPageBreak/>
              <w:t>CAMPO</w:t>
            </w:r>
            <w:r w:rsidR="00440774">
              <w:rPr>
                <w:rFonts w:ascii="Times New Roman" w:eastAsia="Calibri" w:hAnsi="Times New Roman"/>
                <w:bCs/>
                <w:szCs w:val="24"/>
                <w:lang w:eastAsia="en-US"/>
              </w:rPr>
              <w:t>.</w:t>
            </w: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FD78D7" w:rsidRPr="00FF3DE2" w:rsidRDefault="00FD78D7" w:rsidP="00FD78D7">
            <w:pPr>
              <w:spacing w:line="276" w:lineRule="auto"/>
              <w:rPr>
                <w:rFonts w:ascii="Times New Roman" w:eastAsia="Calibri" w:hAnsi="Times New Roman"/>
                <w:bCs/>
                <w:szCs w:val="24"/>
                <w:lang w:eastAsia="en-US"/>
              </w:rPr>
            </w:pPr>
            <w:r w:rsidRPr="00FF3DE2">
              <w:rPr>
                <w:rFonts w:ascii="Times New Roman" w:eastAsia="Calibri" w:hAnsi="Times New Roman"/>
                <w:bCs/>
                <w:szCs w:val="24"/>
                <w:lang w:eastAsia="en-US"/>
              </w:rPr>
              <w:lastRenderedPageBreak/>
              <w:t>ESPERIENZE DI LABORATORIO O SUL CAMPO</w:t>
            </w:r>
            <w:r w:rsidR="00440774">
              <w:rPr>
                <w:rFonts w:ascii="Times New Roman" w:eastAsia="Calibri" w:hAnsi="Times New Roman"/>
                <w:bCs/>
                <w:szCs w:val="24"/>
                <w:lang w:eastAsia="en-US"/>
              </w:rPr>
              <w:t>.</w:t>
            </w:r>
          </w:p>
        </w:tc>
      </w:tr>
      <w:tr w:rsidR="00FD78D7" w:rsidRPr="00FF3DE2" w:rsidTr="00DB099D">
        <w:trPr>
          <w:trHeight w:val="2614"/>
          <w:jc w:val="center"/>
        </w:trPr>
        <w:tc>
          <w:tcPr>
            <w:tcW w:w="1995" w:type="dxa"/>
            <w:tcBorders>
              <w:top w:val="single" w:sz="4" w:space="0" w:color="auto"/>
            </w:tcBorders>
            <w:shd w:val="clear" w:color="auto" w:fill="auto"/>
          </w:tcPr>
          <w:p w:rsidR="00FD78D7" w:rsidRPr="00FF3DE2" w:rsidRDefault="00FD78D7" w:rsidP="0065160B">
            <w:pPr>
              <w:spacing w:before="60" w:after="60" w:line="276" w:lineRule="auto"/>
              <w:jc w:val="center"/>
              <w:rPr>
                <w:rFonts w:ascii="Times New Roman" w:eastAsia="Calibri" w:hAnsi="Times New Roman"/>
                <w:caps/>
                <w:szCs w:val="24"/>
                <w:lang w:eastAsia="en-US"/>
              </w:rPr>
            </w:pPr>
            <w:r w:rsidRPr="0065160B">
              <w:rPr>
                <w:rFonts w:ascii="Times New Roman" w:hAnsi="Times New Roman"/>
                <w:b/>
                <w:smallCaps/>
                <w:szCs w:val="24"/>
              </w:rPr>
              <w:lastRenderedPageBreak/>
              <w:t>FISICA E CHIMICA</w:t>
            </w:r>
          </w:p>
        </w:tc>
        <w:tc>
          <w:tcPr>
            <w:tcW w:w="3888" w:type="dxa"/>
            <w:tcBorders>
              <w:top w:val="single" w:sz="4" w:space="0" w:color="auto"/>
            </w:tcBorders>
            <w:shd w:val="clear" w:color="auto" w:fill="auto"/>
          </w:tcPr>
          <w:p w:rsidR="00FD78D7" w:rsidRPr="00FF3DE2" w:rsidRDefault="00FD78D7" w:rsidP="0065160B">
            <w:pPr>
              <w:spacing w:before="12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Utilizzare i concetti fisici fondamentali</w:t>
            </w:r>
            <w:r w:rsidR="00C9244D">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p w:rsidR="00FD78D7" w:rsidRPr="00FF3DE2" w:rsidRDefault="00FD78D7" w:rsidP="0065160B">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Costruire e utilizzare correttamente il concetto di energia come quantità che si conserva; individuare la sua dipendenza da altre variabili; riconoscere l’inevitabile produzione di calore nelle catene energetiche reali</w:t>
            </w:r>
            <w:r w:rsidR="00C9244D">
              <w:rPr>
                <w:rFonts w:ascii="Times New Roman" w:eastAsia="Calibri" w:hAnsi="Times New Roman"/>
                <w:bCs/>
                <w:szCs w:val="24"/>
                <w:lang w:eastAsia="en-US"/>
              </w:rPr>
              <w:t>.</w:t>
            </w:r>
          </w:p>
          <w:p w:rsidR="00FD78D7" w:rsidRPr="00FF3DE2" w:rsidRDefault="00FD78D7" w:rsidP="0065160B">
            <w:pPr>
              <w:spacing w:before="60" w:after="12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Padroneggiare concetti di trasformazione chimica</w:t>
            </w:r>
            <w:r w:rsidR="00C9244D">
              <w:rPr>
                <w:rFonts w:ascii="Times New Roman" w:eastAsia="Calibri" w:hAnsi="Times New Roman"/>
                <w:bCs/>
                <w:szCs w:val="24"/>
                <w:lang w:eastAsia="en-US"/>
              </w:rPr>
              <w:t>.</w:t>
            </w:r>
          </w:p>
        </w:tc>
        <w:tc>
          <w:tcPr>
            <w:tcW w:w="2607" w:type="dxa"/>
            <w:tcBorders>
              <w:top w:val="single" w:sz="4" w:space="0" w:color="auto"/>
              <w:right w:val="single" w:sz="4" w:space="0" w:color="auto"/>
            </w:tcBorders>
            <w:shd w:val="clear" w:color="auto" w:fill="auto"/>
          </w:tcPr>
          <w:p w:rsidR="00FD78D7" w:rsidRPr="00FF3DE2" w:rsidRDefault="00FD78D7" w:rsidP="00FD78D7">
            <w:pPr>
              <w:spacing w:before="120" w:line="276" w:lineRule="auto"/>
              <w:rPr>
                <w:rFonts w:ascii="Times New Roman" w:eastAsia="Calibri" w:hAnsi="Times New Roman"/>
                <w:szCs w:val="24"/>
                <w:lang w:eastAsia="en-US"/>
              </w:rPr>
            </w:pPr>
            <w:r w:rsidRPr="00FF3DE2">
              <w:rPr>
                <w:rFonts w:ascii="Times New Roman" w:eastAsia="Calibri" w:hAnsi="Times New Roman"/>
                <w:szCs w:val="24"/>
                <w:lang w:eastAsia="en-US"/>
              </w:rPr>
              <w:t>LA TEMPERATURA E IL CALORE</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NATURA DELLE SOSTANZE CHIMICHE</w:t>
            </w:r>
            <w:r w:rsidR="00440774">
              <w:rPr>
                <w:rFonts w:ascii="Times New Roman" w:eastAsia="Calibri" w:hAnsi="Times New Roman"/>
                <w:szCs w:val="24"/>
                <w:lang w:eastAsia="en-US"/>
              </w:rPr>
              <w:t>.</w:t>
            </w:r>
          </w:p>
        </w:tc>
        <w:tc>
          <w:tcPr>
            <w:tcW w:w="2826" w:type="dxa"/>
            <w:tcBorders>
              <w:top w:val="single" w:sz="4" w:space="0" w:color="auto"/>
              <w:left w:val="single" w:sz="4" w:space="0" w:color="auto"/>
              <w:right w:val="single" w:sz="4" w:space="0" w:color="auto"/>
            </w:tcBorders>
            <w:shd w:val="clear" w:color="auto" w:fill="auto"/>
          </w:tcPr>
          <w:p w:rsidR="00FD78D7" w:rsidRPr="0065160B" w:rsidRDefault="00FD78D7" w:rsidP="00FD78D7">
            <w:pPr>
              <w:spacing w:before="120" w:line="276" w:lineRule="auto"/>
              <w:rPr>
                <w:rFonts w:ascii="Times New Roman" w:eastAsia="Calibri" w:hAnsi="Times New Roman"/>
                <w:szCs w:val="24"/>
                <w:lang w:eastAsia="en-US"/>
              </w:rPr>
            </w:pPr>
            <w:r w:rsidRPr="0065160B">
              <w:rPr>
                <w:rFonts w:ascii="Times New Roman" w:eastAsia="Calibri" w:hAnsi="Times New Roman"/>
                <w:szCs w:val="24"/>
                <w:lang w:eastAsia="en-US"/>
              </w:rPr>
              <w:t>GLI ELEMENTI CHIMICI</w:t>
            </w:r>
            <w:r w:rsidR="00440774">
              <w:rPr>
                <w:rFonts w:ascii="Times New Roman" w:eastAsia="Calibri" w:hAnsi="Times New Roman"/>
                <w:szCs w:val="24"/>
                <w:lang w:eastAsia="en-US"/>
              </w:rPr>
              <w:t>.</w:t>
            </w:r>
            <w:r w:rsidRPr="0065160B">
              <w:rPr>
                <w:rFonts w:ascii="Times New Roman" w:eastAsia="Calibri" w:hAnsi="Times New Roman"/>
                <w:szCs w:val="24"/>
                <w:lang w:eastAsia="en-US"/>
              </w:rPr>
              <w:t xml:space="preserve"> </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I LEGAMI CHIMICI</w:t>
            </w:r>
            <w:r w:rsidR="00440774">
              <w:rPr>
                <w:rFonts w:ascii="Times New Roman" w:eastAsia="Calibri" w:hAnsi="Times New Roman"/>
                <w:szCs w:val="24"/>
                <w:lang w:eastAsia="en-US"/>
              </w:rPr>
              <w:t>.</w:t>
            </w:r>
            <w:r w:rsidRPr="0065160B">
              <w:rPr>
                <w:rFonts w:ascii="Times New Roman" w:eastAsia="Calibri" w:hAnsi="Times New Roman"/>
                <w:szCs w:val="24"/>
                <w:lang w:eastAsia="en-US"/>
              </w:rPr>
              <w:t xml:space="preserve"> </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LE REAZIONI CHIMICHE</w:t>
            </w:r>
            <w:r w:rsidR="00440774">
              <w:rPr>
                <w:rFonts w:ascii="Times New Roman" w:eastAsia="Calibri" w:hAnsi="Times New Roman"/>
                <w:szCs w:val="24"/>
                <w:lang w:eastAsia="en-US"/>
              </w:rPr>
              <w:t>.</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LA CHIMICA DEL CARBONIO</w:t>
            </w:r>
            <w:r w:rsidR="00440774">
              <w:rPr>
                <w:rFonts w:ascii="Times New Roman" w:eastAsia="Calibri" w:hAnsi="Times New Roman"/>
                <w:szCs w:val="24"/>
                <w:lang w:eastAsia="en-US"/>
              </w:rPr>
              <w:t>.</w:t>
            </w:r>
            <w:r w:rsidRPr="0065160B">
              <w:rPr>
                <w:rFonts w:ascii="Times New Roman" w:eastAsia="Calibri" w:hAnsi="Times New Roman"/>
                <w:szCs w:val="24"/>
                <w:lang w:eastAsia="en-US"/>
              </w:rPr>
              <w:t xml:space="preserve"> </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LE MOLECOLE BIOLOGICHE</w:t>
            </w:r>
            <w:r w:rsidR="00440774">
              <w:rPr>
                <w:rFonts w:ascii="Times New Roman" w:eastAsia="Calibri" w:hAnsi="Times New Roman"/>
                <w:szCs w:val="24"/>
                <w:lang w:eastAsia="en-US"/>
              </w:rPr>
              <w:t>.</w:t>
            </w:r>
            <w:r w:rsidRPr="0065160B">
              <w:rPr>
                <w:rFonts w:ascii="Times New Roman" w:eastAsia="Calibri" w:hAnsi="Times New Roman"/>
                <w:szCs w:val="24"/>
                <w:lang w:eastAsia="en-US"/>
              </w:rPr>
              <w:t xml:space="preserve"> </w:t>
            </w:r>
          </w:p>
        </w:tc>
        <w:tc>
          <w:tcPr>
            <w:tcW w:w="3993" w:type="dxa"/>
            <w:tcBorders>
              <w:top w:val="single" w:sz="4" w:space="0" w:color="auto"/>
              <w:left w:val="single" w:sz="4" w:space="0" w:color="auto"/>
            </w:tcBorders>
            <w:shd w:val="clear" w:color="auto" w:fill="auto"/>
          </w:tcPr>
          <w:p w:rsidR="00FD78D7" w:rsidRPr="0065160B" w:rsidRDefault="00FD78D7" w:rsidP="00FD78D7">
            <w:pPr>
              <w:spacing w:before="120" w:line="276" w:lineRule="auto"/>
              <w:rPr>
                <w:rFonts w:ascii="Times New Roman" w:eastAsia="Calibri" w:hAnsi="Times New Roman"/>
                <w:szCs w:val="24"/>
                <w:lang w:eastAsia="en-US"/>
              </w:rPr>
            </w:pPr>
            <w:r w:rsidRPr="0065160B">
              <w:rPr>
                <w:rFonts w:ascii="Times New Roman" w:eastAsia="Calibri" w:hAnsi="Times New Roman"/>
                <w:szCs w:val="24"/>
                <w:lang w:eastAsia="en-US"/>
              </w:rPr>
              <w:t>GLI ELEMENTI DEL MOTO</w:t>
            </w:r>
            <w:r w:rsidR="00440774">
              <w:rPr>
                <w:rFonts w:ascii="Times New Roman" w:eastAsia="Calibri" w:hAnsi="Times New Roman"/>
                <w:szCs w:val="24"/>
                <w:lang w:eastAsia="en-US"/>
              </w:rPr>
              <w:t>.</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I TIPI DI MOTO</w:t>
            </w:r>
            <w:r w:rsidR="00440774">
              <w:rPr>
                <w:rFonts w:ascii="Times New Roman" w:eastAsia="Calibri" w:hAnsi="Times New Roman"/>
                <w:szCs w:val="24"/>
                <w:lang w:eastAsia="en-US"/>
              </w:rPr>
              <w:t>.</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LE FORZE</w:t>
            </w:r>
            <w:r w:rsidR="00440774">
              <w:rPr>
                <w:rFonts w:ascii="Times New Roman" w:eastAsia="Calibri" w:hAnsi="Times New Roman"/>
                <w:szCs w:val="24"/>
                <w:lang w:eastAsia="en-US"/>
              </w:rPr>
              <w:t>.</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Cenni di MECCANICA DEI CORPI</w:t>
            </w:r>
            <w:r w:rsidR="00440774">
              <w:rPr>
                <w:rFonts w:ascii="Times New Roman" w:eastAsia="Calibri" w:hAnsi="Times New Roman"/>
                <w:szCs w:val="24"/>
                <w:lang w:eastAsia="en-US"/>
              </w:rPr>
              <w:t>.</w:t>
            </w:r>
            <w:r w:rsidRPr="0065160B">
              <w:rPr>
                <w:rFonts w:ascii="Times New Roman" w:eastAsia="Calibri" w:hAnsi="Times New Roman"/>
                <w:szCs w:val="24"/>
                <w:lang w:eastAsia="en-US"/>
              </w:rPr>
              <w:t xml:space="preserve"> (</w:t>
            </w:r>
            <w:proofErr w:type="gramStart"/>
            <w:r w:rsidRPr="0065160B">
              <w:rPr>
                <w:rFonts w:ascii="Times New Roman" w:eastAsia="Calibri" w:hAnsi="Times New Roman"/>
                <w:szCs w:val="24"/>
                <w:lang w:eastAsia="en-US"/>
              </w:rPr>
              <w:t>cinematica</w:t>
            </w:r>
            <w:proofErr w:type="gramEnd"/>
            <w:r w:rsidRPr="0065160B">
              <w:rPr>
                <w:rFonts w:ascii="Times New Roman" w:eastAsia="Calibri" w:hAnsi="Times New Roman"/>
                <w:szCs w:val="24"/>
                <w:lang w:eastAsia="en-US"/>
              </w:rPr>
              <w:t>, dinamica, statica)</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L’ELETTRICITA’ E IL MAGNETISMO</w:t>
            </w:r>
            <w:r w:rsidR="00440774">
              <w:rPr>
                <w:rFonts w:ascii="Times New Roman" w:eastAsia="Calibri" w:hAnsi="Times New Roman"/>
                <w:szCs w:val="24"/>
                <w:lang w:eastAsia="en-US"/>
              </w:rPr>
              <w:t>.</w:t>
            </w:r>
          </w:p>
          <w:p w:rsidR="00FD78D7" w:rsidRPr="0065160B" w:rsidRDefault="00FD78D7" w:rsidP="00FD78D7">
            <w:pPr>
              <w:spacing w:before="60" w:line="276" w:lineRule="auto"/>
              <w:rPr>
                <w:rFonts w:ascii="Times New Roman" w:eastAsia="Calibri" w:hAnsi="Times New Roman"/>
                <w:szCs w:val="24"/>
                <w:lang w:eastAsia="en-US"/>
              </w:rPr>
            </w:pPr>
            <w:r w:rsidRPr="0065160B">
              <w:rPr>
                <w:rFonts w:ascii="Times New Roman" w:eastAsia="Calibri" w:hAnsi="Times New Roman"/>
                <w:szCs w:val="24"/>
                <w:lang w:eastAsia="en-US"/>
              </w:rPr>
              <w:t>IL LAVORO E L’ENERGIA</w:t>
            </w:r>
            <w:r w:rsidR="00440774">
              <w:rPr>
                <w:rFonts w:ascii="Times New Roman" w:eastAsia="Calibri" w:hAnsi="Times New Roman"/>
                <w:szCs w:val="24"/>
                <w:lang w:eastAsia="en-US"/>
              </w:rPr>
              <w:t>.</w:t>
            </w:r>
          </w:p>
        </w:tc>
      </w:tr>
      <w:tr w:rsidR="00FD78D7" w:rsidRPr="00FF3DE2" w:rsidTr="00DB099D">
        <w:trPr>
          <w:trHeight w:val="3254"/>
          <w:jc w:val="center"/>
        </w:trPr>
        <w:tc>
          <w:tcPr>
            <w:tcW w:w="1995" w:type="dxa"/>
            <w:shd w:val="clear" w:color="auto" w:fill="auto"/>
          </w:tcPr>
          <w:p w:rsidR="00FD78D7" w:rsidRPr="00FF3DE2" w:rsidRDefault="00FD78D7" w:rsidP="0065160B">
            <w:pPr>
              <w:spacing w:before="60" w:after="60" w:line="276" w:lineRule="auto"/>
              <w:jc w:val="center"/>
              <w:rPr>
                <w:rFonts w:ascii="Times New Roman" w:eastAsia="Calibri" w:hAnsi="Times New Roman"/>
                <w:caps/>
                <w:szCs w:val="24"/>
                <w:lang w:eastAsia="en-US"/>
              </w:rPr>
            </w:pPr>
            <w:r w:rsidRPr="0065160B">
              <w:rPr>
                <w:rFonts w:ascii="Times New Roman" w:hAnsi="Times New Roman"/>
                <w:b/>
                <w:smallCaps/>
                <w:szCs w:val="24"/>
              </w:rPr>
              <w:t>ASTRONOMIA E SCIENZE DELLA TERRA</w:t>
            </w:r>
          </w:p>
        </w:tc>
        <w:tc>
          <w:tcPr>
            <w:tcW w:w="3888" w:type="dxa"/>
            <w:shd w:val="clear" w:color="auto" w:fill="auto"/>
          </w:tcPr>
          <w:p w:rsidR="00FD78D7" w:rsidRPr="00FF3DE2" w:rsidRDefault="00FD78D7" w:rsidP="006F7B0E">
            <w:pPr>
              <w:spacing w:before="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Osservare, modellizzare e interpretare i più evidenti fenomeni celesti</w:t>
            </w:r>
            <w:r w:rsidR="00C9244D">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p w:rsidR="00FD78D7" w:rsidRPr="00FF3DE2" w:rsidRDefault="00FD78D7" w:rsidP="0065160B">
            <w:pPr>
              <w:spacing w:before="60" w:after="6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Riconoscere i principali tipi di rocce ed i processi geologici da cui hanno avuto origine</w:t>
            </w:r>
            <w:r w:rsidR="00C9244D">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p w:rsidR="00FD78D7" w:rsidRPr="00FF3DE2" w:rsidRDefault="00FD78D7" w:rsidP="0065160B">
            <w:pPr>
              <w:spacing w:before="60" w:after="120"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Individuare i rischi sismici, vulcanici e idrogeologici della propria regione per pianificare eventuali attività di prevenzione</w:t>
            </w:r>
            <w:r w:rsidR="00C9244D">
              <w:rPr>
                <w:rFonts w:ascii="Times New Roman" w:eastAsia="Calibri" w:hAnsi="Times New Roman"/>
                <w:bCs/>
                <w:szCs w:val="24"/>
                <w:lang w:eastAsia="en-US"/>
              </w:rPr>
              <w:t>.</w:t>
            </w:r>
          </w:p>
        </w:tc>
        <w:tc>
          <w:tcPr>
            <w:tcW w:w="2607" w:type="dxa"/>
            <w:tcBorders>
              <w:right w:val="single" w:sz="4" w:space="0" w:color="auto"/>
            </w:tcBorders>
            <w:shd w:val="clear" w:color="auto" w:fill="auto"/>
          </w:tcPr>
          <w:p w:rsidR="00FD78D7" w:rsidRPr="00FF3DE2" w:rsidRDefault="00FD78D7" w:rsidP="006F7B0E">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TERRA NELLO SPAZIO</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LUNA, IL SATELLITE DELLA TERRA</w:t>
            </w:r>
            <w:r w:rsidR="00440774">
              <w:rPr>
                <w:rFonts w:ascii="Times New Roman" w:eastAsia="Calibri" w:hAnsi="Times New Roman"/>
                <w:szCs w:val="24"/>
                <w:lang w:eastAsia="en-US"/>
              </w:rPr>
              <w:t>.</w:t>
            </w:r>
          </w:p>
        </w:tc>
        <w:tc>
          <w:tcPr>
            <w:tcW w:w="2826" w:type="dxa"/>
            <w:tcBorders>
              <w:left w:val="single" w:sz="4" w:space="0" w:color="auto"/>
              <w:right w:val="single" w:sz="4" w:space="0" w:color="auto"/>
            </w:tcBorders>
            <w:shd w:val="clear" w:color="auto" w:fill="auto"/>
          </w:tcPr>
          <w:p w:rsidR="00FD78D7" w:rsidRPr="00FF3DE2" w:rsidRDefault="00FD78D7" w:rsidP="006F7B0E">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STRUTTURA</w:t>
            </w:r>
            <w:r w:rsidR="00440774">
              <w:rPr>
                <w:rFonts w:ascii="Times New Roman" w:eastAsia="Calibri" w:hAnsi="Times New Roman"/>
                <w:szCs w:val="24"/>
                <w:lang w:eastAsia="en-US"/>
              </w:rPr>
              <w:t>.</w:t>
            </w:r>
            <w:r w:rsidRPr="00FF3DE2">
              <w:rPr>
                <w:rFonts w:ascii="Times New Roman" w:eastAsia="Calibri" w:hAnsi="Times New Roman"/>
                <w:szCs w:val="24"/>
                <w:lang w:eastAsia="en-US"/>
              </w:rPr>
              <w:t xml:space="preserve"> DELLA TERRA</w:t>
            </w:r>
            <w:r w:rsidR="00440774">
              <w:rPr>
                <w:rFonts w:ascii="Times New Roman" w:eastAsia="Calibri" w:hAnsi="Times New Roman"/>
                <w:szCs w:val="24"/>
                <w:lang w:eastAsia="en-US"/>
              </w:rPr>
              <w:t>.</w:t>
            </w:r>
            <w:r w:rsidRPr="00FF3DE2">
              <w:rPr>
                <w:rFonts w:ascii="Times New Roman" w:eastAsia="Calibri" w:hAnsi="Times New Roman"/>
                <w:szCs w:val="24"/>
                <w:lang w:eastAsia="en-US"/>
              </w:rPr>
              <w:t xml:space="preserve"> </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I MATERIALI DELLA TERRA</w:t>
            </w:r>
            <w:r w:rsidR="00440774">
              <w:rPr>
                <w:rFonts w:ascii="Times New Roman" w:eastAsia="Calibri" w:hAnsi="Times New Roman"/>
                <w:szCs w:val="24"/>
                <w:lang w:eastAsia="en-US"/>
              </w:rPr>
              <w:t>.</w:t>
            </w:r>
            <w:r w:rsidRPr="00FF3DE2">
              <w:rPr>
                <w:rFonts w:ascii="Times New Roman" w:eastAsia="Calibri" w:hAnsi="Times New Roman"/>
                <w:szCs w:val="24"/>
                <w:lang w:eastAsia="en-US"/>
              </w:rPr>
              <w:t xml:space="preserve"> </w:t>
            </w:r>
          </w:p>
        </w:tc>
        <w:tc>
          <w:tcPr>
            <w:tcW w:w="3993" w:type="dxa"/>
            <w:tcBorders>
              <w:left w:val="single" w:sz="4" w:space="0" w:color="auto"/>
            </w:tcBorders>
            <w:shd w:val="clear" w:color="auto" w:fill="auto"/>
          </w:tcPr>
          <w:p w:rsidR="00FD78D7" w:rsidRPr="00FF3DE2" w:rsidRDefault="00FD78D7" w:rsidP="006F7B0E">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I VULCANI E I TERREMOTI</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DINAMICA DELLE PLACCHE LITOSFERICHE</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STORIA DELLA TERRA</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ALLE ORIGINI DEL SISTEMA SOLARE</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I CORPI IN ORBITA NEL SISTEMA SOLARE</w:t>
            </w:r>
            <w:r w:rsidR="00440774">
              <w:rPr>
                <w:rFonts w:ascii="Times New Roman" w:eastAsia="Calibri" w:hAnsi="Times New Roman"/>
                <w:szCs w:val="24"/>
                <w:lang w:eastAsia="en-US"/>
              </w:rPr>
              <w:t>.</w:t>
            </w:r>
          </w:p>
          <w:p w:rsidR="00FD78D7" w:rsidRPr="00FF3DE2" w:rsidRDefault="00FD78D7" w:rsidP="00FD78D7">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IL COSMO E LE STELLE</w:t>
            </w:r>
            <w:r w:rsidR="00440774">
              <w:rPr>
                <w:rFonts w:ascii="Times New Roman" w:eastAsia="Calibri" w:hAnsi="Times New Roman"/>
                <w:szCs w:val="24"/>
                <w:lang w:eastAsia="en-US"/>
              </w:rPr>
              <w:t>.</w:t>
            </w:r>
          </w:p>
          <w:p w:rsidR="00FD78D7" w:rsidRPr="00FF3DE2" w:rsidRDefault="00FD78D7" w:rsidP="00FD78D7">
            <w:pPr>
              <w:spacing w:before="60" w:after="120" w:line="276" w:lineRule="auto"/>
              <w:rPr>
                <w:rFonts w:ascii="Times New Roman" w:eastAsia="Calibri" w:hAnsi="Times New Roman"/>
                <w:szCs w:val="24"/>
                <w:lang w:eastAsia="en-US"/>
              </w:rPr>
            </w:pPr>
            <w:r w:rsidRPr="00FF3DE2">
              <w:rPr>
                <w:rFonts w:ascii="Times New Roman" w:eastAsia="Calibri" w:hAnsi="Times New Roman"/>
                <w:szCs w:val="24"/>
                <w:lang w:eastAsia="en-US"/>
              </w:rPr>
              <w:t>LE GALASSIE E LA STORIA DELL’UNIVERSO</w:t>
            </w:r>
            <w:r w:rsidR="00440774">
              <w:rPr>
                <w:rFonts w:ascii="Times New Roman" w:eastAsia="Calibri" w:hAnsi="Times New Roman"/>
                <w:szCs w:val="24"/>
                <w:lang w:eastAsia="en-US"/>
              </w:rPr>
              <w:t>.</w:t>
            </w:r>
          </w:p>
        </w:tc>
      </w:tr>
    </w:tbl>
    <w:p w:rsidR="00FD78D7" w:rsidRPr="00FF3DE2" w:rsidRDefault="00FD78D7">
      <w:pPr>
        <w:spacing w:after="160" w:line="259" w:lineRule="auto"/>
        <w:rPr>
          <w:rFonts w:ascii="Times New Roman" w:hAnsi="Times New Roman"/>
          <w:szCs w:val="24"/>
        </w:rPr>
      </w:pPr>
    </w:p>
    <w:p w:rsidR="006E2C0A" w:rsidRPr="00FF3DE2" w:rsidRDefault="006E2C0A">
      <w:pPr>
        <w:spacing w:after="160" w:line="259" w:lineRule="auto"/>
        <w:rPr>
          <w:rFonts w:ascii="Times New Roman" w:hAnsi="Times New Roman"/>
          <w:szCs w:val="24"/>
        </w:rPr>
      </w:pPr>
    </w:p>
    <w:p w:rsidR="006E2C0A" w:rsidRPr="00FF3DE2" w:rsidRDefault="006E2C0A">
      <w:pPr>
        <w:spacing w:after="160" w:line="259" w:lineRule="auto"/>
        <w:rPr>
          <w:rFonts w:ascii="Times New Roman" w:hAnsi="Times New Roman"/>
          <w:szCs w:val="24"/>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699"/>
        <w:gridCol w:w="2613"/>
        <w:gridCol w:w="3910"/>
        <w:gridCol w:w="2938"/>
      </w:tblGrid>
      <w:tr w:rsidR="00866061" w:rsidRPr="00FF3DE2" w:rsidTr="00B30719">
        <w:trPr>
          <w:jc w:val="center"/>
        </w:trPr>
        <w:tc>
          <w:tcPr>
            <w:tcW w:w="2291" w:type="dxa"/>
            <w:vMerge w:val="restart"/>
            <w:shd w:val="clear" w:color="auto" w:fill="D9D9D9" w:themeFill="background1" w:themeFillShade="D9"/>
            <w:vAlign w:val="center"/>
          </w:tcPr>
          <w:p w:rsidR="00866061" w:rsidRPr="00640A7D" w:rsidRDefault="006F7B0E" w:rsidP="00866061">
            <w:pPr>
              <w:spacing w:before="120" w:after="120" w:line="276" w:lineRule="auto"/>
              <w:jc w:val="center"/>
              <w:rPr>
                <w:rFonts w:ascii="Times New Roman" w:hAnsi="Times New Roman"/>
                <w:b/>
                <w:smallCaps/>
                <w:szCs w:val="24"/>
              </w:rPr>
            </w:pPr>
            <w:r w:rsidRPr="00174B68">
              <w:rPr>
                <w:rFonts w:ascii="Times New Roman" w:hAnsi="Times New Roman"/>
                <w:b/>
                <w:smallCaps/>
                <w:szCs w:val="24"/>
              </w:rPr>
              <w:lastRenderedPageBreak/>
              <w:t>NUCLEI FONDANTI DELLA DISCIPLINA</w:t>
            </w:r>
          </w:p>
        </w:tc>
        <w:tc>
          <w:tcPr>
            <w:tcW w:w="13160" w:type="dxa"/>
            <w:gridSpan w:val="4"/>
            <w:tcBorders>
              <w:bottom w:val="single" w:sz="4" w:space="0" w:color="auto"/>
            </w:tcBorders>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Obiettivi di apprendimento</w:t>
            </w:r>
          </w:p>
        </w:tc>
      </w:tr>
      <w:tr w:rsidR="00866061" w:rsidRPr="00FF3DE2" w:rsidTr="00B30719">
        <w:trPr>
          <w:jc w:val="center"/>
        </w:trPr>
        <w:tc>
          <w:tcPr>
            <w:tcW w:w="2291" w:type="dxa"/>
            <w:vMerge/>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p>
        </w:tc>
        <w:tc>
          <w:tcPr>
            <w:tcW w:w="3699" w:type="dxa"/>
            <w:vMerge w:val="restart"/>
            <w:tcBorders>
              <w:top w:val="single" w:sz="4" w:space="0" w:color="auto"/>
            </w:tcBorders>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Abilità</w:t>
            </w:r>
          </w:p>
        </w:tc>
        <w:tc>
          <w:tcPr>
            <w:tcW w:w="9461" w:type="dxa"/>
            <w:gridSpan w:val="3"/>
            <w:tcBorders>
              <w:top w:val="single" w:sz="4" w:space="0" w:color="auto"/>
              <w:bottom w:val="nil"/>
            </w:tcBorders>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r w:rsidRPr="00FF3DE2">
              <w:rPr>
                <w:rFonts w:ascii="Times New Roman" w:eastAsia="Calibri" w:hAnsi="Times New Roman"/>
                <w:b/>
                <w:szCs w:val="24"/>
                <w:lang w:eastAsia="en-US"/>
              </w:rPr>
              <w:t>Conoscenze</w:t>
            </w:r>
          </w:p>
        </w:tc>
      </w:tr>
      <w:tr w:rsidR="00866061" w:rsidRPr="00FF3DE2" w:rsidTr="00B30719">
        <w:trPr>
          <w:jc w:val="center"/>
        </w:trPr>
        <w:tc>
          <w:tcPr>
            <w:tcW w:w="2291" w:type="dxa"/>
            <w:vMerge/>
            <w:tcBorders>
              <w:bottom w:val="single" w:sz="4" w:space="0" w:color="auto"/>
            </w:tcBorders>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p>
        </w:tc>
        <w:tc>
          <w:tcPr>
            <w:tcW w:w="3699" w:type="dxa"/>
            <w:vMerge/>
            <w:tcBorders>
              <w:bottom w:val="single" w:sz="4" w:space="0" w:color="auto"/>
            </w:tcBorders>
            <w:shd w:val="clear" w:color="auto" w:fill="D9D9D9" w:themeFill="background1" w:themeFillShade="D9"/>
            <w:vAlign w:val="center"/>
          </w:tcPr>
          <w:p w:rsidR="00866061" w:rsidRPr="00FF3DE2" w:rsidRDefault="00866061" w:rsidP="00866061">
            <w:pPr>
              <w:spacing w:before="120" w:after="120" w:line="276" w:lineRule="auto"/>
              <w:jc w:val="center"/>
              <w:rPr>
                <w:rFonts w:ascii="Times New Roman" w:eastAsia="Calibri" w:hAnsi="Times New Roman"/>
                <w:b/>
                <w:szCs w:val="24"/>
                <w:lang w:eastAsia="en-US"/>
              </w:rPr>
            </w:pPr>
          </w:p>
        </w:tc>
        <w:tc>
          <w:tcPr>
            <w:tcW w:w="2613" w:type="dxa"/>
            <w:tcBorders>
              <w:top w:val="single" w:sz="4" w:space="0" w:color="auto"/>
              <w:bottom w:val="single" w:sz="4" w:space="0" w:color="auto"/>
              <w:right w:val="single" w:sz="4" w:space="0" w:color="auto"/>
            </w:tcBorders>
            <w:shd w:val="clear" w:color="auto" w:fill="D9D9D9" w:themeFill="background1" w:themeFillShade="D9"/>
            <w:vAlign w:val="center"/>
          </w:tcPr>
          <w:p w:rsidR="00866061" w:rsidRPr="00FF3DE2" w:rsidRDefault="00866061" w:rsidP="00866061">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PRIMA</w:t>
            </w:r>
          </w:p>
        </w:tc>
        <w:tc>
          <w:tcPr>
            <w:tcW w:w="3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61" w:rsidRPr="00FF3DE2" w:rsidRDefault="00866061" w:rsidP="00866061">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SECONDA</w:t>
            </w:r>
          </w:p>
        </w:tc>
        <w:tc>
          <w:tcPr>
            <w:tcW w:w="2938" w:type="dxa"/>
            <w:tcBorders>
              <w:top w:val="single" w:sz="4" w:space="0" w:color="auto"/>
              <w:left w:val="single" w:sz="4" w:space="0" w:color="auto"/>
              <w:bottom w:val="single" w:sz="4" w:space="0" w:color="auto"/>
            </w:tcBorders>
            <w:shd w:val="clear" w:color="auto" w:fill="D9D9D9" w:themeFill="background1" w:themeFillShade="D9"/>
            <w:vAlign w:val="center"/>
          </w:tcPr>
          <w:p w:rsidR="00866061" w:rsidRPr="00FF3DE2" w:rsidRDefault="00866061" w:rsidP="00866061">
            <w:pPr>
              <w:spacing w:after="120" w:line="276" w:lineRule="auto"/>
              <w:jc w:val="center"/>
              <w:rPr>
                <w:rFonts w:ascii="Times New Roman" w:eastAsia="Calibri" w:hAnsi="Times New Roman"/>
                <w:szCs w:val="24"/>
                <w:lang w:eastAsia="en-US"/>
              </w:rPr>
            </w:pPr>
            <w:r w:rsidRPr="00FF3DE2">
              <w:rPr>
                <w:rFonts w:ascii="Times New Roman" w:eastAsia="Calibri" w:hAnsi="Times New Roman"/>
                <w:szCs w:val="24"/>
                <w:lang w:eastAsia="en-US"/>
              </w:rPr>
              <w:t>CLASSE TERZA</w:t>
            </w:r>
          </w:p>
        </w:tc>
      </w:tr>
      <w:tr w:rsidR="00866061" w:rsidRPr="00FF3DE2" w:rsidTr="00B30719">
        <w:trPr>
          <w:trHeight w:val="3956"/>
          <w:jc w:val="center"/>
        </w:trPr>
        <w:tc>
          <w:tcPr>
            <w:tcW w:w="2291" w:type="dxa"/>
            <w:vMerge w:val="restart"/>
            <w:tcBorders>
              <w:top w:val="single" w:sz="4" w:space="0" w:color="auto"/>
              <w:left w:val="single" w:sz="4" w:space="0" w:color="auto"/>
              <w:right w:val="single" w:sz="4" w:space="0" w:color="auto"/>
            </w:tcBorders>
            <w:shd w:val="clear" w:color="auto" w:fill="auto"/>
          </w:tcPr>
          <w:p w:rsidR="00866061" w:rsidRPr="00FF3DE2" w:rsidRDefault="00866061" w:rsidP="00CD0C62">
            <w:pPr>
              <w:spacing w:before="60" w:after="60" w:line="276" w:lineRule="auto"/>
              <w:jc w:val="center"/>
              <w:rPr>
                <w:rFonts w:ascii="Times New Roman" w:eastAsia="Calibri" w:hAnsi="Times New Roman"/>
                <w:caps/>
                <w:szCs w:val="24"/>
                <w:lang w:eastAsia="en-US"/>
              </w:rPr>
            </w:pPr>
            <w:r w:rsidRPr="0065160B">
              <w:rPr>
                <w:rFonts w:ascii="Times New Roman" w:hAnsi="Times New Roman"/>
                <w:b/>
                <w:smallCaps/>
                <w:szCs w:val="24"/>
              </w:rPr>
              <w:t>BIOLOGIA</w:t>
            </w:r>
          </w:p>
        </w:tc>
        <w:tc>
          <w:tcPr>
            <w:tcW w:w="3699"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224FCB">
            <w:pPr>
              <w:spacing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Riconoscere le somiglianze e le differenze del funzionamento delle diverse specie di viventi</w:t>
            </w:r>
            <w:r w:rsidR="000B2930">
              <w:rPr>
                <w:rFonts w:ascii="Times New Roman" w:eastAsia="Calibri" w:hAnsi="Times New Roman"/>
                <w:bCs/>
                <w:szCs w:val="24"/>
                <w:lang w:eastAsia="en-US"/>
              </w:rPr>
              <w:t>.</w:t>
            </w:r>
          </w:p>
          <w:p w:rsidR="00866061" w:rsidRPr="00FF3DE2" w:rsidRDefault="00866061" w:rsidP="00224FCB">
            <w:pPr>
              <w:spacing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Comprendere il senso delle grandi classificazioni, riconoscere nei fossili indizi per ricostruire nel tempo le trasformazioni dell’ambiente fisico, la successione e l’evoluzione delle specie</w:t>
            </w:r>
            <w:r w:rsidR="000B2930">
              <w:rPr>
                <w:rFonts w:ascii="Times New Roman" w:eastAsia="Calibri" w:hAnsi="Times New Roman"/>
                <w:bCs/>
                <w:szCs w:val="24"/>
                <w:lang w:eastAsia="en-US"/>
              </w:rPr>
              <w:t>.</w:t>
            </w:r>
          </w:p>
          <w:p w:rsidR="00866061" w:rsidRPr="00FF3DE2" w:rsidRDefault="00866061" w:rsidP="00224FCB">
            <w:pPr>
              <w:spacing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Acquisire corrette informazioni sullo sviluppo puberale e la sessualità; sviluppare la cura e il controllo della propria salute attraverso una corretta alimentazione; evitare consapevolmente i danni prodotti dal fumo e dalle droghe</w:t>
            </w:r>
            <w:r w:rsidR="000B2930">
              <w:rPr>
                <w:rFonts w:ascii="Times New Roman" w:eastAsia="Calibri" w:hAnsi="Times New Roman"/>
                <w:bCs/>
                <w:szCs w:val="24"/>
                <w:lang w:eastAsia="en-US"/>
              </w:rPr>
              <w:t>.</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CD0C62">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CARATTERISTICHE DEGLI ORGANISMI VIVENTI</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VIAGGIO NELLA CELLULA</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DALLA SPECIE AL DOMINIO</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I CRITERI DELLA SISTEMATICA</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DALLA POPOLAZIONE ALL’ECOSISTEMA</w:t>
            </w:r>
            <w:r w:rsidR="00440774">
              <w:rPr>
                <w:rFonts w:ascii="Times New Roman" w:eastAsia="Calibri" w:hAnsi="Times New Roman"/>
                <w:szCs w:val="24"/>
                <w:lang w:eastAsia="en-US"/>
              </w:rPr>
              <w:t>.</w:t>
            </w:r>
          </w:p>
          <w:p w:rsidR="00866061" w:rsidRPr="00FF3DE2" w:rsidRDefault="00866061" w:rsidP="00866061">
            <w:pPr>
              <w:spacing w:before="120" w:line="276" w:lineRule="auto"/>
              <w:rPr>
                <w:rFonts w:ascii="Times New Roman" w:eastAsia="Calibri" w:hAnsi="Times New Roman"/>
                <w:szCs w:val="24"/>
                <w:lang w:eastAsia="en-US"/>
              </w:rPr>
            </w:pP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CD0C62">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L’ORGANIZZAZIONE DEL CORPO UMANO E IL RIVESTIMENTO</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SCHELETRO E MUSCOLI: IL MOVIMENTO</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CIRCOLAZIONE E LE DIFESE IMMUNITARIO</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L’APPARATO DIGERENTE E L’ALIMENTAZIONE</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RESPIRAZIONE E LO SCAMBIO DEI GAS</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L’ELIMINAZIONE DEI RIFIUTI</w:t>
            </w:r>
            <w:r w:rsidR="00440774">
              <w:rPr>
                <w:rFonts w:ascii="Times New Roman" w:eastAsia="Calibri" w:hAnsi="Times New Roman"/>
                <w:szCs w:val="24"/>
                <w:lang w:eastAsia="en-US"/>
              </w:rPr>
              <w:t>.</w:t>
            </w:r>
          </w:p>
          <w:p w:rsidR="00866061" w:rsidRPr="00CD0C62" w:rsidRDefault="00866061" w:rsidP="00866061">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 xml:space="preserve">IL CONTROLLO E LA REGOLAZIONE </w:t>
            </w:r>
            <w:r w:rsidRPr="00CD0C62">
              <w:rPr>
                <w:rFonts w:ascii="Times New Roman" w:eastAsia="Calibri" w:hAnsi="Times New Roman"/>
                <w:szCs w:val="24"/>
                <w:lang w:eastAsia="en-US"/>
              </w:rPr>
              <w:t>DELL’ORGANISMO</w:t>
            </w:r>
            <w:r w:rsidR="00440774">
              <w:rPr>
                <w:rFonts w:ascii="Times New Roman" w:eastAsia="Calibri" w:hAnsi="Times New Roman"/>
                <w:szCs w:val="24"/>
                <w:lang w:eastAsia="en-US"/>
              </w:rPr>
              <w:t>.</w:t>
            </w:r>
            <w:r w:rsidRPr="00CD0C62">
              <w:rPr>
                <w:rFonts w:ascii="Times New Roman" w:eastAsia="Calibri" w:hAnsi="Times New Roman"/>
                <w:szCs w:val="24"/>
                <w:lang w:eastAsia="en-US"/>
              </w:rPr>
              <w:t xml:space="preserve"> </w:t>
            </w:r>
          </w:p>
          <w:p w:rsidR="00866061" w:rsidRPr="00CD0C62" w:rsidRDefault="00866061" w:rsidP="00866061">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GLI ORGANI DI SENSO</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color w:val="0070C0"/>
                <w:szCs w:val="24"/>
                <w:lang w:eastAsia="en-US"/>
              </w:rPr>
            </w:pPr>
            <w:r w:rsidRPr="00CD0C62">
              <w:rPr>
                <w:rFonts w:ascii="Times New Roman" w:eastAsia="Calibri" w:hAnsi="Times New Roman"/>
                <w:szCs w:val="24"/>
                <w:lang w:eastAsia="en-US"/>
              </w:rPr>
              <w:t>LA RIPRODUZIONE (percorso sulla sessualità)</w:t>
            </w:r>
            <w:r w:rsidR="00440774">
              <w:rPr>
                <w:rFonts w:ascii="Times New Roman" w:eastAsia="Calibri" w:hAnsi="Times New Roman"/>
                <w:szCs w:val="24"/>
                <w:lang w:eastAsia="en-US"/>
              </w:rPr>
              <w:t>.</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CD0C62">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LA STORIA DELLA VITA</w:t>
            </w:r>
            <w:r w:rsidR="00440774">
              <w:rPr>
                <w:rFonts w:ascii="Times New Roman" w:eastAsia="Calibri" w:hAnsi="Times New Roman"/>
                <w:szCs w:val="24"/>
                <w:lang w:eastAsia="en-US"/>
              </w:rPr>
              <w:t>.</w:t>
            </w:r>
          </w:p>
          <w:p w:rsidR="00866061" w:rsidRPr="00CD0C62" w:rsidRDefault="00866061" w:rsidP="00866061">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L’EVOLUZIONE DEI VIVENTI</w:t>
            </w:r>
            <w:r w:rsidR="00440774">
              <w:rPr>
                <w:rFonts w:ascii="Times New Roman" w:eastAsia="Calibri" w:hAnsi="Times New Roman"/>
                <w:szCs w:val="24"/>
                <w:lang w:eastAsia="en-US"/>
              </w:rPr>
              <w:t>.</w:t>
            </w:r>
          </w:p>
          <w:p w:rsidR="00866061" w:rsidRPr="00CD0C62" w:rsidRDefault="00866061" w:rsidP="00866061">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LA RIPRODUZIONE (percorso sulla sessualità)</w:t>
            </w:r>
            <w:r w:rsidR="00440774">
              <w:rPr>
                <w:rFonts w:ascii="Times New Roman" w:eastAsia="Calibri" w:hAnsi="Times New Roman"/>
                <w:szCs w:val="24"/>
                <w:lang w:eastAsia="en-US"/>
              </w:rPr>
              <w:t>.</w:t>
            </w:r>
          </w:p>
          <w:p w:rsidR="00866061" w:rsidRPr="00CD0C62" w:rsidRDefault="00866061" w:rsidP="00866061">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LE BASI DELLA GENETICA</w:t>
            </w:r>
            <w:r w:rsidR="00440774">
              <w:rPr>
                <w:rFonts w:ascii="Times New Roman" w:eastAsia="Calibri" w:hAnsi="Times New Roman"/>
                <w:szCs w:val="24"/>
                <w:lang w:eastAsia="en-US"/>
              </w:rPr>
              <w:t>.</w:t>
            </w:r>
          </w:p>
          <w:p w:rsidR="00866061" w:rsidRPr="00CD0C62" w:rsidRDefault="00866061" w:rsidP="00866061">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LE LEGGI DELLA GENETICA E LE NUOVE FRONTIERE</w:t>
            </w:r>
            <w:r w:rsidR="00440774">
              <w:rPr>
                <w:rFonts w:ascii="Times New Roman" w:eastAsia="Calibri" w:hAnsi="Times New Roman"/>
                <w:szCs w:val="24"/>
                <w:lang w:eastAsia="en-US"/>
              </w:rPr>
              <w:t>.</w:t>
            </w:r>
          </w:p>
          <w:p w:rsidR="00866061" w:rsidRPr="00FF3DE2" w:rsidRDefault="00866061" w:rsidP="00866061">
            <w:pPr>
              <w:spacing w:before="60" w:line="276" w:lineRule="auto"/>
              <w:rPr>
                <w:rFonts w:ascii="Times New Roman" w:eastAsia="Calibri" w:hAnsi="Times New Roman"/>
                <w:szCs w:val="24"/>
                <w:lang w:eastAsia="en-US"/>
              </w:rPr>
            </w:pPr>
          </w:p>
        </w:tc>
      </w:tr>
      <w:tr w:rsidR="00866061" w:rsidRPr="00FF3DE2" w:rsidTr="00B30719">
        <w:trPr>
          <w:trHeight w:val="70"/>
          <w:jc w:val="center"/>
        </w:trPr>
        <w:tc>
          <w:tcPr>
            <w:tcW w:w="2291" w:type="dxa"/>
            <w:vMerge/>
            <w:tcBorders>
              <w:left w:val="single" w:sz="4" w:space="0" w:color="auto"/>
              <w:right w:val="single" w:sz="4" w:space="0" w:color="auto"/>
            </w:tcBorders>
            <w:shd w:val="clear" w:color="auto" w:fill="auto"/>
          </w:tcPr>
          <w:p w:rsidR="00866061" w:rsidRPr="00FF3DE2" w:rsidRDefault="00866061" w:rsidP="00866061">
            <w:pPr>
              <w:spacing w:before="120" w:after="120" w:line="276" w:lineRule="auto"/>
              <w:rPr>
                <w:rFonts w:ascii="Times New Roman" w:eastAsia="Calibri" w:hAnsi="Times New Roman"/>
                <w:caps/>
                <w:szCs w:val="24"/>
                <w:lang w:eastAsia="en-US"/>
              </w:rPr>
            </w:pPr>
          </w:p>
        </w:tc>
        <w:tc>
          <w:tcPr>
            <w:tcW w:w="3699"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224FCB">
            <w:pPr>
              <w:spacing w:line="276" w:lineRule="auto"/>
              <w:jc w:val="both"/>
              <w:rPr>
                <w:rFonts w:ascii="Times New Roman" w:eastAsia="Calibri" w:hAnsi="Times New Roman"/>
                <w:bCs/>
                <w:szCs w:val="24"/>
                <w:lang w:eastAsia="en-US"/>
              </w:rPr>
            </w:pPr>
            <w:r w:rsidRPr="00FF3DE2">
              <w:rPr>
                <w:rFonts w:ascii="Times New Roman" w:eastAsia="Calibri" w:hAnsi="Times New Roman"/>
                <w:bCs/>
                <w:szCs w:val="24"/>
                <w:lang w:eastAsia="en-US"/>
              </w:rPr>
              <w:t>Sviluppare progressivamente la capacità di spiegare il funzionamento macroscopico dei viventi collegandolo con il modello cellulare</w:t>
            </w:r>
            <w:r w:rsidR="000B2930">
              <w:rPr>
                <w:rFonts w:ascii="Times New Roman" w:eastAsia="Calibri" w:hAnsi="Times New Roman"/>
                <w:bCs/>
                <w:szCs w:val="24"/>
                <w:lang w:eastAsia="en-US"/>
              </w:rPr>
              <w:t>.</w:t>
            </w:r>
            <w:r w:rsidRPr="00FF3DE2">
              <w:rPr>
                <w:rFonts w:ascii="Times New Roman" w:eastAsia="Calibri" w:hAnsi="Times New Roman"/>
                <w:bCs/>
                <w:szCs w:val="24"/>
                <w:lang w:eastAsia="en-US"/>
              </w:rPr>
              <w:t xml:space="preserve"> </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CD0C62">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MACRO – MICRO: l</w:t>
            </w:r>
            <w:r w:rsidRPr="00FF3DE2">
              <w:rPr>
                <w:rFonts w:ascii="Times New Roman" w:eastAsia="Calibri" w:hAnsi="Times New Roman"/>
                <w:bCs/>
                <w:szCs w:val="24"/>
                <w:lang w:eastAsia="en-US"/>
              </w:rPr>
              <w:t>a crescita delle piante e la fotosintesi</w:t>
            </w:r>
            <w:r w:rsidR="000B2930">
              <w:rPr>
                <w:rFonts w:ascii="Times New Roman" w:eastAsia="Calibri" w:hAnsi="Times New Roman"/>
                <w:bCs/>
                <w:szCs w:val="24"/>
                <w:lang w:eastAsia="en-US"/>
              </w:rPr>
              <w:t>.</w:t>
            </w:r>
          </w:p>
          <w:p w:rsidR="00866061" w:rsidRPr="00FF3DE2" w:rsidRDefault="00866061" w:rsidP="00866061">
            <w:pPr>
              <w:spacing w:before="120" w:line="276" w:lineRule="auto"/>
              <w:rPr>
                <w:rFonts w:ascii="Times New Roman" w:eastAsia="Calibri" w:hAnsi="Times New Roman"/>
                <w:szCs w:val="24"/>
                <w:lang w:eastAsia="en-US"/>
              </w:rPr>
            </w:pPr>
          </w:p>
        </w:tc>
        <w:tc>
          <w:tcPr>
            <w:tcW w:w="3910" w:type="dxa"/>
            <w:tcBorders>
              <w:top w:val="single" w:sz="4" w:space="0" w:color="auto"/>
              <w:left w:val="single" w:sz="4" w:space="0" w:color="auto"/>
              <w:bottom w:val="single" w:sz="4" w:space="0" w:color="auto"/>
              <w:right w:val="single" w:sz="4" w:space="0" w:color="auto"/>
            </w:tcBorders>
            <w:shd w:val="clear" w:color="auto" w:fill="auto"/>
          </w:tcPr>
          <w:p w:rsidR="00866061" w:rsidRPr="00FF3DE2" w:rsidRDefault="00866061" w:rsidP="00CD0C62">
            <w:pPr>
              <w:spacing w:before="60" w:line="276" w:lineRule="auto"/>
              <w:rPr>
                <w:rFonts w:ascii="Times New Roman" w:eastAsia="Calibri" w:hAnsi="Times New Roman"/>
                <w:szCs w:val="24"/>
                <w:lang w:eastAsia="en-US"/>
              </w:rPr>
            </w:pPr>
            <w:r w:rsidRPr="00FF3DE2">
              <w:rPr>
                <w:rFonts w:ascii="Times New Roman" w:eastAsia="Calibri" w:hAnsi="Times New Roman"/>
                <w:szCs w:val="24"/>
                <w:lang w:eastAsia="en-US"/>
              </w:rPr>
              <w:t xml:space="preserve">MACRO – MICRO: </w:t>
            </w:r>
            <w:r w:rsidRPr="00FF3DE2">
              <w:rPr>
                <w:rFonts w:ascii="Times New Roman" w:eastAsia="Calibri" w:hAnsi="Times New Roman"/>
                <w:bCs/>
                <w:szCs w:val="24"/>
                <w:lang w:eastAsia="en-US"/>
              </w:rPr>
              <w:t xml:space="preserve">respirazione polmonare e </w:t>
            </w:r>
            <w:r w:rsidRPr="00FF3DE2">
              <w:rPr>
                <w:rFonts w:ascii="Times New Roman" w:eastAsia="Calibri" w:hAnsi="Times New Roman"/>
                <w:szCs w:val="24"/>
                <w:lang w:eastAsia="en-US"/>
              </w:rPr>
              <w:t>respirazione</w:t>
            </w:r>
            <w:r w:rsidRPr="00FF3DE2">
              <w:rPr>
                <w:rFonts w:ascii="Times New Roman" w:eastAsia="Calibri" w:hAnsi="Times New Roman"/>
                <w:bCs/>
                <w:szCs w:val="24"/>
                <w:lang w:eastAsia="en-US"/>
              </w:rPr>
              <w:t xml:space="preserve"> cellulare; alimentazione e </w:t>
            </w:r>
            <w:r w:rsidRPr="00FF3DE2">
              <w:rPr>
                <w:rFonts w:ascii="Times New Roman" w:eastAsia="Calibri" w:hAnsi="Times New Roman"/>
                <w:szCs w:val="24"/>
                <w:lang w:eastAsia="en-US"/>
              </w:rPr>
              <w:t>metabolismo</w:t>
            </w:r>
            <w:r w:rsidR="00440774">
              <w:rPr>
                <w:rFonts w:ascii="Times New Roman" w:eastAsia="Calibri" w:hAnsi="Times New Roman"/>
                <w:szCs w:val="24"/>
                <w:lang w:eastAsia="en-US"/>
              </w:rPr>
              <w:t xml:space="preserve"> </w:t>
            </w:r>
            <w:r w:rsidRPr="00FF3DE2">
              <w:rPr>
                <w:rFonts w:ascii="Times New Roman" w:eastAsia="Calibri" w:hAnsi="Times New Roman"/>
                <w:szCs w:val="24"/>
                <w:lang w:eastAsia="en-US"/>
              </w:rPr>
              <w:t>cellulare; crescita/sviluppo e duplicazione delle cellule</w:t>
            </w:r>
            <w:r w:rsidR="000B2930">
              <w:rPr>
                <w:rFonts w:ascii="Times New Roman" w:eastAsia="Calibri" w:hAnsi="Times New Roman"/>
                <w:szCs w:val="24"/>
                <w:lang w:eastAsia="en-US"/>
              </w:rPr>
              <w:t>.</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866061" w:rsidRPr="00CD0C62" w:rsidRDefault="00866061" w:rsidP="00CD0C62">
            <w:pPr>
              <w:spacing w:before="60" w:line="276" w:lineRule="auto"/>
              <w:rPr>
                <w:rFonts w:ascii="Times New Roman" w:eastAsia="Calibri" w:hAnsi="Times New Roman"/>
                <w:szCs w:val="24"/>
                <w:lang w:eastAsia="en-US"/>
              </w:rPr>
            </w:pPr>
            <w:r w:rsidRPr="00CD0C62">
              <w:rPr>
                <w:rFonts w:ascii="Times New Roman" w:eastAsia="Calibri" w:hAnsi="Times New Roman"/>
                <w:szCs w:val="24"/>
                <w:lang w:eastAsia="en-US"/>
              </w:rPr>
              <w:t xml:space="preserve">MACRO – MICRO: </w:t>
            </w:r>
            <w:r w:rsidRPr="00CD0C62">
              <w:rPr>
                <w:rFonts w:ascii="Times New Roman" w:eastAsia="Calibri" w:hAnsi="Times New Roman"/>
                <w:bCs/>
                <w:szCs w:val="24"/>
                <w:lang w:eastAsia="en-US"/>
              </w:rPr>
              <w:t>fenotipo e genotipo</w:t>
            </w:r>
            <w:r w:rsidR="000B2930">
              <w:rPr>
                <w:rFonts w:ascii="Times New Roman" w:eastAsia="Calibri" w:hAnsi="Times New Roman"/>
                <w:bCs/>
                <w:szCs w:val="24"/>
                <w:lang w:eastAsia="en-US"/>
              </w:rPr>
              <w:t>.</w:t>
            </w:r>
            <w:r w:rsidRPr="00CD0C62">
              <w:rPr>
                <w:rFonts w:ascii="Times New Roman" w:eastAsia="Calibri" w:hAnsi="Times New Roman"/>
                <w:bCs/>
                <w:szCs w:val="24"/>
                <w:lang w:eastAsia="en-US"/>
              </w:rPr>
              <w:t xml:space="preserve"> </w:t>
            </w:r>
          </w:p>
        </w:tc>
      </w:tr>
      <w:tr w:rsidR="00866061" w:rsidRPr="00FF3DE2" w:rsidTr="00B30719">
        <w:trPr>
          <w:trHeight w:val="70"/>
          <w:jc w:val="center"/>
        </w:trPr>
        <w:tc>
          <w:tcPr>
            <w:tcW w:w="2291" w:type="dxa"/>
            <w:vMerge/>
            <w:tcBorders>
              <w:left w:val="single" w:sz="4" w:space="0" w:color="auto"/>
              <w:right w:val="single" w:sz="4" w:space="0" w:color="auto"/>
            </w:tcBorders>
            <w:shd w:val="clear" w:color="auto" w:fill="auto"/>
          </w:tcPr>
          <w:p w:rsidR="00866061" w:rsidRPr="00FF3DE2" w:rsidRDefault="00866061" w:rsidP="00866061">
            <w:pPr>
              <w:spacing w:before="120" w:after="120" w:line="276" w:lineRule="auto"/>
              <w:rPr>
                <w:rFonts w:ascii="Times New Roman" w:eastAsia="Calibri" w:hAnsi="Times New Roman"/>
                <w:caps/>
                <w:szCs w:val="24"/>
                <w:lang w:eastAsia="en-US"/>
              </w:rPr>
            </w:pPr>
          </w:p>
        </w:tc>
        <w:tc>
          <w:tcPr>
            <w:tcW w:w="3699" w:type="dxa"/>
            <w:tcBorders>
              <w:top w:val="single" w:sz="4" w:space="0" w:color="auto"/>
              <w:left w:val="single" w:sz="4" w:space="0" w:color="auto"/>
              <w:right w:val="single" w:sz="4" w:space="0" w:color="auto"/>
            </w:tcBorders>
            <w:shd w:val="clear" w:color="auto" w:fill="auto"/>
          </w:tcPr>
          <w:p w:rsidR="00866061" w:rsidRPr="00FF3DE2" w:rsidRDefault="00866061" w:rsidP="00224FCB">
            <w:pPr>
              <w:spacing w:line="276" w:lineRule="auto"/>
              <w:rPr>
                <w:rFonts w:ascii="Times New Roman" w:eastAsia="Calibri" w:hAnsi="Times New Roman"/>
                <w:bCs/>
                <w:szCs w:val="24"/>
                <w:lang w:eastAsia="en-US"/>
              </w:rPr>
            </w:pPr>
            <w:r w:rsidRPr="00FF3DE2">
              <w:rPr>
                <w:rFonts w:ascii="Times New Roman" w:eastAsia="Calibri" w:hAnsi="Times New Roman"/>
                <w:bCs/>
                <w:szCs w:val="24"/>
                <w:lang w:eastAsia="en-US"/>
              </w:rPr>
              <w:t>Assumere c</w:t>
            </w:r>
            <w:r w:rsidR="00CD0C62">
              <w:rPr>
                <w:rFonts w:ascii="Times New Roman" w:eastAsia="Calibri" w:hAnsi="Times New Roman"/>
                <w:bCs/>
                <w:szCs w:val="24"/>
                <w:lang w:eastAsia="en-US"/>
              </w:rPr>
              <w:t xml:space="preserve">omportamenti e scelte personali </w:t>
            </w:r>
            <w:r w:rsidRPr="00FF3DE2">
              <w:rPr>
                <w:rFonts w:ascii="Times New Roman" w:eastAsia="Calibri" w:hAnsi="Times New Roman"/>
                <w:bCs/>
                <w:szCs w:val="24"/>
                <w:lang w:eastAsia="en-US"/>
              </w:rPr>
              <w:t xml:space="preserve">ecologicamente sostenibili; rispettare e preservare la </w:t>
            </w:r>
            <w:r w:rsidRPr="00FF3DE2">
              <w:rPr>
                <w:rFonts w:ascii="Times New Roman" w:eastAsia="Calibri" w:hAnsi="Times New Roman"/>
                <w:bCs/>
                <w:szCs w:val="24"/>
                <w:lang w:eastAsia="en-US"/>
              </w:rPr>
              <w:lastRenderedPageBreak/>
              <w:t>biodiversità nei sistemi ambientali</w:t>
            </w:r>
            <w:r w:rsidR="000B2930">
              <w:rPr>
                <w:rFonts w:ascii="Times New Roman" w:eastAsia="Calibri" w:hAnsi="Times New Roman"/>
                <w:bCs/>
                <w:szCs w:val="24"/>
                <w:lang w:eastAsia="en-US"/>
              </w:rPr>
              <w:t>.</w:t>
            </w:r>
          </w:p>
        </w:tc>
        <w:tc>
          <w:tcPr>
            <w:tcW w:w="2613" w:type="dxa"/>
            <w:tcBorders>
              <w:top w:val="single" w:sz="4" w:space="0" w:color="auto"/>
              <w:left w:val="single" w:sz="4" w:space="0" w:color="auto"/>
              <w:right w:val="single" w:sz="4" w:space="0" w:color="auto"/>
            </w:tcBorders>
            <w:shd w:val="clear" w:color="auto" w:fill="auto"/>
          </w:tcPr>
          <w:p w:rsidR="00866061" w:rsidRPr="00FF3DE2" w:rsidRDefault="00866061" w:rsidP="00866061">
            <w:pPr>
              <w:spacing w:before="120" w:line="276" w:lineRule="auto"/>
              <w:rPr>
                <w:rFonts w:ascii="Times New Roman" w:eastAsia="Calibri" w:hAnsi="Times New Roman"/>
                <w:szCs w:val="24"/>
                <w:lang w:eastAsia="en-US"/>
              </w:rPr>
            </w:pPr>
          </w:p>
        </w:tc>
        <w:tc>
          <w:tcPr>
            <w:tcW w:w="3910" w:type="dxa"/>
            <w:tcBorders>
              <w:top w:val="single" w:sz="4" w:space="0" w:color="auto"/>
              <w:left w:val="single" w:sz="4" w:space="0" w:color="auto"/>
              <w:right w:val="single" w:sz="4" w:space="0" w:color="auto"/>
            </w:tcBorders>
            <w:shd w:val="clear" w:color="auto" w:fill="auto"/>
          </w:tcPr>
          <w:p w:rsidR="00866061" w:rsidRPr="00FF3DE2" w:rsidRDefault="00866061" w:rsidP="00866061">
            <w:pPr>
              <w:spacing w:before="120" w:line="276" w:lineRule="auto"/>
              <w:rPr>
                <w:rFonts w:ascii="Times New Roman" w:eastAsia="Calibri" w:hAnsi="Times New Roman"/>
                <w:szCs w:val="24"/>
                <w:lang w:eastAsia="en-US"/>
              </w:rPr>
            </w:pPr>
          </w:p>
        </w:tc>
        <w:tc>
          <w:tcPr>
            <w:tcW w:w="2938" w:type="dxa"/>
            <w:tcBorders>
              <w:top w:val="single" w:sz="4" w:space="0" w:color="auto"/>
              <w:left w:val="single" w:sz="4" w:space="0" w:color="auto"/>
              <w:right w:val="single" w:sz="4" w:space="0" w:color="auto"/>
            </w:tcBorders>
            <w:shd w:val="clear" w:color="auto" w:fill="auto"/>
          </w:tcPr>
          <w:p w:rsidR="00866061" w:rsidRPr="00FF3DE2" w:rsidRDefault="00866061" w:rsidP="00CD0C62">
            <w:pPr>
              <w:spacing w:before="60" w:after="120"/>
              <w:rPr>
                <w:rFonts w:ascii="Times New Roman" w:eastAsia="Calibri" w:hAnsi="Times New Roman"/>
                <w:szCs w:val="24"/>
                <w:lang w:eastAsia="en-US"/>
              </w:rPr>
            </w:pPr>
            <w:r w:rsidRPr="00FF3DE2">
              <w:rPr>
                <w:rFonts w:ascii="Times New Roman" w:eastAsia="Calibri" w:hAnsi="Times New Roman"/>
                <w:szCs w:val="24"/>
                <w:lang w:eastAsia="en-US"/>
              </w:rPr>
              <w:t xml:space="preserve">Come difendere dall’inquinamento le risorse acqua, aria e suolo </w:t>
            </w:r>
            <w:r w:rsidRPr="00CD0C62">
              <w:rPr>
                <w:rFonts w:ascii="Times New Roman" w:eastAsia="Calibri" w:hAnsi="Times New Roman"/>
                <w:sz w:val="16"/>
                <w:szCs w:val="16"/>
                <w:lang w:eastAsia="en-US"/>
              </w:rPr>
              <w:t xml:space="preserve">(SCHEDE </w:t>
            </w:r>
            <w:r w:rsidRPr="00CD0C62">
              <w:rPr>
                <w:rFonts w:ascii="Times New Roman" w:eastAsia="Calibri" w:hAnsi="Times New Roman"/>
                <w:sz w:val="16"/>
                <w:szCs w:val="16"/>
                <w:lang w:eastAsia="en-US"/>
              </w:rPr>
              <w:lastRenderedPageBreak/>
              <w:t>DI APPROFONDIMENTO)</w:t>
            </w:r>
            <w:r w:rsidR="000B2930">
              <w:rPr>
                <w:rFonts w:ascii="Times New Roman" w:eastAsia="Calibri" w:hAnsi="Times New Roman"/>
                <w:sz w:val="16"/>
                <w:szCs w:val="16"/>
                <w:lang w:eastAsia="en-US"/>
              </w:rPr>
              <w:t>.</w:t>
            </w:r>
          </w:p>
        </w:tc>
      </w:tr>
    </w:tbl>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DB099D" w:rsidRDefault="00DB099D"/>
    <w:p w:rsidR="00DB099D" w:rsidRDefault="00DB099D"/>
    <w:p w:rsidR="00DB099D" w:rsidRDefault="00DB099D"/>
    <w:p w:rsidR="00DB099D" w:rsidRDefault="00DB099D"/>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B30719" w:rsidRDefault="00B30719"/>
    <w:p w:rsidR="00440774" w:rsidRDefault="00440774"/>
    <w:p w:rsidR="00DB099D" w:rsidRDefault="00DB099D"/>
    <w:p w:rsidR="00DB099D" w:rsidRDefault="00DB099D"/>
    <w:p w:rsidR="00DB099D" w:rsidRDefault="00DB099D"/>
    <w:p w:rsidR="00DB099D" w:rsidRDefault="00DB099D"/>
    <w:p w:rsidR="00DB099D" w:rsidRDefault="00DB099D"/>
    <w:p w:rsidR="00DB099D" w:rsidRDefault="00DB099D"/>
    <w:p w:rsidR="00DB099D" w:rsidRDefault="00DB099D"/>
    <w:p w:rsidR="00DB099D" w:rsidRDefault="00DB099D"/>
    <w:p w:rsidR="00DB099D" w:rsidRDefault="00DB099D"/>
    <w:p w:rsidR="00DB099D" w:rsidRDefault="00DB099D"/>
    <w:p w:rsidR="00B30719" w:rsidRDefault="00B30719"/>
    <w:p w:rsidR="00B30719" w:rsidRDefault="00B30719"/>
    <w:tbl>
      <w:tblPr>
        <w:tblW w:w="15451" w:type="dxa"/>
        <w:jc w:val="center"/>
        <w:tblCellMar>
          <w:left w:w="0" w:type="dxa"/>
          <w:right w:w="0" w:type="dxa"/>
        </w:tblCellMar>
        <w:tblLook w:val="0000" w:firstRow="0" w:lastRow="0" w:firstColumn="0" w:lastColumn="0" w:noHBand="0" w:noVBand="0"/>
      </w:tblPr>
      <w:tblGrid>
        <w:gridCol w:w="2385"/>
        <w:gridCol w:w="7703"/>
        <w:gridCol w:w="5215"/>
        <w:gridCol w:w="25"/>
        <w:gridCol w:w="123"/>
      </w:tblGrid>
      <w:tr w:rsidR="006E2C0A" w:rsidRPr="00FF3DE2" w:rsidTr="0078444F">
        <w:trPr>
          <w:gridAfter w:val="1"/>
          <w:wAfter w:w="122" w:type="dxa"/>
          <w:jc w:val="center"/>
        </w:trPr>
        <w:tc>
          <w:tcPr>
            <w:tcW w:w="15178" w:type="dxa"/>
            <w:gridSpan w:val="3"/>
            <w:tcBorders>
              <w:top w:val="single" w:sz="4" w:space="0" w:color="000000"/>
              <w:left w:val="single" w:sz="4" w:space="0" w:color="000000"/>
              <w:bottom w:val="single" w:sz="4" w:space="0" w:color="000000"/>
            </w:tcBorders>
            <w:shd w:val="clear" w:color="auto" w:fill="D9D9D9" w:themeFill="background1" w:themeFillShade="D9"/>
          </w:tcPr>
          <w:p w:rsidR="006E2C0A" w:rsidRDefault="000B2930" w:rsidP="00224FCB">
            <w:pPr>
              <w:spacing w:before="240"/>
              <w:ind w:left="-108" w:firstLine="108"/>
              <w:jc w:val="center"/>
              <w:rPr>
                <w:rFonts w:ascii="Times New Roman" w:hAnsi="Times New Roman"/>
                <w:b/>
                <w:szCs w:val="24"/>
              </w:rPr>
            </w:pPr>
            <w:r>
              <w:rPr>
                <w:rFonts w:ascii="Times New Roman" w:hAnsi="Times New Roman"/>
                <w:b/>
                <w:szCs w:val="24"/>
              </w:rPr>
              <w:lastRenderedPageBreak/>
              <w:t>Curricolo disciplinare di M</w:t>
            </w:r>
            <w:r w:rsidR="006E2C0A" w:rsidRPr="00FF3DE2">
              <w:rPr>
                <w:rFonts w:ascii="Times New Roman" w:hAnsi="Times New Roman"/>
                <w:b/>
                <w:szCs w:val="24"/>
              </w:rPr>
              <w:t xml:space="preserve">usica </w:t>
            </w:r>
            <w:r>
              <w:rPr>
                <w:rFonts w:ascii="Times New Roman" w:hAnsi="Times New Roman"/>
                <w:b/>
                <w:szCs w:val="24"/>
              </w:rPr>
              <w:t>–</w:t>
            </w:r>
            <w:r w:rsidR="006E2C0A" w:rsidRPr="00FF3DE2">
              <w:rPr>
                <w:rFonts w:ascii="Times New Roman" w:hAnsi="Times New Roman"/>
                <w:b/>
                <w:szCs w:val="24"/>
              </w:rPr>
              <w:t xml:space="preserve"> Secondaria</w:t>
            </w:r>
            <w:r>
              <w:rPr>
                <w:rFonts w:ascii="Times New Roman" w:hAnsi="Times New Roman"/>
                <w:b/>
                <w:szCs w:val="24"/>
              </w:rPr>
              <w:t xml:space="preserve"> di primo grado</w:t>
            </w:r>
          </w:p>
          <w:p w:rsidR="000B2930" w:rsidRPr="00FF3DE2" w:rsidRDefault="000B2930" w:rsidP="00224FCB">
            <w:pPr>
              <w:ind w:left="54"/>
              <w:rPr>
                <w:rFonts w:ascii="Times New Roman" w:hAnsi="Times New Roman"/>
                <w:b/>
                <w:szCs w:val="24"/>
              </w:rPr>
            </w:pPr>
            <w:r>
              <w:rPr>
                <w:rFonts w:ascii="Times New Roman" w:hAnsi="Times New Roman"/>
                <w:b/>
                <w:szCs w:val="24"/>
              </w:rPr>
              <w:t>COMPETENZA CHIAVE</w:t>
            </w:r>
          </w:p>
          <w:p w:rsidR="006E2C0A" w:rsidRPr="00FF3DE2" w:rsidRDefault="006E2C0A" w:rsidP="00224FCB">
            <w:pPr>
              <w:ind w:left="54"/>
              <w:jc w:val="both"/>
              <w:rPr>
                <w:rFonts w:ascii="Times New Roman" w:hAnsi="Times New Roman"/>
                <w:szCs w:val="24"/>
              </w:rPr>
            </w:pPr>
            <w:r w:rsidRPr="00FF3DE2">
              <w:rPr>
                <w:rFonts w:ascii="Times New Roman" w:hAnsi="Times New Roman"/>
                <w:b/>
                <w:szCs w:val="24"/>
              </w:rPr>
              <w:t>Consapevolezza ed espressione culturale</w:t>
            </w:r>
          </w:p>
          <w:p w:rsidR="006E2C0A" w:rsidRPr="00FF3DE2" w:rsidRDefault="006E2C0A" w:rsidP="00224FCB">
            <w:pPr>
              <w:spacing w:after="60"/>
              <w:ind w:left="54"/>
              <w:jc w:val="both"/>
              <w:rPr>
                <w:rFonts w:ascii="Times New Roman" w:eastAsia="Tahoma" w:hAnsi="Times New Roman"/>
                <w:szCs w:val="24"/>
              </w:rPr>
            </w:pPr>
            <w:r w:rsidRPr="00FF3DE2">
              <w:rPr>
                <w:rFonts w:ascii="Times New Roman" w:hAnsi="Times New Roman"/>
                <w:bCs/>
                <w:szCs w:val="24"/>
              </w:rPr>
              <w:t>In relazione alle proprie potenzialità e al proprio talento si esprime negli ambiti che gli sono più congeniali: motori, artistici e musicali</w:t>
            </w:r>
            <w:r w:rsidRPr="00FF3DE2">
              <w:rPr>
                <w:rFonts w:ascii="Times New Roman" w:hAnsi="Times New Roman"/>
                <w:szCs w:val="24"/>
              </w:rPr>
              <w:t>.</w:t>
            </w:r>
          </w:p>
        </w:tc>
        <w:tc>
          <w:tcPr>
            <w:tcW w:w="25" w:type="dxa"/>
            <w:tcBorders>
              <w:left w:val="single" w:sz="4" w:space="0" w:color="000000"/>
            </w:tcBorders>
            <w:shd w:val="clear" w:color="auto" w:fill="auto"/>
          </w:tcPr>
          <w:p w:rsidR="006E2C0A" w:rsidRPr="00FF3DE2" w:rsidRDefault="006E2C0A" w:rsidP="003F55ED">
            <w:pPr>
              <w:snapToGrid w:val="0"/>
              <w:rPr>
                <w:rFonts w:ascii="Times New Roman" w:hAnsi="Times New Roman"/>
                <w:szCs w:val="24"/>
              </w:rPr>
            </w:pPr>
          </w:p>
        </w:tc>
      </w:tr>
      <w:tr w:rsidR="006E2C0A" w:rsidRPr="00FF3DE2" w:rsidTr="0078444F">
        <w:trPr>
          <w:gridAfter w:val="1"/>
          <w:wAfter w:w="122" w:type="dxa"/>
          <w:trHeight w:val="3137"/>
          <w:jc w:val="center"/>
        </w:trPr>
        <w:tc>
          <w:tcPr>
            <w:tcW w:w="15178" w:type="dxa"/>
            <w:gridSpan w:val="3"/>
            <w:tcBorders>
              <w:top w:val="single" w:sz="4" w:space="0" w:color="000000"/>
              <w:left w:val="single" w:sz="4" w:space="0" w:color="000000"/>
              <w:bottom w:val="single" w:sz="4" w:space="0" w:color="000000"/>
            </w:tcBorders>
            <w:shd w:val="clear" w:color="auto" w:fill="F2F2F2" w:themeFill="background1" w:themeFillShade="F2"/>
          </w:tcPr>
          <w:p w:rsidR="006E2C0A" w:rsidRPr="00FF3DE2" w:rsidRDefault="006E2C0A" w:rsidP="00D95D76">
            <w:pPr>
              <w:spacing w:before="200" w:after="200" w:line="276" w:lineRule="auto"/>
              <w:ind w:left="57" w:right="136"/>
              <w:rPr>
                <w:rFonts w:ascii="Times New Roman" w:hAnsi="Times New Roman"/>
                <w:szCs w:val="24"/>
              </w:rPr>
            </w:pPr>
            <w:r w:rsidRPr="00FF3DE2">
              <w:rPr>
                <w:rFonts w:ascii="Times New Roman" w:hAnsi="Times New Roman"/>
                <w:b/>
                <w:szCs w:val="24"/>
              </w:rPr>
              <w:t>Traguardi per lo sviluppo delle competenze al termine della scuola secondaria di primo grado</w:t>
            </w:r>
          </w:p>
          <w:p w:rsidR="006E2C0A" w:rsidRPr="00FF3DE2" w:rsidRDefault="006E2C0A" w:rsidP="00D95D76">
            <w:pPr>
              <w:numPr>
                <w:ilvl w:val="0"/>
                <w:numId w:val="1"/>
              </w:numPr>
              <w:shd w:val="clear" w:color="auto" w:fill="F2F2F2" w:themeFill="background1" w:themeFillShade="F2"/>
              <w:spacing w:line="276" w:lineRule="auto"/>
              <w:ind w:left="338" w:right="134" w:hanging="284"/>
              <w:contextualSpacing/>
              <w:rPr>
                <w:rFonts w:ascii="Times New Roman" w:hAnsi="Times New Roman"/>
                <w:szCs w:val="24"/>
              </w:rPr>
            </w:pPr>
            <w:r w:rsidRPr="00FF3DE2">
              <w:rPr>
                <w:rFonts w:ascii="Times New Roman" w:hAnsi="Times New Roman"/>
                <w:szCs w:val="24"/>
              </w:rPr>
              <w:t>L’alunno partecipa in modo attivo alla realizzazione di esperienze musicali attraverso l’esecuzione e l’interpretazione di brani strumentali e vocali appartenenti a generi e culture differenti.</w:t>
            </w:r>
          </w:p>
          <w:p w:rsidR="006E2C0A" w:rsidRPr="00FF3DE2" w:rsidRDefault="006E2C0A" w:rsidP="00D95D76">
            <w:pPr>
              <w:numPr>
                <w:ilvl w:val="0"/>
                <w:numId w:val="1"/>
              </w:numPr>
              <w:shd w:val="clear" w:color="auto" w:fill="F2F2F2" w:themeFill="background1" w:themeFillShade="F2"/>
              <w:spacing w:line="276" w:lineRule="auto"/>
              <w:ind w:left="338" w:right="134" w:hanging="284"/>
              <w:contextualSpacing/>
              <w:jc w:val="both"/>
              <w:rPr>
                <w:rFonts w:ascii="Times New Roman" w:hAnsi="Times New Roman"/>
                <w:szCs w:val="24"/>
              </w:rPr>
            </w:pPr>
            <w:r w:rsidRPr="00FF3DE2">
              <w:rPr>
                <w:rFonts w:ascii="Times New Roman" w:hAnsi="Times New Roman"/>
                <w:szCs w:val="24"/>
              </w:rPr>
              <w:t>Usa diversi sistemi di notazione funzionali alla lettura, all’analisi e alla produzione di brani musicali.</w:t>
            </w:r>
          </w:p>
          <w:p w:rsidR="006E2C0A" w:rsidRPr="00FF3DE2" w:rsidRDefault="006E2C0A" w:rsidP="00D95D76">
            <w:pPr>
              <w:numPr>
                <w:ilvl w:val="0"/>
                <w:numId w:val="1"/>
              </w:numPr>
              <w:shd w:val="clear" w:color="auto" w:fill="F2F2F2" w:themeFill="background1" w:themeFillShade="F2"/>
              <w:spacing w:line="276" w:lineRule="auto"/>
              <w:ind w:left="338" w:right="134" w:hanging="284"/>
              <w:contextualSpacing/>
              <w:jc w:val="both"/>
              <w:rPr>
                <w:rFonts w:ascii="Times New Roman" w:hAnsi="Times New Roman"/>
                <w:szCs w:val="24"/>
              </w:rPr>
            </w:pPr>
            <w:r w:rsidRPr="00FF3DE2">
              <w:rPr>
                <w:rFonts w:ascii="Times New Roman" w:hAnsi="Times New Roman"/>
                <w:szCs w:val="24"/>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6E2C0A" w:rsidRPr="00FF3DE2" w:rsidRDefault="006E2C0A" w:rsidP="00D95D76">
            <w:pPr>
              <w:numPr>
                <w:ilvl w:val="0"/>
                <w:numId w:val="1"/>
              </w:numPr>
              <w:shd w:val="clear" w:color="auto" w:fill="F2F2F2" w:themeFill="background1" w:themeFillShade="F2"/>
              <w:spacing w:line="276" w:lineRule="auto"/>
              <w:ind w:left="338" w:right="134" w:hanging="284"/>
              <w:contextualSpacing/>
              <w:jc w:val="both"/>
              <w:rPr>
                <w:rFonts w:ascii="Times New Roman" w:hAnsi="Times New Roman"/>
                <w:szCs w:val="24"/>
              </w:rPr>
            </w:pPr>
            <w:r w:rsidRPr="00FF3DE2">
              <w:rPr>
                <w:rFonts w:ascii="Times New Roman" w:hAnsi="Times New Roman"/>
                <w:szCs w:val="24"/>
              </w:rPr>
              <w:t>Comprende e valuta eventi, materiali, opere musicali riconoscendone i significati, anche in relazione alla propria esperienza musicale e ai diversi contesti storico-culturali.</w:t>
            </w:r>
          </w:p>
          <w:p w:rsidR="006E2C0A" w:rsidRPr="00FF3DE2" w:rsidRDefault="006E2C0A" w:rsidP="00D95D76">
            <w:pPr>
              <w:numPr>
                <w:ilvl w:val="0"/>
                <w:numId w:val="1"/>
              </w:numPr>
              <w:shd w:val="clear" w:color="auto" w:fill="F2F2F2" w:themeFill="background1" w:themeFillShade="F2"/>
              <w:spacing w:line="276" w:lineRule="auto"/>
              <w:ind w:left="338" w:right="134" w:hanging="284"/>
              <w:contextualSpacing/>
              <w:jc w:val="both"/>
              <w:rPr>
                <w:rFonts w:ascii="Times New Roman" w:hAnsi="Times New Roman"/>
                <w:szCs w:val="24"/>
              </w:rPr>
            </w:pPr>
            <w:r w:rsidRPr="00FF3DE2">
              <w:rPr>
                <w:rFonts w:ascii="Times New Roman" w:hAnsi="Times New Roman"/>
                <w:szCs w:val="24"/>
              </w:rPr>
              <w:t>Integra con altri saperi e altre pratiche artistiche le proprie esperienze musicali, servendosi anche di appropriati codici e sistemi di codifica.</w:t>
            </w:r>
          </w:p>
        </w:tc>
        <w:tc>
          <w:tcPr>
            <w:tcW w:w="25" w:type="dxa"/>
            <w:tcBorders>
              <w:left w:val="single" w:sz="4" w:space="0" w:color="000000"/>
            </w:tcBorders>
            <w:shd w:val="clear" w:color="auto" w:fill="auto"/>
          </w:tcPr>
          <w:p w:rsidR="006E2C0A" w:rsidRPr="00FF3DE2" w:rsidRDefault="006E2C0A" w:rsidP="00236172">
            <w:pPr>
              <w:snapToGrid w:val="0"/>
              <w:ind w:left="-50" w:firstLine="50"/>
              <w:rPr>
                <w:rFonts w:ascii="Times New Roman" w:hAnsi="Times New Roman"/>
                <w:szCs w:val="24"/>
              </w:rPr>
            </w:pPr>
          </w:p>
        </w:tc>
      </w:tr>
      <w:tr w:rsidR="006E2C0A" w:rsidRPr="00FF3DE2" w:rsidTr="004C241F">
        <w:trPr>
          <w:trHeight w:val="567"/>
          <w:jc w:val="center"/>
        </w:trPr>
        <w:tc>
          <w:tcPr>
            <w:tcW w:w="2366" w:type="dxa"/>
            <w:vMerge w:val="restart"/>
            <w:tcBorders>
              <w:top w:val="single" w:sz="4" w:space="0" w:color="000000"/>
              <w:left w:val="single" w:sz="4" w:space="0" w:color="000000"/>
              <w:bottom w:val="single" w:sz="4" w:space="0" w:color="000000"/>
            </w:tcBorders>
            <w:shd w:val="clear" w:color="auto" w:fill="D9D9D9" w:themeFill="background1" w:themeFillShade="D9"/>
          </w:tcPr>
          <w:p w:rsidR="003B07A7" w:rsidRDefault="006E2C0A" w:rsidP="003B07A7">
            <w:pPr>
              <w:spacing w:before="60" w:after="60" w:line="276" w:lineRule="auto"/>
              <w:jc w:val="center"/>
              <w:rPr>
                <w:rFonts w:ascii="Times New Roman" w:hAnsi="Times New Roman"/>
                <w:b/>
                <w:smallCaps/>
                <w:szCs w:val="24"/>
              </w:rPr>
            </w:pPr>
            <w:r w:rsidRPr="00FF3DE2">
              <w:rPr>
                <w:rFonts w:ascii="Times New Roman" w:hAnsi="Times New Roman"/>
                <w:b/>
                <w:smallCaps/>
                <w:szCs w:val="24"/>
              </w:rPr>
              <w:t xml:space="preserve">NUCLEI </w:t>
            </w:r>
          </w:p>
          <w:p w:rsidR="003B07A7" w:rsidRDefault="006E2C0A" w:rsidP="003B07A7">
            <w:pPr>
              <w:spacing w:before="60" w:after="60" w:line="276" w:lineRule="auto"/>
              <w:jc w:val="center"/>
              <w:rPr>
                <w:rFonts w:ascii="Times New Roman" w:hAnsi="Times New Roman"/>
                <w:b/>
                <w:smallCaps/>
                <w:szCs w:val="24"/>
              </w:rPr>
            </w:pPr>
            <w:r w:rsidRPr="00FF3DE2">
              <w:rPr>
                <w:rFonts w:ascii="Times New Roman" w:hAnsi="Times New Roman"/>
                <w:b/>
                <w:smallCaps/>
                <w:szCs w:val="24"/>
              </w:rPr>
              <w:t xml:space="preserve">FONDANTI </w:t>
            </w:r>
          </w:p>
          <w:p w:rsidR="003B07A7" w:rsidRDefault="006E2C0A" w:rsidP="003B07A7">
            <w:pPr>
              <w:spacing w:before="60" w:after="60" w:line="276" w:lineRule="auto"/>
              <w:jc w:val="center"/>
              <w:rPr>
                <w:rFonts w:ascii="Times New Roman" w:hAnsi="Times New Roman"/>
                <w:b/>
                <w:smallCaps/>
                <w:szCs w:val="24"/>
              </w:rPr>
            </w:pPr>
            <w:r w:rsidRPr="00FF3DE2">
              <w:rPr>
                <w:rFonts w:ascii="Times New Roman" w:hAnsi="Times New Roman"/>
                <w:b/>
                <w:smallCaps/>
                <w:szCs w:val="24"/>
              </w:rPr>
              <w:t xml:space="preserve">DELLA </w:t>
            </w:r>
          </w:p>
          <w:p w:rsidR="006E2C0A" w:rsidRPr="00FF3DE2" w:rsidRDefault="006E2C0A" w:rsidP="003B07A7">
            <w:pPr>
              <w:spacing w:before="60" w:after="60" w:line="276" w:lineRule="auto"/>
              <w:jc w:val="center"/>
              <w:rPr>
                <w:rFonts w:ascii="Times New Roman" w:hAnsi="Times New Roman"/>
                <w:b/>
                <w:szCs w:val="24"/>
              </w:rPr>
            </w:pPr>
            <w:r w:rsidRPr="00FF3DE2">
              <w:rPr>
                <w:rFonts w:ascii="Times New Roman" w:hAnsi="Times New Roman"/>
                <w:b/>
                <w:smallCaps/>
                <w:szCs w:val="24"/>
              </w:rPr>
              <w:t>DISCIPLINA</w:t>
            </w:r>
          </w:p>
        </w:tc>
        <w:tc>
          <w:tcPr>
            <w:tcW w:w="12812"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6E2C0A" w:rsidRPr="00FF3DE2" w:rsidRDefault="006E2C0A" w:rsidP="00EB7D66">
            <w:pPr>
              <w:jc w:val="center"/>
              <w:rPr>
                <w:rFonts w:ascii="Times New Roman" w:hAnsi="Times New Roman"/>
                <w:szCs w:val="24"/>
              </w:rPr>
            </w:pPr>
            <w:r w:rsidRPr="00FF3DE2">
              <w:rPr>
                <w:rFonts w:ascii="Times New Roman" w:hAnsi="Times New Roman"/>
                <w:b/>
                <w:szCs w:val="24"/>
              </w:rPr>
              <w:t>Obiettivi di apprendimento al termine della scuola secondaria di primo grado</w:t>
            </w:r>
          </w:p>
        </w:tc>
        <w:tc>
          <w:tcPr>
            <w:tcW w:w="147" w:type="dxa"/>
            <w:gridSpan w:val="2"/>
            <w:tcBorders>
              <w:left w:val="single" w:sz="4" w:space="0" w:color="000000"/>
            </w:tcBorders>
            <w:shd w:val="clear" w:color="auto" w:fill="auto"/>
          </w:tcPr>
          <w:p w:rsidR="006E2C0A" w:rsidRPr="00FF3DE2" w:rsidRDefault="006E2C0A" w:rsidP="003F55ED">
            <w:pPr>
              <w:snapToGrid w:val="0"/>
              <w:rPr>
                <w:rFonts w:ascii="Times New Roman" w:hAnsi="Times New Roman"/>
                <w:szCs w:val="24"/>
              </w:rPr>
            </w:pPr>
          </w:p>
        </w:tc>
      </w:tr>
      <w:tr w:rsidR="006E2C0A" w:rsidRPr="00FF3DE2" w:rsidTr="0078444F">
        <w:tblPrEx>
          <w:tblCellMar>
            <w:left w:w="108" w:type="dxa"/>
            <w:right w:w="108" w:type="dxa"/>
          </w:tblCellMar>
        </w:tblPrEx>
        <w:trPr>
          <w:gridAfter w:val="2"/>
          <w:wAfter w:w="147" w:type="dxa"/>
          <w:trHeight w:val="762"/>
          <w:jc w:val="center"/>
        </w:trPr>
        <w:tc>
          <w:tcPr>
            <w:tcW w:w="2366" w:type="dxa"/>
            <w:vMerge/>
            <w:tcBorders>
              <w:top w:val="single" w:sz="4" w:space="0" w:color="000000"/>
              <w:left w:val="single" w:sz="4" w:space="0" w:color="000000"/>
              <w:bottom w:val="single" w:sz="4" w:space="0" w:color="000000"/>
            </w:tcBorders>
            <w:shd w:val="clear" w:color="auto" w:fill="D9D9D9" w:themeFill="background1" w:themeFillShade="D9"/>
          </w:tcPr>
          <w:p w:rsidR="006E2C0A" w:rsidRPr="00FF3DE2" w:rsidRDefault="006E2C0A" w:rsidP="003F55ED">
            <w:pPr>
              <w:snapToGrid w:val="0"/>
              <w:jc w:val="center"/>
              <w:rPr>
                <w:rFonts w:ascii="Times New Roman" w:hAnsi="Times New Roman"/>
                <w:b/>
                <w:smallCaps/>
                <w:szCs w:val="24"/>
              </w:rPr>
            </w:pPr>
          </w:p>
        </w:tc>
        <w:tc>
          <w:tcPr>
            <w:tcW w:w="7640" w:type="dxa"/>
            <w:tcBorders>
              <w:top w:val="single" w:sz="4" w:space="0" w:color="000000"/>
              <w:left w:val="single" w:sz="4" w:space="0" w:color="000000"/>
              <w:bottom w:val="single" w:sz="4" w:space="0" w:color="000000"/>
            </w:tcBorders>
            <w:shd w:val="clear" w:color="auto" w:fill="D9D9D9" w:themeFill="background1" w:themeFillShade="D9"/>
            <w:vAlign w:val="center"/>
          </w:tcPr>
          <w:p w:rsidR="006E2C0A" w:rsidRPr="00FF3DE2" w:rsidRDefault="006E2C0A" w:rsidP="00EB7D66">
            <w:pPr>
              <w:jc w:val="center"/>
              <w:rPr>
                <w:rFonts w:ascii="Times New Roman" w:hAnsi="Times New Roman"/>
                <w:b/>
                <w:szCs w:val="24"/>
              </w:rPr>
            </w:pPr>
            <w:r w:rsidRPr="00FF3DE2">
              <w:rPr>
                <w:rFonts w:ascii="Times New Roman" w:hAnsi="Times New Roman"/>
                <w:b/>
                <w:szCs w:val="24"/>
              </w:rPr>
              <w:t>Abilità</w:t>
            </w:r>
          </w:p>
        </w:tc>
        <w:tc>
          <w:tcPr>
            <w:tcW w:w="51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E2C0A" w:rsidRPr="00FF3DE2" w:rsidRDefault="006E2C0A" w:rsidP="00EB7D66">
            <w:pPr>
              <w:jc w:val="center"/>
              <w:rPr>
                <w:rFonts w:ascii="Times New Roman" w:hAnsi="Times New Roman"/>
                <w:szCs w:val="24"/>
              </w:rPr>
            </w:pPr>
            <w:r w:rsidRPr="00FF3DE2">
              <w:rPr>
                <w:rFonts w:ascii="Times New Roman" w:hAnsi="Times New Roman"/>
                <w:b/>
                <w:szCs w:val="24"/>
              </w:rPr>
              <w:t>Conoscenze</w:t>
            </w:r>
          </w:p>
        </w:tc>
      </w:tr>
      <w:tr w:rsidR="006E2C0A" w:rsidRPr="00FF3DE2" w:rsidTr="0078444F">
        <w:tblPrEx>
          <w:tblCellMar>
            <w:left w:w="108" w:type="dxa"/>
            <w:right w:w="108" w:type="dxa"/>
          </w:tblCellMar>
        </w:tblPrEx>
        <w:trPr>
          <w:gridAfter w:val="2"/>
          <w:wAfter w:w="147" w:type="dxa"/>
          <w:trHeight w:val="70"/>
          <w:jc w:val="center"/>
        </w:trPr>
        <w:tc>
          <w:tcPr>
            <w:tcW w:w="2366" w:type="dxa"/>
            <w:tcBorders>
              <w:top w:val="single" w:sz="4" w:space="0" w:color="000000"/>
              <w:left w:val="single" w:sz="4" w:space="0" w:color="000000"/>
              <w:bottom w:val="single" w:sz="4" w:space="0" w:color="000000"/>
            </w:tcBorders>
            <w:shd w:val="clear" w:color="auto" w:fill="FFFFFF"/>
          </w:tcPr>
          <w:p w:rsidR="006E2C0A" w:rsidRPr="00FF3DE2" w:rsidRDefault="006E2C0A" w:rsidP="000B2930">
            <w:pPr>
              <w:snapToGrid w:val="0"/>
              <w:spacing w:before="60"/>
              <w:jc w:val="center"/>
              <w:rPr>
                <w:rFonts w:ascii="Times New Roman" w:hAnsi="Times New Roman"/>
                <w:b/>
                <w:smallCaps/>
                <w:szCs w:val="24"/>
              </w:rPr>
            </w:pPr>
            <w:r w:rsidRPr="00FF3DE2">
              <w:rPr>
                <w:rFonts w:ascii="Times New Roman" w:hAnsi="Times New Roman"/>
                <w:b/>
                <w:smallCaps/>
                <w:szCs w:val="24"/>
              </w:rPr>
              <w:t>CODICE-SEGNO</w:t>
            </w:r>
          </w:p>
        </w:tc>
        <w:tc>
          <w:tcPr>
            <w:tcW w:w="7640" w:type="dxa"/>
            <w:tcBorders>
              <w:top w:val="single" w:sz="4" w:space="0" w:color="000000"/>
              <w:left w:val="single" w:sz="4" w:space="0" w:color="000000"/>
              <w:bottom w:val="single" w:sz="4" w:space="0" w:color="000000"/>
            </w:tcBorders>
            <w:shd w:val="clear" w:color="auto" w:fill="FFFFFF"/>
          </w:tcPr>
          <w:p w:rsidR="006E2C0A" w:rsidRPr="00FF3DE2" w:rsidRDefault="006E2C0A" w:rsidP="000B2930">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Decodificare e utilizzare la notazione tradizionale e altri sistemi di scrittura.</w:t>
            </w:r>
          </w:p>
          <w:p w:rsidR="006E2C0A" w:rsidRPr="00FF3DE2" w:rsidRDefault="006E2C0A" w:rsidP="00D95D76">
            <w:pPr>
              <w:pStyle w:val="Indicazioninormale"/>
              <w:spacing w:after="0"/>
              <w:ind w:firstLine="0"/>
              <w:rPr>
                <w:rFonts w:ascii="Times New Roman" w:hAnsi="Times New Roman"/>
                <w:b/>
                <w:szCs w:val="24"/>
              </w:rPr>
            </w:pPr>
            <w:r w:rsidRPr="00FF3DE2">
              <w:rPr>
                <w:rFonts w:ascii="Times New Roman" w:hAnsi="Times New Roman" w:cs="Times New Roman"/>
                <w:sz w:val="24"/>
                <w:szCs w:val="24"/>
              </w:rPr>
              <w:t>Accedere alle risorse musicali presenti in rete e utilizzare software specifici per elaborazioni sonore e musicali.</w:t>
            </w:r>
          </w:p>
        </w:tc>
        <w:tc>
          <w:tcPr>
            <w:tcW w:w="5172" w:type="dxa"/>
            <w:tcBorders>
              <w:top w:val="single" w:sz="4" w:space="0" w:color="000000"/>
              <w:left w:val="single" w:sz="4" w:space="0" w:color="000000"/>
              <w:bottom w:val="single" w:sz="4" w:space="0" w:color="000000"/>
              <w:right w:val="single" w:sz="4" w:space="0" w:color="000000"/>
            </w:tcBorders>
            <w:shd w:val="clear" w:color="auto" w:fill="FFFFFF"/>
          </w:tcPr>
          <w:p w:rsidR="006E2C0A" w:rsidRPr="00FF3DE2" w:rsidRDefault="006E2C0A" w:rsidP="006E7273">
            <w:pPr>
              <w:suppressAutoHyphens/>
              <w:spacing w:before="60" w:line="100" w:lineRule="atLeast"/>
              <w:rPr>
                <w:rFonts w:ascii="Times New Roman" w:hAnsi="Times New Roman"/>
                <w:szCs w:val="24"/>
              </w:rPr>
            </w:pPr>
            <w:r w:rsidRPr="00FF3DE2">
              <w:rPr>
                <w:rFonts w:ascii="Times New Roman" w:hAnsi="Times New Roman"/>
                <w:szCs w:val="24"/>
              </w:rPr>
              <w:t>Elementi costitutivi il linguaggio musicale (diversi aspetti del ritmo, della melodia e dell’armonia).</w:t>
            </w:r>
          </w:p>
          <w:p w:rsidR="006E2C0A" w:rsidRPr="00FF3DE2" w:rsidRDefault="006E2C0A" w:rsidP="003F55ED">
            <w:pPr>
              <w:spacing w:line="100" w:lineRule="atLeast"/>
              <w:ind w:left="720"/>
              <w:rPr>
                <w:rFonts w:ascii="Times New Roman" w:hAnsi="Times New Roman"/>
                <w:szCs w:val="24"/>
              </w:rPr>
            </w:pPr>
          </w:p>
        </w:tc>
      </w:tr>
      <w:tr w:rsidR="006E2C0A" w:rsidRPr="00FF3DE2" w:rsidTr="0078444F">
        <w:tblPrEx>
          <w:tblCellMar>
            <w:left w:w="108" w:type="dxa"/>
            <w:right w:w="108" w:type="dxa"/>
          </w:tblCellMar>
        </w:tblPrEx>
        <w:trPr>
          <w:gridAfter w:val="2"/>
          <w:wAfter w:w="147" w:type="dxa"/>
          <w:trHeight w:val="70"/>
          <w:jc w:val="center"/>
        </w:trPr>
        <w:tc>
          <w:tcPr>
            <w:tcW w:w="2366" w:type="dxa"/>
            <w:tcBorders>
              <w:top w:val="single" w:sz="4" w:space="0" w:color="000000"/>
              <w:left w:val="single" w:sz="4" w:space="0" w:color="000000"/>
              <w:bottom w:val="single" w:sz="4" w:space="0" w:color="000000"/>
            </w:tcBorders>
            <w:shd w:val="clear" w:color="auto" w:fill="FFFFFF"/>
          </w:tcPr>
          <w:p w:rsidR="006E2C0A" w:rsidRPr="00FF3DE2" w:rsidRDefault="006E2C0A" w:rsidP="000B2930">
            <w:pPr>
              <w:snapToGrid w:val="0"/>
              <w:spacing w:before="60"/>
              <w:jc w:val="center"/>
              <w:rPr>
                <w:rFonts w:ascii="Times New Roman" w:hAnsi="Times New Roman"/>
                <w:b/>
                <w:smallCaps/>
                <w:szCs w:val="24"/>
              </w:rPr>
            </w:pPr>
            <w:r w:rsidRPr="00FF3DE2">
              <w:rPr>
                <w:rFonts w:ascii="Times New Roman" w:hAnsi="Times New Roman"/>
                <w:b/>
                <w:smallCaps/>
                <w:szCs w:val="24"/>
              </w:rPr>
              <w:t>PRASSI ESECUTIVA</w:t>
            </w:r>
          </w:p>
        </w:tc>
        <w:tc>
          <w:tcPr>
            <w:tcW w:w="7640" w:type="dxa"/>
            <w:tcBorders>
              <w:top w:val="single" w:sz="4" w:space="0" w:color="000000"/>
              <w:left w:val="single" w:sz="4" w:space="0" w:color="000000"/>
              <w:bottom w:val="single" w:sz="4" w:space="0" w:color="000000"/>
            </w:tcBorders>
            <w:shd w:val="clear" w:color="auto" w:fill="FFFFFF"/>
          </w:tcPr>
          <w:p w:rsidR="006E2C0A" w:rsidRPr="00FF3DE2" w:rsidRDefault="006E2C0A" w:rsidP="000B2930">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Eseguire in modo espressivo, collettivamente e individualmente, brani vocali e strumentali di diversi generi e stili, anche avvalendosi di strumentazioni elettroniche.</w:t>
            </w:r>
          </w:p>
          <w:p w:rsidR="006E2C0A" w:rsidRPr="00FF3DE2" w:rsidRDefault="006E2C0A" w:rsidP="000B2930">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 xml:space="preserve">Improvvisare, rielaborare, comporre brani musicali vocali e strumentali, utilizzando sia strutture aperte, sia semplici schemi ritmico-melodici. </w:t>
            </w:r>
          </w:p>
          <w:p w:rsidR="006E2C0A" w:rsidRPr="00FF3DE2" w:rsidRDefault="006E2C0A" w:rsidP="000B2930">
            <w:pPr>
              <w:suppressAutoHyphens/>
              <w:spacing w:line="100" w:lineRule="atLeast"/>
              <w:rPr>
                <w:rFonts w:ascii="Times New Roman" w:hAnsi="Times New Roman"/>
                <w:szCs w:val="24"/>
              </w:rPr>
            </w:pPr>
            <w:r w:rsidRPr="00FF3DE2">
              <w:rPr>
                <w:rFonts w:ascii="Times New Roman" w:hAnsi="Times New Roman"/>
                <w:szCs w:val="24"/>
              </w:rPr>
              <w:t xml:space="preserve">Eseguire brani vocali/strumentali curando </w:t>
            </w:r>
            <w:proofErr w:type="gramStart"/>
            <w:r w:rsidRPr="00FF3DE2">
              <w:rPr>
                <w:rFonts w:ascii="Times New Roman" w:hAnsi="Times New Roman"/>
                <w:szCs w:val="24"/>
              </w:rPr>
              <w:t>l’intonazione ,</w:t>
            </w:r>
            <w:proofErr w:type="gramEnd"/>
            <w:r w:rsidRPr="00FF3DE2">
              <w:rPr>
                <w:rFonts w:ascii="Times New Roman" w:hAnsi="Times New Roman"/>
                <w:szCs w:val="24"/>
              </w:rPr>
              <w:t xml:space="preserve"> l’espressività e l’interpretazione.</w:t>
            </w:r>
          </w:p>
        </w:tc>
        <w:tc>
          <w:tcPr>
            <w:tcW w:w="5172" w:type="dxa"/>
            <w:tcBorders>
              <w:top w:val="single" w:sz="4" w:space="0" w:color="000000"/>
              <w:left w:val="single" w:sz="4" w:space="0" w:color="000000"/>
              <w:bottom w:val="single" w:sz="4" w:space="0" w:color="000000"/>
              <w:right w:val="single" w:sz="4" w:space="0" w:color="000000"/>
            </w:tcBorders>
            <w:shd w:val="clear" w:color="auto" w:fill="FFFFFF"/>
          </w:tcPr>
          <w:p w:rsidR="006E2C0A" w:rsidRPr="00FF3DE2" w:rsidRDefault="006E2C0A" w:rsidP="006E7273">
            <w:pPr>
              <w:suppressAutoHyphens/>
              <w:spacing w:before="60" w:line="100" w:lineRule="atLeast"/>
              <w:rPr>
                <w:rFonts w:ascii="Times New Roman" w:hAnsi="Times New Roman"/>
                <w:szCs w:val="24"/>
              </w:rPr>
            </w:pPr>
            <w:r w:rsidRPr="00FF3DE2">
              <w:rPr>
                <w:rFonts w:ascii="Times New Roman" w:hAnsi="Times New Roman"/>
                <w:szCs w:val="24"/>
              </w:rPr>
              <w:t>Elementi ritmico-melodici per la produzione di elaborati musicali.</w:t>
            </w:r>
          </w:p>
        </w:tc>
      </w:tr>
      <w:tr w:rsidR="006E2C0A" w:rsidRPr="00FF3DE2" w:rsidTr="0078444F">
        <w:tblPrEx>
          <w:tblCellMar>
            <w:left w:w="108" w:type="dxa"/>
            <w:right w:w="108" w:type="dxa"/>
          </w:tblCellMar>
        </w:tblPrEx>
        <w:trPr>
          <w:gridAfter w:val="2"/>
          <w:wAfter w:w="147" w:type="dxa"/>
          <w:trHeight w:val="70"/>
          <w:jc w:val="center"/>
        </w:trPr>
        <w:tc>
          <w:tcPr>
            <w:tcW w:w="2366" w:type="dxa"/>
            <w:tcBorders>
              <w:top w:val="single" w:sz="4" w:space="0" w:color="000000"/>
              <w:left w:val="single" w:sz="4" w:space="0" w:color="000000"/>
              <w:bottom w:val="single" w:sz="4" w:space="0" w:color="000000"/>
            </w:tcBorders>
            <w:shd w:val="clear" w:color="auto" w:fill="FFFFFF"/>
          </w:tcPr>
          <w:p w:rsidR="006E2C0A" w:rsidRPr="00FF3DE2" w:rsidRDefault="006E2C0A" w:rsidP="006E7273">
            <w:pPr>
              <w:snapToGrid w:val="0"/>
              <w:spacing w:before="60"/>
              <w:jc w:val="center"/>
              <w:rPr>
                <w:rFonts w:ascii="Times New Roman" w:hAnsi="Times New Roman"/>
                <w:b/>
                <w:smallCaps/>
                <w:szCs w:val="24"/>
              </w:rPr>
            </w:pPr>
            <w:r w:rsidRPr="00FF3DE2">
              <w:rPr>
                <w:rFonts w:ascii="Times New Roman" w:hAnsi="Times New Roman"/>
                <w:b/>
                <w:smallCaps/>
                <w:szCs w:val="24"/>
              </w:rPr>
              <w:t>SUONO-ASCOLTO</w:t>
            </w:r>
          </w:p>
        </w:tc>
        <w:tc>
          <w:tcPr>
            <w:tcW w:w="7640" w:type="dxa"/>
            <w:tcBorders>
              <w:top w:val="single" w:sz="4" w:space="0" w:color="000000"/>
              <w:left w:val="single" w:sz="4" w:space="0" w:color="000000"/>
              <w:bottom w:val="single" w:sz="4" w:space="0" w:color="000000"/>
            </w:tcBorders>
            <w:shd w:val="clear" w:color="auto" w:fill="FFFFFF"/>
          </w:tcPr>
          <w:p w:rsidR="006E2C0A" w:rsidRPr="00FF3DE2" w:rsidRDefault="006E2C0A" w:rsidP="006E7273">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Riconoscere e classificare anche stilisticamente i più importanti elementi costitutivi del linguaggio musicale.</w:t>
            </w:r>
          </w:p>
          <w:p w:rsidR="006E2C0A" w:rsidRPr="00FF3DE2" w:rsidRDefault="006E2C0A" w:rsidP="003F55ED">
            <w:pPr>
              <w:pStyle w:val="Indicazioninormale"/>
              <w:spacing w:after="0"/>
              <w:ind w:left="720" w:firstLine="0"/>
              <w:rPr>
                <w:rFonts w:ascii="Times New Roman" w:hAnsi="Times New Roman" w:cs="Times New Roman"/>
                <w:sz w:val="24"/>
                <w:szCs w:val="24"/>
              </w:rPr>
            </w:pPr>
          </w:p>
        </w:tc>
        <w:tc>
          <w:tcPr>
            <w:tcW w:w="5172" w:type="dxa"/>
            <w:tcBorders>
              <w:top w:val="single" w:sz="4" w:space="0" w:color="000000"/>
              <w:left w:val="single" w:sz="4" w:space="0" w:color="000000"/>
              <w:bottom w:val="single" w:sz="4" w:space="0" w:color="000000"/>
              <w:right w:val="single" w:sz="4" w:space="0" w:color="000000"/>
            </w:tcBorders>
            <w:shd w:val="clear" w:color="auto" w:fill="FFFFFF"/>
          </w:tcPr>
          <w:p w:rsidR="006E2C0A" w:rsidRPr="00FF3DE2" w:rsidRDefault="006E2C0A" w:rsidP="006E7273">
            <w:pPr>
              <w:suppressAutoHyphens/>
              <w:spacing w:before="60" w:line="100" w:lineRule="atLeast"/>
              <w:rPr>
                <w:rFonts w:ascii="Times New Roman" w:hAnsi="Times New Roman"/>
                <w:szCs w:val="24"/>
              </w:rPr>
            </w:pPr>
            <w:r w:rsidRPr="00FF3DE2">
              <w:rPr>
                <w:rFonts w:ascii="Times New Roman" w:hAnsi="Times New Roman"/>
                <w:szCs w:val="24"/>
              </w:rPr>
              <w:t>Gli strumenti musicali, le loro caratteristiche e i principali complessi strumentali presenti nel proprio territorio.</w:t>
            </w:r>
          </w:p>
          <w:p w:rsidR="006E2C0A" w:rsidRPr="00FF3DE2" w:rsidRDefault="006E2C0A" w:rsidP="00D95D76">
            <w:pPr>
              <w:suppressAutoHyphens/>
              <w:spacing w:line="100" w:lineRule="atLeast"/>
              <w:rPr>
                <w:rFonts w:ascii="Times New Roman" w:hAnsi="Times New Roman"/>
                <w:szCs w:val="24"/>
              </w:rPr>
            </w:pPr>
            <w:r w:rsidRPr="00FF3DE2">
              <w:rPr>
                <w:rFonts w:ascii="Times New Roman" w:hAnsi="Times New Roman"/>
                <w:szCs w:val="24"/>
              </w:rPr>
              <w:t xml:space="preserve">I parametri acustici del suono (durata, altezza, </w:t>
            </w:r>
            <w:r w:rsidRPr="00FF3DE2">
              <w:rPr>
                <w:rFonts w:ascii="Times New Roman" w:hAnsi="Times New Roman"/>
                <w:szCs w:val="24"/>
              </w:rPr>
              <w:lastRenderedPageBreak/>
              <w:t>intensità e timbro).</w:t>
            </w:r>
          </w:p>
        </w:tc>
      </w:tr>
      <w:tr w:rsidR="006E2C0A" w:rsidRPr="00FF3DE2" w:rsidTr="0078444F">
        <w:tblPrEx>
          <w:tblCellMar>
            <w:left w:w="108" w:type="dxa"/>
            <w:right w:w="108" w:type="dxa"/>
          </w:tblCellMar>
        </w:tblPrEx>
        <w:trPr>
          <w:gridAfter w:val="2"/>
          <w:wAfter w:w="147" w:type="dxa"/>
          <w:trHeight w:val="70"/>
          <w:jc w:val="center"/>
        </w:trPr>
        <w:tc>
          <w:tcPr>
            <w:tcW w:w="2366" w:type="dxa"/>
            <w:tcBorders>
              <w:top w:val="single" w:sz="4" w:space="0" w:color="000000"/>
              <w:left w:val="single" w:sz="4" w:space="0" w:color="000000"/>
              <w:bottom w:val="single" w:sz="4" w:space="0" w:color="000000"/>
            </w:tcBorders>
            <w:shd w:val="clear" w:color="auto" w:fill="FFFFFF"/>
          </w:tcPr>
          <w:p w:rsidR="006E2C0A" w:rsidRPr="00FF3DE2" w:rsidRDefault="006E2C0A" w:rsidP="006E7273">
            <w:pPr>
              <w:snapToGrid w:val="0"/>
              <w:spacing w:before="60"/>
              <w:jc w:val="center"/>
              <w:rPr>
                <w:rFonts w:ascii="Times New Roman" w:hAnsi="Times New Roman"/>
                <w:b/>
                <w:smallCaps/>
                <w:szCs w:val="24"/>
              </w:rPr>
            </w:pPr>
            <w:r w:rsidRPr="00FF3DE2">
              <w:rPr>
                <w:rFonts w:ascii="Times New Roman" w:hAnsi="Times New Roman"/>
                <w:b/>
                <w:smallCaps/>
                <w:szCs w:val="24"/>
              </w:rPr>
              <w:lastRenderedPageBreak/>
              <w:t>EVOLUZIONE</w:t>
            </w:r>
          </w:p>
        </w:tc>
        <w:tc>
          <w:tcPr>
            <w:tcW w:w="7640" w:type="dxa"/>
            <w:tcBorders>
              <w:top w:val="single" w:sz="4" w:space="0" w:color="000000"/>
              <w:left w:val="single" w:sz="4" w:space="0" w:color="000000"/>
              <w:bottom w:val="single" w:sz="4" w:space="0" w:color="000000"/>
            </w:tcBorders>
            <w:shd w:val="clear" w:color="auto" w:fill="FFFFFF"/>
          </w:tcPr>
          <w:p w:rsidR="006E2C0A" w:rsidRPr="00FF3DE2" w:rsidRDefault="006E2C0A" w:rsidP="006E7273">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Conoscere, descrivere e interpretare in modo critico opere d’arte musicali e progettare/realizzare eventi sonori che integrino altre forme artistiche, quali danza, teatro, arti visive e multimediali.</w:t>
            </w:r>
          </w:p>
          <w:p w:rsidR="006E2C0A" w:rsidRPr="00FF3DE2" w:rsidRDefault="006E2C0A" w:rsidP="003F55ED">
            <w:pPr>
              <w:spacing w:line="100" w:lineRule="atLeast"/>
              <w:rPr>
                <w:rFonts w:ascii="Times New Roman" w:hAnsi="Times New Roman"/>
                <w:szCs w:val="24"/>
              </w:rPr>
            </w:pPr>
          </w:p>
          <w:p w:rsidR="006E2C0A" w:rsidRPr="00FF3DE2" w:rsidRDefault="006E2C0A" w:rsidP="003F55ED">
            <w:pPr>
              <w:spacing w:line="100" w:lineRule="atLeast"/>
              <w:rPr>
                <w:rFonts w:ascii="Times New Roman" w:hAnsi="Times New Roman"/>
                <w:szCs w:val="24"/>
              </w:rPr>
            </w:pPr>
          </w:p>
        </w:tc>
        <w:tc>
          <w:tcPr>
            <w:tcW w:w="5172" w:type="dxa"/>
            <w:tcBorders>
              <w:top w:val="single" w:sz="4" w:space="0" w:color="000000"/>
              <w:left w:val="single" w:sz="4" w:space="0" w:color="000000"/>
              <w:bottom w:val="single" w:sz="4" w:space="0" w:color="000000"/>
              <w:right w:val="single" w:sz="4" w:space="0" w:color="000000"/>
            </w:tcBorders>
            <w:shd w:val="clear" w:color="auto" w:fill="FFFFFF"/>
          </w:tcPr>
          <w:p w:rsidR="006E2C0A" w:rsidRPr="00FF3DE2" w:rsidRDefault="006E2C0A" w:rsidP="006E7273">
            <w:pPr>
              <w:suppressAutoHyphens/>
              <w:snapToGrid w:val="0"/>
              <w:spacing w:before="60" w:line="100" w:lineRule="atLeast"/>
              <w:rPr>
                <w:rFonts w:ascii="Times New Roman" w:hAnsi="Times New Roman"/>
                <w:szCs w:val="24"/>
              </w:rPr>
            </w:pPr>
            <w:r w:rsidRPr="00FF3DE2">
              <w:rPr>
                <w:rFonts w:ascii="Times New Roman" w:hAnsi="Times New Roman"/>
                <w:szCs w:val="24"/>
              </w:rPr>
              <w:t>Le principali varietà storiche del linguaggio musicale e le opere più significative.</w:t>
            </w:r>
          </w:p>
          <w:p w:rsidR="006E2C0A" w:rsidRPr="00FF3DE2" w:rsidRDefault="006E2C0A" w:rsidP="003F55ED">
            <w:pPr>
              <w:spacing w:line="100" w:lineRule="atLeast"/>
              <w:ind w:left="720"/>
              <w:rPr>
                <w:rFonts w:ascii="Times New Roman" w:hAnsi="Times New Roman"/>
                <w:szCs w:val="24"/>
              </w:rPr>
            </w:pPr>
          </w:p>
        </w:tc>
      </w:tr>
      <w:tr w:rsidR="006E2C0A" w:rsidRPr="00FF3DE2" w:rsidTr="0078444F">
        <w:tblPrEx>
          <w:tblCellMar>
            <w:left w:w="108" w:type="dxa"/>
            <w:right w:w="108" w:type="dxa"/>
          </w:tblCellMar>
        </w:tblPrEx>
        <w:trPr>
          <w:gridAfter w:val="2"/>
          <w:wAfter w:w="147" w:type="dxa"/>
          <w:trHeight w:val="240"/>
          <w:jc w:val="center"/>
        </w:trPr>
        <w:tc>
          <w:tcPr>
            <w:tcW w:w="2366" w:type="dxa"/>
            <w:tcBorders>
              <w:left w:val="single" w:sz="4" w:space="0" w:color="000000"/>
              <w:bottom w:val="single" w:sz="4" w:space="0" w:color="000000"/>
            </w:tcBorders>
            <w:shd w:val="clear" w:color="auto" w:fill="FFFFFF"/>
          </w:tcPr>
          <w:p w:rsidR="006E2C0A" w:rsidRPr="00FF3DE2" w:rsidRDefault="006E2C0A" w:rsidP="006E7273">
            <w:pPr>
              <w:snapToGrid w:val="0"/>
              <w:spacing w:before="60"/>
              <w:jc w:val="center"/>
              <w:rPr>
                <w:rFonts w:ascii="Times New Roman" w:hAnsi="Times New Roman"/>
                <w:szCs w:val="24"/>
              </w:rPr>
            </w:pPr>
            <w:r w:rsidRPr="00FF3DE2">
              <w:rPr>
                <w:rFonts w:ascii="Times New Roman" w:hAnsi="Times New Roman"/>
                <w:b/>
                <w:smallCaps/>
                <w:szCs w:val="24"/>
              </w:rPr>
              <w:t>FUNZIONE COMUNICATIVA</w:t>
            </w:r>
          </w:p>
        </w:tc>
        <w:tc>
          <w:tcPr>
            <w:tcW w:w="7640" w:type="dxa"/>
            <w:tcBorders>
              <w:left w:val="single" w:sz="4" w:space="0" w:color="000000"/>
              <w:bottom w:val="single" w:sz="4" w:space="0" w:color="000000"/>
            </w:tcBorders>
            <w:shd w:val="clear" w:color="auto" w:fill="FFFFFF"/>
          </w:tcPr>
          <w:p w:rsidR="006E2C0A" w:rsidRPr="00FF3DE2" w:rsidRDefault="006E2C0A" w:rsidP="006E7273">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Orientare la costruzione della propria identità musicale, ampliarne l’orizzonte valorizzando le proprie esperienze, il percorso svolto e le opportunità offerte dal contesto.</w:t>
            </w:r>
          </w:p>
          <w:p w:rsidR="006E2C0A" w:rsidRPr="00FF3DE2" w:rsidRDefault="006E2C0A" w:rsidP="006E7273">
            <w:pPr>
              <w:suppressAutoHyphens/>
              <w:spacing w:line="100" w:lineRule="atLeast"/>
              <w:rPr>
                <w:rFonts w:ascii="Times New Roman" w:hAnsi="Times New Roman"/>
                <w:szCs w:val="24"/>
              </w:rPr>
            </w:pPr>
            <w:r w:rsidRPr="00FF3DE2">
              <w:rPr>
                <w:rFonts w:ascii="Times New Roman" w:hAnsi="Times New Roman"/>
                <w:szCs w:val="24"/>
              </w:rPr>
              <w:t>Valutare aspetti funzionali ed estetici in brani musicali di culture, tempi e luoghi diversi.</w:t>
            </w:r>
          </w:p>
        </w:tc>
        <w:tc>
          <w:tcPr>
            <w:tcW w:w="5172" w:type="dxa"/>
            <w:tcBorders>
              <w:left w:val="single" w:sz="4" w:space="0" w:color="000000"/>
              <w:bottom w:val="single" w:sz="4" w:space="0" w:color="000000"/>
              <w:right w:val="single" w:sz="4" w:space="0" w:color="000000"/>
            </w:tcBorders>
            <w:shd w:val="clear" w:color="auto" w:fill="FFFFFF"/>
          </w:tcPr>
          <w:p w:rsidR="006E2C0A" w:rsidRPr="00FF3DE2" w:rsidRDefault="006E2C0A" w:rsidP="006E7273">
            <w:pPr>
              <w:suppressAutoHyphens/>
              <w:spacing w:before="60" w:line="100" w:lineRule="atLeast"/>
              <w:rPr>
                <w:rFonts w:ascii="Times New Roman" w:hAnsi="Times New Roman"/>
                <w:szCs w:val="24"/>
              </w:rPr>
            </w:pPr>
            <w:r w:rsidRPr="00FF3DE2">
              <w:rPr>
                <w:rFonts w:ascii="Times New Roman" w:hAnsi="Times New Roman"/>
                <w:szCs w:val="24"/>
              </w:rPr>
              <w:t>Elementi specifici per la lettura/ascolto di un’opera musicale.</w:t>
            </w:r>
          </w:p>
          <w:p w:rsidR="006E2C0A" w:rsidRPr="00FF3DE2" w:rsidRDefault="006E2C0A" w:rsidP="003F55ED">
            <w:pPr>
              <w:spacing w:line="100" w:lineRule="atLeast"/>
              <w:ind w:left="720"/>
              <w:rPr>
                <w:rFonts w:ascii="Times New Roman" w:hAnsi="Times New Roman"/>
                <w:szCs w:val="24"/>
              </w:rPr>
            </w:pPr>
          </w:p>
        </w:tc>
      </w:tr>
    </w:tbl>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Default="00866061"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D95D76" w:rsidRDefault="00D95D76" w:rsidP="00D66C55">
      <w:pPr>
        <w:rPr>
          <w:rFonts w:ascii="Times New Roman" w:hAnsi="Times New Roman"/>
          <w:szCs w:val="24"/>
        </w:rPr>
      </w:pPr>
    </w:p>
    <w:p w:rsidR="00D95D76" w:rsidRDefault="00D95D76" w:rsidP="00D66C55">
      <w:pPr>
        <w:rPr>
          <w:rFonts w:ascii="Times New Roman" w:hAnsi="Times New Roman"/>
          <w:szCs w:val="24"/>
        </w:rPr>
      </w:pPr>
    </w:p>
    <w:p w:rsidR="00D95D76" w:rsidRDefault="00D95D76"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3B07A7" w:rsidRDefault="003B07A7" w:rsidP="00D66C55">
      <w:pPr>
        <w:rPr>
          <w:rFonts w:ascii="Times New Roman" w:hAnsi="Times New Roman"/>
          <w:szCs w:val="24"/>
        </w:rPr>
      </w:pPr>
    </w:p>
    <w:p w:rsidR="00D95D76" w:rsidRDefault="00D95D76" w:rsidP="00D66C55">
      <w:pPr>
        <w:rPr>
          <w:rFonts w:ascii="Times New Roman" w:hAnsi="Times New Roman"/>
          <w:szCs w:val="24"/>
        </w:rPr>
      </w:pPr>
    </w:p>
    <w:p w:rsidR="00D95D76" w:rsidRDefault="00D95D76" w:rsidP="00D66C55">
      <w:pPr>
        <w:rPr>
          <w:rFonts w:ascii="Times New Roman" w:hAnsi="Times New Roman"/>
          <w:szCs w:val="24"/>
        </w:rPr>
      </w:pPr>
    </w:p>
    <w:p w:rsidR="003B07A7" w:rsidRDefault="003B07A7" w:rsidP="00D66C55">
      <w:pPr>
        <w:rPr>
          <w:rFonts w:ascii="Times New Roman" w:hAnsi="Times New Roman"/>
          <w:szCs w:val="24"/>
        </w:rPr>
      </w:pPr>
    </w:p>
    <w:p w:rsidR="003B07A7" w:rsidRPr="00FF3DE2" w:rsidRDefault="003B07A7"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tbl>
      <w:tblPr>
        <w:tblW w:w="15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6"/>
      </w:tblGrid>
      <w:tr w:rsidR="008B48A9" w:rsidRPr="00FF3DE2" w:rsidTr="0078444F">
        <w:trPr>
          <w:jc w:val="center"/>
        </w:trPr>
        <w:tc>
          <w:tcPr>
            <w:tcW w:w="15106" w:type="dxa"/>
            <w:shd w:val="clear" w:color="auto" w:fill="D9D9D9" w:themeFill="background1" w:themeFillShade="D9"/>
          </w:tcPr>
          <w:p w:rsidR="008B48A9" w:rsidRPr="00FF3DE2" w:rsidRDefault="00866061" w:rsidP="00D95D76">
            <w:pPr>
              <w:spacing w:before="240"/>
              <w:ind w:left="-108" w:firstLine="108"/>
              <w:jc w:val="center"/>
              <w:rPr>
                <w:rFonts w:ascii="Times New Roman" w:hAnsi="Times New Roman"/>
                <w:szCs w:val="24"/>
              </w:rPr>
            </w:pPr>
            <w:r w:rsidRPr="00FF3DE2">
              <w:rPr>
                <w:rFonts w:ascii="Times New Roman" w:hAnsi="Times New Roman"/>
                <w:szCs w:val="24"/>
              </w:rPr>
              <w:lastRenderedPageBreak/>
              <w:br w:type="page"/>
            </w:r>
            <w:r w:rsidR="003B07A7">
              <w:rPr>
                <w:rFonts w:ascii="Times New Roman" w:hAnsi="Times New Roman"/>
                <w:szCs w:val="24"/>
              </w:rPr>
              <w:br w:type="page"/>
            </w:r>
            <w:r w:rsidR="008B48A9" w:rsidRPr="00FF3DE2">
              <w:rPr>
                <w:rFonts w:ascii="Times New Roman" w:hAnsi="Times New Roman"/>
                <w:b/>
                <w:szCs w:val="24"/>
              </w:rPr>
              <w:t xml:space="preserve">Curricolo disciplinare </w:t>
            </w:r>
            <w:proofErr w:type="gramStart"/>
            <w:r w:rsidR="008B48A9" w:rsidRPr="00FF3DE2">
              <w:rPr>
                <w:rFonts w:ascii="Times New Roman" w:hAnsi="Times New Roman"/>
                <w:b/>
                <w:szCs w:val="24"/>
              </w:rPr>
              <w:t>di  Arte</w:t>
            </w:r>
            <w:proofErr w:type="gramEnd"/>
            <w:r w:rsidR="008B48A9" w:rsidRPr="00FF3DE2">
              <w:rPr>
                <w:rFonts w:ascii="Times New Roman" w:hAnsi="Times New Roman"/>
                <w:b/>
                <w:szCs w:val="24"/>
              </w:rPr>
              <w:t xml:space="preserve"> e Immagine – Secondaria di primo grado</w:t>
            </w:r>
          </w:p>
          <w:p w:rsidR="008B48A9" w:rsidRPr="00FF3DE2" w:rsidRDefault="008B48A9" w:rsidP="008B48A9">
            <w:pPr>
              <w:spacing w:line="276" w:lineRule="auto"/>
              <w:jc w:val="both"/>
              <w:rPr>
                <w:rFonts w:ascii="Times New Roman" w:hAnsi="Times New Roman"/>
                <w:b/>
                <w:szCs w:val="24"/>
              </w:rPr>
            </w:pPr>
            <w:r w:rsidRPr="00FF3DE2">
              <w:rPr>
                <w:rFonts w:ascii="Times New Roman" w:hAnsi="Times New Roman"/>
                <w:b/>
                <w:szCs w:val="24"/>
              </w:rPr>
              <w:t>COMPETENZA CHIAVE</w:t>
            </w:r>
          </w:p>
          <w:p w:rsidR="008B48A9" w:rsidRPr="00FF3DE2" w:rsidRDefault="008B48A9" w:rsidP="008B48A9">
            <w:pPr>
              <w:spacing w:line="276" w:lineRule="auto"/>
              <w:jc w:val="both"/>
              <w:rPr>
                <w:rFonts w:ascii="Times New Roman" w:hAnsi="Times New Roman"/>
                <w:b/>
                <w:szCs w:val="24"/>
              </w:rPr>
            </w:pPr>
            <w:r w:rsidRPr="00FF3DE2">
              <w:rPr>
                <w:rFonts w:ascii="Times New Roman" w:hAnsi="Times New Roman"/>
                <w:b/>
                <w:szCs w:val="24"/>
              </w:rPr>
              <w:t>Consapevolezza ed espressione culturale</w:t>
            </w:r>
          </w:p>
          <w:p w:rsidR="008B48A9" w:rsidRPr="00FF3DE2" w:rsidRDefault="008B48A9" w:rsidP="008B48A9">
            <w:pPr>
              <w:spacing w:line="276" w:lineRule="auto"/>
              <w:jc w:val="both"/>
              <w:rPr>
                <w:rFonts w:ascii="Times New Roman" w:eastAsia="Tahoma" w:hAnsi="Times New Roman"/>
                <w:szCs w:val="24"/>
              </w:rPr>
            </w:pPr>
            <w:r w:rsidRPr="00FF3DE2">
              <w:rPr>
                <w:rFonts w:ascii="Times New Roman" w:hAnsi="Times New Roman"/>
                <w:bCs/>
                <w:szCs w:val="24"/>
              </w:rPr>
              <w:t>In relazione</w:t>
            </w:r>
            <w:r w:rsidR="003B07A7">
              <w:rPr>
                <w:rFonts w:ascii="Times New Roman" w:hAnsi="Times New Roman"/>
                <w:bCs/>
                <w:szCs w:val="24"/>
              </w:rPr>
              <w:t xml:space="preserve"> </w:t>
            </w:r>
            <w:r w:rsidRPr="00FF3DE2">
              <w:rPr>
                <w:rFonts w:ascii="Times New Roman" w:hAnsi="Times New Roman"/>
                <w:bCs/>
                <w:szCs w:val="24"/>
              </w:rPr>
              <w:t>alle proprie potenzialità e al proprio talento si esprime negli ambiti che gli sono più congeniali: motori, artistici e musicali</w:t>
            </w:r>
          </w:p>
        </w:tc>
      </w:tr>
      <w:tr w:rsidR="008B48A9" w:rsidRPr="00FF3DE2" w:rsidTr="0078444F">
        <w:trPr>
          <w:trHeight w:val="274"/>
          <w:jc w:val="center"/>
        </w:trPr>
        <w:tc>
          <w:tcPr>
            <w:tcW w:w="15106" w:type="dxa"/>
            <w:shd w:val="clear" w:color="auto" w:fill="F2F2F2" w:themeFill="background1" w:themeFillShade="F2"/>
          </w:tcPr>
          <w:p w:rsidR="008B48A9" w:rsidRPr="00FF3DE2" w:rsidRDefault="008B48A9" w:rsidP="003B07A7">
            <w:pPr>
              <w:spacing w:before="200" w:after="200" w:line="276" w:lineRule="auto"/>
              <w:rPr>
                <w:rFonts w:ascii="Times New Roman" w:hAnsi="Times New Roman"/>
                <w:b/>
                <w:szCs w:val="24"/>
              </w:rPr>
            </w:pPr>
            <w:r w:rsidRPr="00FF3DE2">
              <w:rPr>
                <w:rFonts w:ascii="Times New Roman" w:hAnsi="Times New Roman"/>
                <w:b/>
                <w:szCs w:val="24"/>
              </w:rPr>
              <w:t>Traguardi per lo sviluppo delle competenze al termine della scuola secondaria di primo grado</w:t>
            </w:r>
          </w:p>
          <w:p w:rsidR="008B48A9" w:rsidRPr="00FF3DE2" w:rsidRDefault="008B48A9" w:rsidP="008B48A9">
            <w:pPr>
              <w:spacing w:line="276" w:lineRule="auto"/>
              <w:jc w:val="both"/>
              <w:rPr>
                <w:rFonts w:ascii="Times New Roman" w:eastAsia="Calibri" w:hAnsi="Times New Roman"/>
                <w:szCs w:val="24"/>
              </w:rPr>
            </w:pPr>
            <w:r w:rsidRPr="00FF3DE2">
              <w:rPr>
                <w:rFonts w:ascii="Times New Roman" w:eastAsia="Calibri" w:hAnsi="Times New Roman"/>
                <w:b/>
                <w:szCs w:val="24"/>
              </w:rPr>
              <w:t>L’alunno</w:t>
            </w:r>
            <w:r w:rsidRPr="00FF3DE2">
              <w:rPr>
                <w:rFonts w:ascii="Times New Roman" w:eastAsia="Calibri" w:hAnsi="Times New Roman"/>
                <w:szCs w:val="24"/>
              </w:rPr>
              <w:t xml:space="preserve">: </w:t>
            </w:r>
          </w:p>
          <w:p w:rsidR="008B48A9" w:rsidRPr="00FF3DE2" w:rsidRDefault="008B48A9" w:rsidP="002840FC">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proofErr w:type="gramStart"/>
            <w:r w:rsidRPr="00FF3DE2">
              <w:rPr>
                <w:rFonts w:ascii="Times New Roman" w:hAnsi="Times New Roman"/>
                <w:szCs w:val="24"/>
              </w:rPr>
              <w:t>realizza</w:t>
            </w:r>
            <w:proofErr w:type="gramEnd"/>
            <w:r w:rsidRPr="00FF3DE2">
              <w:rPr>
                <w:rFonts w:ascii="Times New Roman" w:hAnsi="Times New Roman"/>
                <w:szCs w:val="24"/>
              </w:rPr>
              <w:t xml:space="preserve"> elaborati personali e creativi sulla base di un’ideazione e progettazione originale, applicando le conoscenze e le regole del linguaggio visivo, scegliendo in modo funzionale tecniche e materiali differenti anche con l’integrazione di più media e codici espressivi.</w:t>
            </w:r>
          </w:p>
          <w:p w:rsidR="008B48A9" w:rsidRPr="00FF3DE2" w:rsidRDefault="003B07A7" w:rsidP="002840FC">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Pr>
                <w:rFonts w:ascii="Times New Roman" w:hAnsi="Times New Roman"/>
                <w:szCs w:val="24"/>
              </w:rPr>
              <w:t>P</w:t>
            </w:r>
            <w:r w:rsidR="008B48A9" w:rsidRPr="00FF3DE2">
              <w:rPr>
                <w:rFonts w:ascii="Times New Roman" w:hAnsi="Times New Roman"/>
                <w:szCs w:val="24"/>
              </w:rPr>
              <w:t>adroneggia gli elementi principali del linguaggio visivo, legge e comprende i significati di immagini statiche e in movimento, di filmati audiovisivi e di prodotti multimediali.</w:t>
            </w:r>
          </w:p>
          <w:p w:rsidR="008B48A9" w:rsidRPr="00FF3DE2" w:rsidRDefault="003B07A7" w:rsidP="002840FC">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Pr>
                <w:rFonts w:ascii="Times New Roman" w:hAnsi="Times New Roman"/>
                <w:szCs w:val="24"/>
              </w:rPr>
              <w:t>L</w:t>
            </w:r>
            <w:r w:rsidR="008B48A9" w:rsidRPr="00FF3DE2">
              <w:rPr>
                <w:rFonts w:ascii="Times New Roman" w:hAnsi="Times New Roman"/>
                <w:szCs w:val="24"/>
              </w:rPr>
              <w:t xml:space="preserve">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 </w:t>
            </w:r>
          </w:p>
          <w:p w:rsidR="008B48A9" w:rsidRPr="00FF3DE2" w:rsidRDefault="003B07A7" w:rsidP="002840FC">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szCs w:val="24"/>
              </w:rPr>
            </w:pPr>
            <w:r>
              <w:rPr>
                <w:rFonts w:ascii="Times New Roman" w:hAnsi="Times New Roman"/>
                <w:szCs w:val="24"/>
              </w:rPr>
              <w:t>R</w:t>
            </w:r>
            <w:r w:rsidR="008B48A9" w:rsidRPr="00FF3DE2">
              <w:rPr>
                <w:rFonts w:ascii="Times New Roman" w:hAnsi="Times New Roman"/>
                <w:szCs w:val="24"/>
              </w:rPr>
              <w:t>iconosce gli elementi principali del patrimonio culturale, artistico e ambientale del proprio territorio e è sensibile ai problemi della sua tutela e conservazione.</w:t>
            </w:r>
          </w:p>
          <w:p w:rsidR="008B48A9" w:rsidRPr="0078444F" w:rsidRDefault="003B07A7" w:rsidP="002840FC">
            <w:pPr>
              <w:numPr>
                <w:ilvl w:val="0"/>
                <w:numId w:val="1"/>
              </w:numPr>
              <w:pBdr>
                <w:top w:val="nil"/>
                <w:left w:val="nil"/>
                <w:bottom w:val="nil"/>
                <w:right w:val="nil"/>
                <w:between w:val="nil"/>
              </w:pBdr>
              <w:spacing w:line="276" w:lineRule="auto"/>
              <w:ind w:left="284" w:hanging="284"/>
              <w:contextualSpacing/>
              <w:jc w:val="both"/>
              <w:rPr>
                <w:rFonts w:ascii="Times New Roman" w:hAnsi="Times New Roman"/>
                <w:color w:val="000000"/>
                <w:szCs w:val="24"/>
              </w:rPr>
            </w:pPr>
            <w:r>
              <w:rPr>
                <w:rFonts w:ascii="Times New Roman" w:hAnsi="Times New Roman"/>
                <w:szCs w:val="24"/>
              </w:rPr>
              <w:t>A</w:t>
            </w:r>
            <w:r w:rsidR="008B48A9" w:rsidRPr="00FF3DE2">
              <w:rPr>
                <w:rFonts w:ascii="Times New Roman" w:hAnsi="Times New Roman"/>
                <w:szCs w:val="24"/>
              </w:rPr>
              <w:t xml:space="preserve">nalizza e descrive beni culturali, immagini statiche e multimediali, utilizzando il linguaggio appropriato. </w:t>
            </w:r>
          </w:p>
          <w:p w:rsidR="0078444F" w:rsidRPr="00FF3DE2" w:rsidRDefault="0078444F" w:rsidP="0078444F">
            <w:pPr>
              <w:pBdr>
                <w:top w:val="nil"/>
                <w:left w:val="nil"/>
                <w:bottom w:val="nil"/>
                <w:right w:val="nil"/>
                <w:between w:val="nil"/>
              </w:pBdr>
              <w:spacing w:line="276" w:lineRule="auto"/>
              <w:ind w:left="284"/>
              <w:contextualSpacing/>
              <w:jc w:val="both"/>
              <w:rPr>
                <w:rFonts w:ascii="Times New Roman" w:hAnsi="Times New Roman"/>
                <w:color w:val="000000"/>
                <w:szCs w:val="24"/>
              </w:rPr>
            </w:pPr>
          </w:p>
        </w:tc>
      </w:tr>
    </w:tbl>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p w:rsidR="0078444F" w:rsidRDefault="0078444F"/>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5"/>
        <w:gridCol w:w="8529"/>
        <w:gridCol w:w="4437"/>
      </w:tblGrid>
      <w:tr w:rsidR="008B48A9" w:rsidRPr="00FF3DE2" w:rsidTr="00CD2A1E">
        <w:trPr>
          <w:trHeight w:val="567"/>
          <w:jc w:val="center"/>
        </w:trPr>
        <w:tc>
          <w:tcPr>
            <w:tcW w:w="2429" w:type="dxa"/>
            <w:vMerge w:val="restart"/>
            <w:shd w:val="clear" w:color="auto" w:fill="D9D9D9" w:themeFill="background1" w:themeFillShade="D9"/>
          </w:tcPr>
          <w:p w:rsidR="0078444F" w:rsidRDefault="00D95D76" w:rsidP="0078444F">
            <w:pPr>
              <w:spacing w:before="60" w:after="60" w:line="276" w:lineRule="auto"/>
              <w:jc w:val="center"/>
              <w:rPr>
                <w:rFonts w:ascii="Times New Roman" w:hAnsi="Times New Roman"/>
                <w:b/>
                <w:smallCaps/>
                <w:szCs w:val="24"/>
              </w:rPr>
            </w:pPr>
            <w:r>
              <w:lastRenderedPageBreak/>
              <w:br w:type="page"/>
            </w:r>
            <w:r>
              <w:br w:type="page"/>
            </w:r>
            <w:r w:rsidR="0078444F" w:rsidRPr="00FF3DE2">
              <w:rPr>
                <w:rFonts w:ascii="Times New Roman" w:hAnsi="Times New Roman"/>
                <w:b/>
                <w:smallCaps/>
                <w:szCs w:val="24"/>
              </w:rPr>
              <w:t xml:space="preserve">NUCLEI </w:t>
            </w:r>
          </w:p>
          <w:p w:rsidR="0078444F" w:rsidRDefault="0078444F" w:rsidP="0078444F">
            <w:pPr>
              <w:spacing w:before="60" w:after="60" w:line="276" w:lineRule="auto"/>
              <w:jc w:val="center"/>
              <w:rPr>
                <w:rFonts w:ascii="Times New Roman" w:hAnsi="Times New Roman"/>
                <w:b/>
                <w:smallCaps/>
                <w:szCs w:val="24"/>
              </w:rPr>
            </w:pPr>
            <w:r w:rsidRPr="00FF3DE2">
              <w:rPr>
                <w:rFonts w:ascii="Times New Roman" w:hAnsi="Times New Roman"/>
                <w:b/>
                <w:smallCaps/>
                <w:szCs w:val="24"/>
              </w:rPr>
              <w:t xml:space="preserve">FONDANTI </w:t>
            </w:r>
          </w:p>
          <w:p w:rsidR="0078444F" w:rsidRDefault="0078444F" w:rsidP="0078444F">
            <w:pPr>
              <w:spacing w:before="60" w:after="60" w:line="276" w:lineRule="auto"/>
              <w:jc w:val="center"/>
              <w:rPr>
                <w:rFonts w:ascii="Times New Roman" w:hAnsi="Times New Roman"/>
                <w:b/>
                <w:smallCaps/>
                <w:szCs w:val="24"/>
              </w:rPr>
            </w:pPr>
            <w:r w:rsidRPr="00FF3DE2">
              <w:rPr>
                <w:rFonts w:ascii="Times New Roman" w:hAnsi="Times New Roman"/>
                <w:b/>
                <w:smallCaps/>
                <w:szCs w:val="24"/>
              </w:rPr>
              <w:t xml:space="preserve">DELLA </w:t>
            </w:r>
          </w:p>
          <w:p w:rsidR="008B48A9" w:rsidRPr="00FF3DE2" w:rsidRDefault="0078444F" w:rsidP="00187ACA">
            <w:pPr>
              <w:spacing w:before="120" w:after="120"/>
              <w:jc w:val="center"/>
              <w:rPr>
                <w:rFonts w:ascii="Times New Roman" w:hAnsi="Times New Roman"/>
                <w:b/>
                <w:szCs w:val="24"/>
              </w:rPr>
            </w:pPr>
            <w:r w:rsidRPr="00FF3DE2">
              <w:rPr>
                <w:rFonts w:ascii="Times New Roman" w:hAnsi="Times New Roman"/>
                <w:b/>
                <w:smallCaps/>
                <w:szCs w:val="24"/>
              </w:rPr>
              <w:t>DISCI</w:t>
            </w:r>
            <w:bookmarkStart w:id="0" w:name="_GoBack"/>
            <w:bookmarkEnd w:id="0"/>
            <w:r w:rsidRPr="00FF3DE2">
              <w:rPr>
                <w:rFonts w:ascii="Times New Roman" w:hAnsi="Times New Roman"/>
                <w:b/>
                <w:smallCaps/>
                <w:szCs w:val="24"/>
              </w:rPr>
              <w:t>PLINA</w:t>
            </w:r>
          </w:p>
        </w:tc>
        <w:tc>
          <w:tcPr>
            <w:tcW w:w="12677" w:type="dxa"/>
            <w:gridSpan w:val="2"/>
            <w:shd w:val="clear" w:color="auto" w:fill="D9D9D9" w:themeFill="background1" w:themeFillShade="D9"/>
            <w:vAlign w:val="center"/>
          </w:tcPr>
          <w:p w:rsidR="008B48A9" w:rsidRPr="00FF3DE2" w:rsidRDefault="008B48A9" w:rsidP="008B48A9">
            <w:pPr>
              <w:jc w:val="center"/>
              <w:rPr>
                <w:rFonts w:ascii="Times New Roman" w:hAnsi="Times New Roman"/>
                <w:szCs w:val="24"/>
              </w:rPr>
            </w:pPr>
            <w:r w:rsidRPr="00FF3DE2">
              <w:rPr>
                <w:rFonts w:ascii="Times New Roman" w:hAnsi="Times New Roman"/>
                <w:b/>
                <w:szCs w:val="24"/>
              </w:rPr>
              <w:t>Obiettivi di apprendimento al termine della scuola secondaria di primo grado</w:t>
            </w:r>
          </w:p>
        </w:tc>
      </w:tr>
      <w:tr w:rsidR="008B48A9" w:rsidRPr="00FF3DE2" w:rsidTr="00CD2A1E">
        <w:trPr>
          <w:trHeight w:val="240"/>
          <w:jc w:val="center"/>
        </w:trPr>
        <w:tc>
          <w:tcPr>
            <w:tcW w:w="2429" w:type="dxa"/>
            <w:vMerge/>
            <w:shd w:val="clear" w:color="auto" w:fill="D9D9D9" w:themeFill="background1" w:themeFillShade="D9"/>
          </w:tcPr>
          <w:p w:rsidR="008B48A9" w:rsidRPr="00FF3DE2" w:rsidRDefault="008B48A9" w:rsidP="008B48A9">
            <w:pPr>
              <w:jc w:val="center"/>
              <w:rPr>
                <w:rFonts w:ascii="Times New Roman" w:hAnsi="Times New Roman"/>
                <w:b/>
                <w:smallCaps/>
                <w:szCs w:val="24"/>
              </w:rPr>
            </w:pPr>
          </w:p>
        </w:tc>
        <w:tc>
          <w:tcPr>
            <w:tcW w:w="8339" w:type="dxa"/>
            <w:shd w:val="clear" w:color="auto" w:fill="D9D9D9" w:themeFill="background1" w:themeFillShade="D9"/>
            <w:vAlign w:val="center"/>
          </w:tcPr>
          <w:p w:rsidR="008B48A9" w:rsidRPr="00FF3DE2" w:rsidRDefault="008B48A9" w:rsidP="008B48A9">
            <w:pPr>
              <w:jc w:val="center"/>
              <w:rPr>
                <w:rFonts w:ascii="Times New Roman" w:hAnsi="Times New Roman"/>
                <w:b/>
                <w:szCs w:val="24"/>
              </w:rPr>
            </w:pPr>
            <w:r w:rsidRPr="00FF3DE2">
              <w:rPr>
                <w:rFonts w:ascii="Times New Roman" w:hAnsi="Times New Roman"/>
                <w:b/>
                <w:szCs w:val="24"/>
              </w:rPr>
              <w:t>Abilità</w:t>
            </w:r>
          </w:p>
        </w:tc>
        <w:tc>
          <w:tcPr>
            <w:tcW w:w="4338" w:type="dxa"/>
            <w:shd w:val="clear" w:color="auto" w:fill="D9D9D9" w:themeFill="background1" w:themeFillShade="D9"/>
            <w:vAlign w:val="center"/>
          </w:tcPr>
          <w:p w:rsidR="008B48A9" w:rsidRPr="00FF3DE2" w:rsidRDefault="008B48A9" w:rsidP="008B48A9">
            <w:pPr>
              <w:jc w:val="center"/>
              <w:rPr>
                <w:rFonts w:ascii="Times New Roman" w:hAnsi="Times New Roman"/>
                <w:b/>
                <w:szCs w:val="24"/>
              </w:rPr>
            </w:pPr>
            <w:r w:rsidRPr="00FF3DE2">
              <w:rPr>
                <w:rFonts w:ascii="Times New Roman" w:hAnsi="Times New Roman"/>
                <w:b/>
                <w:szCs w:val="24"/>
              </w:rPr>
              <w:t>Conoscenze</w:t>
            </w:r>
          </w:p>
        </w:tc>
      </w:tr>
      <w:tr w:rsidR="008B48A9" w:rsidRPr="00FF3DE2" w:rsidTr="00CD2A1E">
        <w:trPr>
          <w:trHeight w:val="4424"/>
          <w:jc w:val="center"/>
        </w:trPr>
        <w:tc>
          <w:tcPr>
            <w:tcW w:w="2429" w:type="dxa"/>
            <w:shd w:val="clear" w:color="auto" w:fill="auto"/>
          </w:tcPr>
          <w:p w:rsidR="008B48A9" w:rsidRPr="00FF3DE2" w:rsidRDefault="0078444F" w:rsidP="00D95D76">
            <w:pPr>
              <w:spacing w:before="60"/>
              <w:jc w:val="center"/>
              <w:rPr>
                <w:rFonts w:ascii="Times New Roman" w:hAnsi="Times New Roman"/>
                <w:b/>
                <w:smallCaps/>
                <w:szCs w:val="24"/>
              </w:rPr>
            </w:pPr>
            <w:proofErr w:type="gramStart"/>
            <w:r>
              <w:rPr>
                <w:rFonts w:ascii="Times New Roman" w:hAnsi="Times New Roman"/>
                <w:b/>
                <w:smallCaps/>
                <w:szCs w:val="24"/>
              </w:rPr>
              <w:t>E</w:t>
            </w:r>
            <w:r w:rsidR="008B48A9" w:rsidRPr="00FF3DE2">
              <w:rPr>
                <w:rFonts w:ascii="Times New Roman" w:hAnsi="Times New Roman"/>
                <w:b/>
                <w:smallCaps/>
                <w:szCs w:val="24"/>
              </w:rPr>
              <w:t>SPRIMERSI  E</w:t>
            </w:r>
            <w:proofErr w:type="gramEnd"/>
            <w:r w:rsidR="008B48A9" w:rsidRPr="00FF3DE2">
              <w:rPr>
                <w:rFonts w:ascii="Times New Roman" w:hAnsi="Times New Roman"/>
                <w:b/>
                <w:smallCaps/>
                <w:szCs w:val="24"/>
              </w:rPr>
              <w:t xml:space="preserve"> COMUNICARE</w:t>
            </w:r>
          </w:p>
          <w:p w:rsidR="008B48A9" w:rsidRPr="00FF3DE2" w:rsidRDefault="008B48A9" w:rsidP="008B48A9">
            <w:pPr>
              <w:jc w:val="center"/>
              <w:rPr>
                <w:rFonts w:ascii="Times New Roman" w:hAnsi="Times New Roman"/>
                <w:b/>
                <w:smallCaps/>
                <w:szCs w:val="24"/>
              </w:rPr>
            </w:pPr>
          </w:p>
        </w:tc>
        <w:tc>
          <w:tcPr>
            <w:tcW w:w="8339" w:type="dxa"/>
            <w:shd w:val="clear" w:color="auto" w:fill="auto"/>
          </w:tcPr>
          <w:p w:rsidR="008B48A9" w:rsidRPr="00FF3DE2" w:rsidRDefault="008B48A9" w:rsidP="00D95D76">
            <w:pPr>
              <w:spacing w:before="60" w:after="200" w:line="276" w:lineRule="auto"/>
              <w:jc w:val="both"/>
              <w:rPr>
                <w:rFonts w:ascii="Times New Roman" w:eastAsia="Calibri" w:hAnsi="Times New Roman"/>
                <w:szCs w:val="24"/>
              </w:rPr>
            </w:pPr>
            <w:r w:rsidRPr="00FF3DE2">
              <w:rPr>
                <w:rFonts w:ascii="Times New Roman" w:eastAsia="Calibri" w:hAnsi="Times New Roman"/>
                <w:szCs w:val="24"/>
              </w:rPr>
              <w:t>Utilizzare consapevolmente gli strumenti, le tecniche figurative (grafiche, pittoriche e plastiche) e le regole della rappresentazione visiva per una produzione creativa che rispecchi le preferenze e lo stile espressivo personale.</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Scegliere le tecniche e i linguaggi più adeguati per realizzare prodotti visivi seguendo una precisa finalità operativa o comunicativa, anche integrando più codici e facendo riferimento ad altre discipline.</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Rielaborare creativamente materiali di uso comune, immagini fotografiche, scritte, elementi iconici e visivi per produrre nuove immagini.</w:t>
            </w:r>
          </w:p>
          <w:p w:rsidR="008B48A9" w:rsidRPr="00FF3DE2" w:rsidRDefault="008B48A9" w:rsidP="00D95D76">
            <w:pPr>
              <w:spacing w:after="200" w:line="276" w:lineRule="auto"/>
              <w:jc w:val="both"/>
              <w:rPr>
                <w:rFonts w:ascii="Times New Roman" w:hAnsi="Times New Roman"/>
                <w:b/>
                <w:szCs w:val="24"/>
              </w:rPr>
            </w:pPr>
            <w:r w:rsidRPr="00FF3DE2">
              <w:rPr>
                <w:rFonts w:ascii="Times New Roman" w:eastAsia="Calibri" w:hAnsi="Times New Roman"/>
                <w:szCs w:val="24"/>
              </w:rPr>
              <w:t>Ideare e progettare elaborati ricercando soluzioni creative originali, ispirate anche dallo studio dell’arte e della comunicazione visiva.</w:t>
            </w:r>
          </w:p>
        </w:tc>
        <w:tc>
          <w:tcPr>
            <w:tcW w:w="4338" w:type="dxa"/>
            <w:shd w:val="clear" w:color="auto" w:fill="auto"/>
          </w:tcPr>
          <w:p w:rsidR="008B48A9" w:rsidRPr="00FF3DE2" w:rsidRDefault="008B48A9" w:rsidP="00D95D76">
            <w:pPr>
              <w:pBdr>
                <w:top w:val="nil"/>
                <w:left w:val="nil"/>
                <w:bottom w:val="nil"/>
                <w:right w:val="nil"/>
                <w:between w:val="nil"/>
              </w:pBdr>
              <w:tabs>
                <w:tab w:val="left" w:pos="459"/>
              </w:tabs>
              <w:spacing w:before="60"/>
              <w:rPr>
                <w:rFonts w:ascii="Times New Roman" w:hAnsi="Times New Roman"/>
                <w:color w:val="000000"/>
                <w:szCs w:val="24"/>
              </w:rPr>
            </w:pPr>
            <w:r w:rsidRPr="00FF3DE2">
              <w:rPr>
                <w:rFonts w:ascii="Times New Roman" w:hAnsi="Times New Roman"/>
                <w:color w:val="000000"/>
                <w:szCs w:val="24"/>
              </w:rPr>
              <w:t xml:space="preserve">Grammatica </w:t>
            </w:r>
            <w:proofErr w:type="gramStart"/>
            <w:r w:rsidRPr="00FF3DE2">
              <w:rPr>
                <w:rFonts w:ascii="Times New Roman" w:hAnsi="Times New Roman"/>
                <w:color w:val="000000"/>
                <w:szCs w:val="24"/>
              </w:rPr>
              <w:t>visuale :</w:t>
            </w:r>
            <w:proofErr w:type="gramEnd"/>
            <w:r w:rsidRPr="00FF3DE2">
              <w:rPr>
                <w:rFonts w:ascii="Times New Roman" w:hAnsi="Times New Roman"/>
                <w:color w:val="000000"/>
                <w:szCs w:val="24"/>
              </w:rPr>
              <w:t xml:space="preserve"> punto, linea, superficie, </w:t>
            </w:r>
            <w:proofErr w:type="spellStart"/>
            <w:r w:rsidRPr="00FF3DE2">
              <w:rPr>
                <w:rFonts w:ascii="Times New Roman" w:hAnsi="Times New Roman"/>
                <w:color w:val="000000"/>
                <w:szCs w:val="24"/>
              </w:rPr>
              <w:t>texture</w:t>
            </w:r>
            <w:proofErr w:type="spellEnd"/>
            <w:r w:rsidRPr="00FF3DE2">
              <w:rPr>
                <w:rFonts w:ascii="Times New Roman" w:hAnsi="Times New Roman"/>
                <w:color w:val="000000"/>
                <w:szCs w:val="24"/>
              </w:rPr>
              <w:t>, forma, colore, composizione, ecc.</w:t>
            </w:r>
          </w:p>
          <w:p w:rsidR="008B48A9" w:rsidRPr="00FF3DE2" w:rsidRDefault="008B48A9" w:rsidP="008B48A9">
            <w:pPr>
              <w:pBdr>
                <w:top w:val="nil"/>
                <w:left w:val="nil"/>
                <w:bottom w:val="nil"/>
                <w:right w:val="nil"/>
                <w:between w:val="nil"/>
              </w:pBdr>
              <w:tabs>
                <w:tab w:val="left" w:pos="459"/>
              </w:tabs>
              <w:ind w:left="176"/>
              <w:rPr>
                <w:rFonts w:ascii="Times New Roman" w:hAnsi="Times New Roman"/>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Teoria del colore</w:t>
            </w:r>
            <w:r w:rsidR="0078444F">
              <w:rPr>
                <w:rFonts w:ascii="Times New Roman" w:hAnsi="Times New Roman"/>
                <w:color w:val="000000"/>
                <w:szCs w:val="24"/>
              </w:rPr>
              <w:t>.</w:t>
            </w:r>
          </w:p>
          <w:p w:rsidR="001B1D3B" w:rsidRDefault="001B1D3B" w:rsidP="00D95D76">
            <w:pPr>
              <w:pBdr>
                <w:top w:val="nil"/>
                <w:left w:val="nil"/>
                <w:bottom w:val="nil"/>
                <w:right w:val="nil"/>
                <w:between w:val="nil"/>
              </w:pBdr>
              <w:tabs>
                <w:tab w:val="left" w:pos="459"/>
              </w:tabs>
              <w:contextualSpacing/>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 xml:space="preserve">Raffigurare lo spazio a tre </w:t>
            </w:r>
            <w:proofErr w:type="gramStart"/>
            <w:r w:rsidRPr="00FF3DE2">
              <w:rPr>
                <w:rFonts w:ascii="Times New Roman" w:hAnsi="Times New Roman"/>
                <w:color w:val="000000"/>
                <w:szCs w:val="24"/>
              </w:rPr>
              <w:t>dimensioni :</w:t>
            </w:r>
            <w:proofErr w:type="gramEnd"/>
            <w:r w:rsidRPr="00FF3DE2">
              <w:rPr>
                <w:rFonts w:ascii="Times New Roman" w:hAnsi="Times New Roman"/>
                <w:color w:val="000000"/>
                <w:szCs w:val="24"/>
              </w:rPr>
              <w:t xml:space="preserve"> volume, luce e ombra, rappresentazione prospettica.</w:t>
            </w:r>
          </w:p>
          <w:p w:rsidR="00D95D76" w:rsidRDefault="00D95D76" w:rsidP="00D95D76">
            <w:pPr>
              <w:pBdr>
                <w:top w:val="nil"/>
                <w:left w:val="nil"/>
                <w:bottom w:val="nil"/>
                <w:right w:val="nil"/>
                <w:between w:val="nil"/>
              </w:pBdr>
              <w:tabs>
                <w:tab w:val="left" w:pos="459"/>
              </w:tabs>
              <w:contextualSpacing/>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Arte e ambiente</w:t>
            </w:r>
            <w:r w:rsidR="0078444F">
              <w:rPr>
                <w:rFonts w:ascii="Times New Roman" w:hAnsi="Times New Roman"/>
                <w:color w:val="000000"/>
                <w:szCs w:val="24"/>
              </w:rPr>
              <w:t>.</w:t>
            </w:r>
          </w:p>
          <w:p w:rsidR="008B48A9" w:rsidRPr="00FF3DE2" w:rsidRDefault="008B48A9" w:rsidP="008B48A9">
            <w:pPr>
              <w:pBdr>
                <w:top w:val="nil"/>
                <w:left w:val="nil"/>
                <w:bottom w:val="nil"/>
                <w:right w:val="nil"/>
                <w:between w:val="nil"/>
              </w:pBdr>
              <w:tabs>
                <w:tab w:val="left" w:pos="459"/>
              </w:tabs>
              <w:ind w:left="176"/>
              <w:rPr>
                <w:rFonts w:ascii="Times New Roman" w:hAnsi="Times New Roman"/>
                <w:szCs w:val="24"/>
              </w:rPr>
            </w:pPr>
          </w:p>
          <w:p w:rsidR="00295B6F"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Strumenti e tecniche di rappresentazione:</w:t>
            </w: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proofErr w:type="gramStart"/>
            <w:r w:rsidRPr="00FF3DE2">
              <w:rPr>
                <w:rFonts w:ascii="Times New Roman" w:hAnsi="Times New Roman"/>
                <w:color w:val="000000"/>
                <w:szCs w:val="24"/>
              </w:rPr>
              <w:t>grafiche</w:t>
            </w:r>
            <w:proofErr w:type="gramEnd"/>
            <w:r w:rsidRPr="00FF3DE2">
              <w:rPr>
                <w:rFonts w:ascii="Times New Roman" w:hAnsi="Times New Roman"/>
                <w:color w:val="000000"/>
                <w:szCs w:val="24"/>
              </w:rPr>
              <w:t>, pittoriche, plastiche</w:t>
            </w:r>
            <w:r w:rsidR="0078444F">
              <w:rPr>
                <w:rFonts w:ascii="Times New Roman" w:hAnsi="Times New Roman"/>
                <w:color w:val="000000"/>
                <w:szCs w:val="24"/>
              </w:rPr>
              <w:t>.</w:t>
            </w:r>
          </w:p>
          <w:p w:rsidR="008B48A9" w:rsidRPr="00FF3DE2" w:rsidRDefault="008B48A9" w:rsidP="008B48A9">
            <w:pPr>
              <w:tabs>
                <w:tab w:val="left" w:pos="459"/>
              </w:tabs>
              <w:ind w:left="176"/>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autoSpaceDE w:val="0"/>
              <w:autoSpaceDN w:val="0"/>
              <w:adjustRightInd w:val="0"/>
              <w:contextualSpacing/>
              <w:rPr>
                <w:rFonts w:ascii="Times New Roman" w:hAnsi="Times New Roman"/>
                <w:color w:val="000000"/>
                <w:szCs w:val="24"/>
              </w:rPr>
            </w:pPr>
            <w:r w:rsidRPr="00FF3DE2">
              <w:rPr>
                <w:rFonts w:ascii="Times New Roman" w:hAnsi="Times New Roman"/>
                <w:color w:val="000000"/>
                <w:szCs w:val="24"/>
              </w:rPr>
              <w:t>Tipo</w:t>
            </w:r>
            <w:r w:rsidR="00D95D76">
              <w:rPr>
                <w:rFonts w:ascii="Times New Roman" w:hAnsi="Times New Roman"/>
                <w:color w:val="000000"/>
                <w:szCs w:val="24"/>
              </w:rPr>
              <w:t xml:space="preserve">logie e tecniche del linguaggio </w:t>
            </w:r>
            <w:r w:rsidRPr="00FF3DE2">
              <w:rPr>
                <w:rFonts w:ascii="Times New Roman" w:hAnsi="Times New Roman"/>
                <w:color w:val="000000"/>
                <w:szCs w:val="24"/>
              </w:rPr>
              <w:t xml:space="preserve">multimediale. </w:t>
            </w:r>
          </w:p>
        </w:tc>
      </w:tr>
      <w:tr w:rsidR="008B48A9" w:rsidRPr="00FF3DE2" w:rsidTr="00CD2A1E">
        <w:trPr>
          <w:trHeight w:val="240"/>
          <w:jc w:val="center"/>
        </w:trPr>
        <w:tc>
          <w:tcPr>
            <w:tcW w:w="2429" w:type="dxa"/>
            <w:shd w:val="clear" w:color="auto" w:fill="auto"/>
          </w:tcPr>
          <w:p w:rsidR="008B48A9" w:rsidRPr="00FF3DE2" w:rsidRDefault="008B48A9" w:rsidP="00D95D76">
            <w:pPr>
              <w:spacing w:before="60"/>
              <w:jc w:val="center"/>
              <w:rPr>
                <w:rFonts w:ascii="Times New Roman" w:hAnsi="Times New Roman"/>
                <w:b/>
                <w:smallCaps/>
                <w:szCs w:val="24"/>
              </w:rPr>
            </w:pPr>
            <w:r w:rsidRPr="00FF3DE2">
              <w:rPr>
                <w:rFonts w:ascii="Times New Roman" w:hAnsi="Times New Roman"/>
                <w:b/>
                <w:smallCaps/>
                <w:szCs w:val="24"/>
              </w:rPr>
              <w:t>OSSERVARE E LEGGERE LE IMMAGINI</w:t>
            </w:r>
          </w:p>
          <w:p w:rsidR="008B48A9" w:rsidRPr="00FF3DE2" w:rsidRDefault="008B48A9" w:rsidP="008B48A9">
            <w:pPr>
              <w:jc w:val="center"/>
              <w:rPr>
                <w:rFonts w:ascii="Times New Roman" w:hAnsi="Times New Roman"/>
                <w:b/>
                <w:smallCaps/>
                <w:szCs w:val="24"/>
              </w:rPr>
            </w:pPr>
          </w:p>
        </w:tc>
        <w:tc>
          <w:tcPr>
            <w:tcW w:w="8339" w:type="dxa"/>
            <w:shd w:val="clear" w:color="auto" w:fill="auto"/>
          </w:tcPr>
          <w:p w:rsidR="008B48A9" w:rsidRPr="00FF3DE2" w:rsidRDefault="008B48A9" w:rsidP="00D95D76">
            <w:pPr>
              <w:spacing w:before="60" w:after="200"/>
              <w:jc w:val="both"/>
              <w:rPr>
                <w:rFonts w:ascii="Times New Roman" w:eastAsia="Calibri" w:hAnsi="Times New Roman"/>
                <w:szCs w:val="24"/>
              </w:rPr>
            </w:pPr>
            <w:r w:rsidRPr="00FF3DE2">
              <w:rPr>
                <w:rFonts w:ascii="Times New Roman" w:eastAsia="Calibri" w:hAnsi="Times New Roman"/>
                <w:szCs w:val="24"/>
              </w:rPr>
              <w:t xml:space="preserve">Utilizzare diverse tecniche osservative per descrivere, con un linguaggio verbale appropriato, gli elementi formali ed estetici di un contesto reale. </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Leggere e interpretare un’immagine o un’opera d’arte utilizzando gradi progressivi di approfondimento dell’analisi del testo per comprenderne il significato e cogliere le scelte creative e stilistiche dell’autore.</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 xml:space="preserve">Riconoscere i codici e le regole compositive presenti nelle opere d’arte e nelle immagini della comunicazione multimediale per individuarne la funzione simbolica, espressiva e comunicativa nei diversi ambiti di appartenenza (arte, pubblicità, informazione, spettacolo). </w:t>
            </w:r>
          </w:p>
        </w:tc>
        <w:tc>
          <w:tcPr>
            <w:tcW w:w="4338" w:type="dxa"/>
            <w:shd w:val="clear" w:color="auto" w:fill="auto"/>
          </w:tcPr>
          <w:p w:rsidR="008B48A9" w:rsidRPr="00FF3DE2" w:rsidRDefault="008B48A9" w:rsidP="00D95D76">
            <w:pPr>
              <w:tabs>
                <w:tab w:val="left" w:pos="459"/>
              </w:tabs>
              <w:spacing w:before="60"/>
              <w:rPr>
                <w:rFonts w:ascii="Times New Roman" w:hAnsi="Times New Roman"/>
                <w:color w:val="000000"/>
                <w:szCs w:val="24"/>
              </w:rPr>
            </w:pPr>
            <w:r w:rsidRPr="00FF3DE2">
              <w:rPr>
                <w:rFonts w:ascii="Times New Roman" w:hAnsi="Times New Roman"/>
                <w:color w:val="000000"/>
                <w:szCs w:val="24"/>
              </w:rPr>
              <w:t>Linguaggio e stile di un autore e/o del periodo storico-artistico</w:t>
            </w:r>
            <w:r w:rsidR="0078444F">
              <w:rPr>
                <w:rFonts w:ascii="Times New Roman" w:hAnsi="Times New Roman"/>
                <w:color w:val="000000"/>
                <w:szCs w:val="24"/>
              </w:rPr>
              <w:t>.</w:t>
            </w:r>
          </w:p>
          <w:p w:rsidR="008B48A9" w:rsidRPr="00FF3DE2" w:rsidRDefault="008B48A9" w:rsidP="008B48A9">
            <w:pPr>
              <w:tabs>
                <w:tab w:val="left" w:pos="459"/>
              </w:tabs>
              <w:ind w:left="176"/>
              <w:contextualSpacing/>
              <w:rPr>
                <w:rFonts w:ascii="Times New Roman" w:hAnsi="Times New Roman"/>
                <w:color w:val="000000"/>
                <w:szCs w:val="24"/>
              </w:rPr>
            </w:pPr>
          </w:p>
          <w:p w:rsidR="008B48A9" w:rsidRPr="00FF3DE2" w:rsidRDefault="008B48A9" w:rsidP="00D95D76">
            <w:pPr>
              <w:tabs>
                <w:tab w:val="left" w:pos="459"/>
              </w:tabs>
              <w:contextualSpacing/>
              <w:rPr>
                <w:rFonts w:ascii="Times New Roman" w:hAnsi="Times New Roman"/>
                <w:color w:val="000000"/>
                <w:szCs w:val="24"/>
              </w:rPr>
            </w:pPr>
            <w:r w:rsidRPr="00FF3DE2">
              <w:rPr>
                <w:rFonts w:ascii="Times New Roman" w:hAnsi="Times New Roman"/>
                <w:color w:val="000000"/>
                <w:szCs w:val="24"/>
              </w:rPr>
              <w:t>Lessico specifico e appropriato</w:t>
            </w:r>
            <w:r w:rsidR="0078444F">
              <w:rPr>
                <w:rFonts w:ascii="Times New Roman" w:hAnsi="Times New Roman"/>
                <w:color w:val="000000"/>
                <w:szCs w:val="24"/>
              </w:rPr>
              <w:t>.</w:t>
            </w:r>
          </w:p>
          <w:p w:rsidR="008B48A9" w:rsidRPr="00FF3DE2" w:rsidRDefault="008B48A9" w:rsidP="008B48A9">
            <w:pPr>
              <w:tabs>
                <w:tab w:val="left" w:pos="459"/>
              </w:tabs>
              <w:ind w:left="176"/>
              <w:contextualSpacing/>
              <w:rPr>
                <w:rFonts w:ascii="Times New Roman" w:hAnsi="Times New Roman"/>
                <w:color w:val="000000"/>
                <w:szCs w:val="24"/>
              </w:rPr>
            </w:pPr>
          </w:p>
          <w:p w:rsidR="008B48A9" w:rsidRPr="00FF3DE2" w:rsidRDefault="008B48A9" w:rsidP="00D95D76">
            <w:pPr>
              <w:tabs>
                <w:tab w:val="left" w:pos="459"/>
              </w:tabs>
              <w:contextualSpacing/>
              <w:rPr>
                <w:rFonts w:ascii="Times New Roman" w:hAnsi="Times New Roman"/>
                <w:color w:val="000000"/>
                <w:szCs w:val="24"/>
              </w:rPr>
            </w:pPr>
            <w:r w:rsidRPr="00FF3DE2">
              <w:rPr>
                <w:rFonts w:ascii="Times New Roman" w:hAnsi="Times New Roman"/>
                <w:color w:val="000000"/>
                <w:szCs w:val="24"/>
              </w:rPr>
              <w:t>Codici e regole compositive</w:t>
            </w:r>
            <w:r w:rsidR="0078444F">
              <w:rPr>
                <w:rFonts w:ascii="Times New Roman" w:hAnsi="Times New Roman"/>
                <w:color w:val="000000"/>
                <w:szCs w:val="24"/>
              </w:rPr>
              <w:t>.</w:t>
            </w:r>
          </w:p>
          <w:p w:rsidR="008B48A9" w:rsidRPr="00FF3DE2" w:rsidRDefault="008B48A9" w:rsidP="008B48A9">
            <w:pPr>
              <w:tabs>
                <w:tab w:val="left" w:pos="459"/>
              </w:tabs>
              <w:ind w:left="176"/>
              <w:contextualSpacing/>
              <w:rPr>
                <w:rFonts w:ascii="Times New Roman" w:hAnsi="Times New Roman"/>
                <w:color w:val="000000"/>
                <w:szCs w:val="24"/>
              </w:rPr>
            </w:pPr>
          </w:p>
          <w:p w:rsidR="008B48A9" w:rsidRPr="00FF3DE2" w:rsidRDefault="008B48A9" w:rsidP="00D95D76">
            <w:pPr>
              <w:tabs>
                <w:tab w:val="left" w:pos="459"/>
              </w:tabs>
              <w:contextualSpacing/>
              <w:rPr>
                <w:rFonts w:ascii="Times New Roman" w:hAnsi="Times New Roman"/>
                <w:color w:val="000000"/>
                <w:szCs w:val="24"/>
              </w:rPr>
            </w:pPr>
            <w:r w:rsidRPr="00FF3DE2">
              <w:rPr>
                <w:rFonts w:ascii="Times New Roman" w:hAnsi="Times New Roman"/>
                <w:color w:val="000000"/>
                <w:szCs w:val="24"/>
              </w:rPr>
              <w:t>Processo comunicativo e funzione delle immagini e/o delle opere d’arte</w:t>
            </w:r>
            <w:r w:rsidR="0078444F">
              <w:rPr>
                <w:rFonts w:ascii="Times New Roman" w:hAnsi="Times New Roman"/>
                <w:color w:val="000000"/>
                <w:szCs w:val="24"/>
              </w:rPr>
              <w:t>.</w:t>
            </w:r>
          </w:p>
          <w:p w:rsidR="008B48A9" w:rsidRPr="00FF3DE2" w:rsidRDefault="008B48A9" w:rsidP="008B48A9">
            <w:pPr>
              <w:tabs>
                <w:tab w:val="left" w:pos="459"/>
              </w:tabs>
              <w:ind w:left="176"/>
              <w:contextualSpacing/>
              <w:rPr>
                <w:rFonts w:ascii="Times New Roman" w:hAnsi="Times New Roman"/>
                <w:color w:val="000000"/>
                <w:szCs w:val="24"/>
              </w:rPr>
            </w:pPr>
          </w:p>
        </w:tc>
      </w:tr>
      <w:tr w:rsidR="008B48A9" w:rsidRPr="00FF3DE2" w:rsidTr="00CD2A1E">
        <w:trPr>
          <w:trHeight w:val="4291"/>
          <w:jc w:val="center"/>
        </w:trPr>
        <w:tc>
          <w:tcPr>
            <w:tcW w:w="2429" w:type="dxa"/>
            <w:shd w:val="clear" w:color="auto" w:fill="auto"/>
          </w:tcPr>
          <w:p w:rsidR="008B48A9" w:rsidRPr="00FF3DE2" w:rsidRDefault="008B48A9" w:rsidP="00742DDA">
            <w:pPr>
              <w:spacing w:before="60"/>
              <w:jc w:val="center"/>
              <w:rPr>
                <w:rFonts w:ascii="Times New Roman" w:hAnsi="Times New Roman"/>
                <w:b/>
                <w:smallCaps/>
                <w:szCs w:val="24"/>
              </w:rPr>
            </w:pPr>
            <w:r w:rsidRPr="00FF3DE2">
              <w:rPr>
                <w:rFonts w:ascii="Times New Roman" w:hAnsi="Times New Roman"/>
                <w:b/>
                <w:smallCaps/>
                <w:szCs w:val="24"/>
              </w:rPr>
              <w:lastRenderedPageBreak/>
              <w:t>COMPRENDERE E APPREZZARE LE OPERE D’ARTE</w:t>
            </w:r>
          </w:p>
          <w:p w:rsidR="008B48A9" w:rsidRPr="00FF3DE2" w:rsidRDefault="008B48A9" w:rsidP="008B48A9">
            <w:pPr>
              <w:jc w:val="center"/>
              <w:rPr>
                <w:rFonts w:ascii="Times New Roman" w:hAnsi="Times New Roman"/>
                <w:b/>
                <w:smallCaps/>
                <w:szCs w:val="24"/>
              </w:rPr>
            </w:pPr>
          </w:p>
        </w:tc>
        <w:tc>
          <w:tcPr>
            <w:tcW w:w="8339" w:type="dxa"/>
            <w:shd w:val="clear" w:color="auto" w:fill="auto"/>
          </w:tcPr>
          <w:p w:rsidR="008B48A9" w:rsidRPr="00FF3DE2" w:rsidRDefault="008B48A9" w:rsidP="00742DDA">
            <w:pPr>
              <w:spacing w:before="60" w:after="200" w:line="276" w:lineRule="auto"/>
              <w:jc w:val="both"/>
              <w:rPr>
                <w:rFonts w:ascii="Times New Roman" w:eastAsia="Calibri" w:hAnsi="Times New Roman"/>
                <w:szCs w:val="24"/>
              </w:rPr>
            </w:pPr>
            <w:r w:rsidRPr="00FF3DE2">
              <w:rPr>
                <w:rFonts w:ascii="Times New Roman" w:eastAsia="Calibri" w:hAnsi="Times New Roman"/>
                <w:szCs w:val="24"/>
              </w:rPr>
              <w:t>Leggere e commentare criticamente un’opera d’arte mettendola in relazione con gli elementi essenziali del contesto storico e culturale a cui appartiene.</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Possedere una conoscenza delle linee fondamentali della produzione artistica dei principali periodi storici del passato e dell’arte moderna e contemporanea, anche appartenenti a contesti culturali diversi dal proprio.</w:t>
            </w:r>
          </w:p>
          <w:p w:rsidR="008B48A9" w:rsidRPr="00FF3DE2" w:rsidRDefault="008B48A9" w:rsidP="008B48A9">
            <w:pPr>
              <w:spacing w:after="200" w:line="276" w:lineRule="auto"/>
              <w:jc w:val="both"/>
              <w:rPr>
                <w:rFonts w:ascii="Times New Roman" w:eastAsia="Calibri" w:hAnsi="Times New Roman"/>
                <w:szCs w:val="24"/>
              </w:rPr>
            </w:pPr>
            <w:r w:rsidRPr="00FF3DE2">
              <w:rPr>
                <w:rFonts w:ascii="Times New Roman" w:eastAsia="Calibri" w:hAnsi="Times New Roman"/>
                <w:szCs w:val="24"/>
              </w:rPr>
              <w:t>Conoscere le tipologie del patrimonio ambientale, storico-artistico e museale del territorio sapendone leggere i significati e i valori estetici, storici e sociali.</w:t>
            </w:r>
          </w:p>
          <w:p w:rsidR="008B48A9" w:rsidRPr="00FF3DE2" w:rsidRDefault="008B48A9" w:rsidP="008B48A9">
            <w:pPr>
              <w:spacing w:after="200" w:line="276" w:lineRule="auto"/>
              <w:jc w:val="both"/>
              <w:rPr>
                <w:rFonts w:ascii="Times New Roman" w:eastAsia="Calibri" w:hAnsi="Times New Roman"/>
                <w:bCs/>
                <w:szCs w:val="24"/>
              </w:rPr>
            </w:pPr>
            <w:r w:rsidRPr="00FF3DE2">
              <w:rPr>
                <w:rFonts w:ascii="Times New Roman" w:eastAsia="Calibri" w:hAnsi="Times New Roman"/>
                <w:szCs w:val="24"/>
              </w:rPr>
              <w:t xml:space="preserve">Ipotizzare strategie di intervento per la tutela, la conservazione e la valorizzazione dei beni culturali. </w:t>
            </w:r>
          </w:p>
        </w:tc>
        <w:tc>
          <w:tcPr>
            <w:tcW w:w="4338" w:type="dxa"/>
            <w:shd w:val="clear" w:color="auto" w:fill="auto"/>
          </w:tcPr>
          <w:p w:rsidR="008B48A9" w:rsidRPr="00FF3DE2" w:rsidRDefault="008B48A9" w:rsidP="00742DDA">
            <w:pPr>
              <w:pBdr>
                <w:top w:val="nil"/>
                <w:left w:val="nil"/>
                <w:bottom w:val="nil"/>
                <w:right w:val="nil"/>
                <w:between w:val="nil"/>
              </w:pBdr>
              <w:tabs>
                <w:tab w:val="left" w:pos="459"/>
              </w:tabs>
              <w:spacing w:before="60"/>
              <w:rPr>
                <w:rFonts w:ascii="Times New Roman" w:hAnsi="Times New Roman"/>
                <w:color w:val="000000"/>
                <w:szCs w:val="24"/>
              </w:rPr>
            </w:pPr>
            <w:r w:rsidRPr="00FF3DE2">
              <w:rPr>
                <w:rFonts w:ascii="Times New Roman" w:hAnsi="Times New Roman"/>
                <w:color w:val="000000"/>
                <w:szCs w:val="24"/>
              </w:rPr>
              <w:t>Stili, correnti artistiche e principali opere d’arte nel contesto storico-geografico e culturale di appartenenza</w:t>
            </w:r>
            <w:r w:rsidR="0078444F">
              <w:rPr>
                <w:rFonts w:ascii="Times New Roman" w:hAnsi="Times New Roman"/>
                <w:color w:val="000000"/>
                <w:szCs w:val="24"/>
              </w:rPr>
              <w:t>.</w:t>
            </w:r>
          </w:p>
          <w:p w:rsidR="008B48A9" w:rsidRPr="00FF3DE2" w:rsidRDefault="008B48A9" w:rsidP="008B48A9">
            <w:pPr>
              <w:pBdr>
                <w:top w:val="nil"/>
                <w:left w:val="nil"/>
                <w:bottom w:val="nil"/>
                <w:right w:val="nil"/>
                <w:between w:val="nil"/>
              </w:pBdr>
              <w:tabs>
                <w:tab w:val="left" w:pos="459"/>
              </w:tabs>
              <w:ind w:left="176"/>
              <w:contextualSpacing/>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Tipologie e caratteristiche delle nuove tecnologie dell’arte</w:t>
            </w:r>
            <w:r w:rsidR="0078444F">
              <w:rPr>
                <w:rFonts w:ascii="Times New Roman" w:hAnsi="Times New Roman"/>
                <w:color w:val="000000"/>
                <w:szCs w:val="24"/>
              </w:rPr>
              <w:t>.</w:t>
            </w:r>
          </w:p>
          <w:p w:rsidR="008B48A9" w:rsidRPr="00FF3DE2" w:rsidRDefault="008B48A9" w:rsidP="008B48A9">
            <w:pPr>
              <w:tabs>
                <w:tab w:val="left" w:pos="459"/>
              </w:tabs>
              <w:ind w:left="176"/>
              <w:contextualSpacing/>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Tipologie del patrimonio ambientale, storico-artistico e museale del territorio</w:t>
            </w:r>
            <w:r w:rsidR="0078444F">
              <w:rPr>
                <w:rFonts w:ascii="Times New Roman" w:hAnsi="Times New Roman"/>
                <w:color w:val="000000"/>
                <w:szCs w:val="24"/>
              </w:rPr>
              <w:t>.</w:t>
            </w:r>
          </w:p>
          <w:p w:rsidR="008B48A9" w:rsidRPr="00FF3DE2" w:rsidRDefault="008B48A9" w:rsidP="008B48A9">
            <w:pPr>
              <w:pBdr>
                <w:top w:val="nil"/>
                <w:left w:val="nil"/>
                <w:bottom w:val="nil"/>
                <w:right w:val="nil"/>
                <w:between w:val="nil"/>
              </w:pBdr>
              <w:tabs>
                <w:tab w:val="left" w:pos="459"/>
              </w:tabs>
              <w:ind w:left="176"/>
              <w:contextualSpacing/>
              <w:rPr>
                <w:rFonts w:ascii="Times New Roman" w:hAnsi="Times New Roman"/>
                <w:color w:val="000000"/>
                <w:szCs w:val="24"/>
              </w:rPr>
            </w:pPr>
          </w:p>
          <w:p w:rsidR="008B48A9" w:rsidRPr="00FF3DE2" w:rsidRDefault="008B48A9" w:rsidP="00D95D76">
            <w:pPr>
              <w:pBdr>
                <w:top w:val="nil"/>
                <w:left w:val="nil"/>
                <w:bottom w:val="nil"/>
                <w:right w:val="nil"/>
                <w:between w:val="nil"/>
              </w:pBdr>
              <w:tabs>
                <w:tab w:val="left" w:pos="459"/>
              </w:tabs>
              <w:contextualSpacing/>
              <w:rPr>
                <w:rFonts w:ascii="Times New Roman" w:hAnsi="Times New Roman"/>
                <w:color w:val="000000"/>
                <w:szCs w:val="24"/>
              </w:rPr>
            </w:pPr>
            <w:r w:rsidRPr="00FF3DE2">
              <w:rPr>
                <w:rFonts w:ascii="Times New Roman" w:hAnsi="Times New Roman"/>
                <w:color w:val="000000"/>
                <w:szCs w:val="24"/>
              </w:rPr>
              <w:t>Principali problematiche legate alla conservazione e alla tutela del patrimonio artistico</w:t>
            </w:r>
            <w:r w:rsidR="0078444F">
              <w:rPr>
                <w:rFonts w:ascii="Times New Roman" w:hAnsi="Times New Roman"/>
                <w:color w:val="000000"/>
                <w:szCs w:val="24"/>
              </w:rPr>
              <w:t>.</w:t>
            </w:r>
            <w:r w:rsidRPr="00FF3DE2">
              <w:rPr>
                <w:rFonts w:ascii="Times New Roman" w:hAnsi="Times New Roman"/>
                <w:color w:val="000000"/>
                <w:szCs w:val="24"/>
              </w:rPr>
              <w:t xml:space="preserve"> </w:t>
            </w:r>
          </w:p>
        </w:tc>
      </w:tr>
    </w:tbl>
    <w:p w:rsidR="005813D5" w:rsidRPr="00FF3DE2" w:rsidRDefault="005813D5" w:rsidP="00D66C55">
      <w:pPr>
        <w:rPr>
          <w:rFonts w:ascii="Times New Roman" w:hAnsi="Times New Roman"/>
          <w:szCs w:val="24"/>
        </w:rPr>
      </w:pPr>
    </w:p>
    <w:p w:rsidR="00C60768" w:rsidRPr="00FF3DE2" w:rsidRDefault="00C60768" w:rsidP="00D66C55">
      <w:pPr>
        <w:rPr>
          <w:rFonts w:ascii="Times New Roman" w:hAnsi="Times New Roman"/>
          <w:szCs w:val="24"/>
        </w:rPr>
      </w:pPr>
    </w:p>
    <w:p w:rsidR="00C60768" w:rsidRPr="00FF3DE2" w:rsidRDefault="00C60768"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rsidP="00D66C55">
      <w:pPr>
        <w:rPr>
          <w:rFonts w:ascii="Times New Roman" w:hAnsi="Times New Roman"/>
          <w:szCs w:val="24"/>
        </w:rPr>
      </w:pPr>
    </w:p>
    <w:p w:rsidR="00866061" w:rsidRPr="00FF3DE2" w:rsidRDefault="00866061">
      <w:pPr>
        <w:spacing w:after="160" w:line="259" w:lineRule="auto"/>
        <w:rPr>
          <w:rFonts w:ascii="Times New Roman" w:hAnsi="Times New Roman"/>
          <w:szCs w:val="24"/>
        </w:rPr>
      </w:pPr>
      <w:r w:rsidRPr="00FF3DE2">
        <w:rPr>
          <w:rFonts w:ascii="Times New Roman" w:hAnsi="Times New Roman"/>
          <w:szCs w:val="24"/>
        </w:rPr>
        <w:br w:type="page"/>
      </w:r>
    </w:p>
    <w:tbl>
      <w:tblPr>
        <w:tblW w:w="15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1"/>
        <w:gridCol w:w="7116"/>
        <w:gridCol w:w="5890"/>
      </w:tblGrid>
      <w:tr w:rsidR="006E7774" w:rsidRPr="00FF3DE2" w:rsidTr="00C7462C">
        <w:trPr>
          <w:jc w:val="center"/>
        </w:trPr>
        <w:tc>
          <w:tcPr>
            <w:tcW w:w="15487" w:type="dxa"/>
            <w:gridSpan w:val="3"/>
            <w:shd w:val="clear" w:color="auto" w:fill="D9D9D9" w:themeFill="background1" w:themeFillShade="D9"/>
          </w:tcPr>
          <w:p w:rsidR="006E7774" w:rsidRPr="00FF3DE2" w:rsidRDefault="006E7774" w:rsidP="00742DDA">
            <w:pPr>
              <w:shd w:val="clear" w:color="auto" w:fill="D9D9D9" w:themeFill="background1" w:themeFillShade="D9"/>
              <w:spacing w:before="240"/>
              <w:ind w:left="-108" w:firstLine="108"/>
              <w:jc w:val="center"/>
              <w:rPr>
                <w:rFonts w:ascii="Times New Roman" w:hAnsi="Times New Roman"/>
                <w:b/>
                <w:szCs w:val="24"/>
              </w:rPr>
            </w:pPr>
            <w:r w:rsidRPr="00FF3DE2">
              <w:rPr>
                <w:rFonts w:ascii="Times New Roman" w:hAnsi="Times New Roman"/>
                <w:b/>
                <w:szCs w:val="24"/>
              </w:rPr>
              <w:lastRenderedPageBreak/>
              <w:t>Curricolo disciplinare di Educazione Fisica – Secondaria di primo grado</w:t>
            </w:r>
          </w:p>
          <w:p w:rsidR="006E7774" w:rsidRPr="00FF3DE2" w:rsidRDefault="006E7774" w:rsidP="004D20E3">
            <w:pPr>
              <w:shd w:val="clear" w:color="auto" w:fill="D9D9D9" w:themeFill="background1" w:themeFillShade="D9"/>
              <w:spacing w:line="276" w:lineRule="auto"/>
              <w:jc w:val="both"/>
              <w:rPr>
                <w:rFonts w:ascii="Times New Roman" w:hAnsi="Times New Roman"/>
                <w:b/>
                <w:szCs w:val="24"/>
              </w:rPr>
            </w:pPr>
            <w:r w:rsidRPr="00FF3DE2">
              <w:rPr>
                <w:rFonts w:ascii="Times New Roman" w:hAnsi="Times New Roman"/>
                <w:b/>
                <w:szCs w:val="24"/>
              </w:rPr>
              <w:t>COMPETENZA CHIAVE</w:t>
            </w:r>
          </w:p>
          <w:p w:rsidR="006E7774" w:rsidRPr="00FF3DE2" w:rsidRDefault="006E7774" w:rsidP="004D20E3">
            <w:pPr>
              <w:shd w:val="clear" w:color="auto" w:fill="D9D9D9" w:themeFill="background1" w:themeFillShade="D9"/>
              <w:spacing w:line="276" w:lineRule="auto"/>
              <w:jc w:val="both"/>
              <w:rPr>
                <w:rFonts w:ascii="Times New Roman" w:hAnsi="Times New Roman"/>
                <w:b/>
                <w:szCs w:val="24"/>
              </w:rPr>
            </w:pPr>
            <w:r w:rsidRPr="00FF3DE2">
              <w:rPr>
                <w:rFonts w:ascii="Times New Roman" w:hAnsi="Times New Roman"/>
                <w:b/>
                <w:szCs w:val="24"/>
              </w:rPr>
              <w:t>Consapevolezza ed espressione culturale</w:t>
            </w:r>
          </w:p>
          <w:p w:rsidR="006E7774" w:rsidRPr="00FF3DE2" w:rsidRDefault="006E7774" w:rsidP="004D20E3">
            <w:pPr>
              <w:shd w:val="clear" w:color="auto" w:fill="D9D9D9" w:themeFill="background1" w:themeFillShade="D9"/>
              <w:spacing w:line="276" w:lineRule="auto"/>
              <w:jc w:val="both"/>
              <w:rPr>
                <w:rFonts w:ascii="Times New Roman" w:eastAsia="Tahoma" w:hAnsi="Times New Roman"/>
                <w:szCs w:val="24"/>
              </w:rPr>
            </w:pPr>
            <w:r w:rsidRPr="00FF3DE2">
              <w:rPr>
                <w:rFonts w:ascii="Times New Roman" w:hAnsi="Times New Roman"/>
                <w:bCs/>
                <w:szCs w:val="24"/>
              </w:rPr>
              <w:t>In relazionealle proprie potenzialità e al proprio talento si esprime negli ambiti che gli sono più congeniali: motori, artistici e musicali</w:t>
            </w:r>
            <w:r w:rsidRPr="00FF3DE2">
              <w:rPr>
                <w:rFonts w:ascii="Times New Roman" w:eastAsia="Calibri" w:hAnsi="Times New Roman"/>
                <w:szCs w:val="24"/>
              </w:rPr>
              <w:t>.</w:t>
            </w:r>
          </w:p>
        </w:tc>
      </w:tr>
      <w:tr w:rsidR="006E7774" w:rsidRPr="00FF3DE2" w:rsidTr="00C7462C">
        <w:trPr>
          <w:trHeight w:val="274"/>
          <w:jc w:val="center"/>
        </w:trPr>
        <w:tc>
          <w:tcPr>
            <w:tcW w:w="15487" w:type="dxa"/>
            <w:gridSpan w:val="3"/>
            <w:shd w:val="clear" w:color="auto" w:fill="F2F2F2" w:themeFill="background1" w:themeFillShade="F2"/>
          </w:tcPr>
          <w:p w:rsidR="006E7774" w:rsidRPr="00FF3DE2" w:rsidRDefault="006E7774" w:rsidP="008B4BC4">
            <w:pPr>
              <w:spacing w:before="200" w:after="200" w:line="276" w:lineRule="auto"/>
              <w:rPr>
                <w:rFonts w:ascii="Times New Roman" w:hAnsi="Times New Roman"/>
                <w:b/>
                <w:szCs w:val="24"/>
              </w:rPr>
            </w:pPr>
            <w:r w:rsidRPr="00FF3DE2">
              <w:rPr>
                <w:rFonts w:ascii="Times New Roman" w:hAnsi="Times New Roman"/>
                <w:b/>
                <w:szCs w:val="24"/>
              </w:rPr>
              <w:t>Traguardi per lo sviluppo delle competenze al termine della scuola secondaria di primo grado</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 xml:space="preserve">L’alunno è consapevole delle proprie competenze motorie sia nei punti di forza che nei limiti. </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Utilizza le abilità motorie e sportive acquisite adattando il movimento in situazione.</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Utilizza gli aspetti comunicativo-relazionali del linguaggio motorio per entrare in relazione con gli altri, praticando, inoltre, attivamente i valori sportivi (fair – play) come modalità di relazione quotidiana e di rispetto            delle regole.</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Riconosce, ricerca e applica a se stesso comportamenti di promozione dello “star bene” in ordine a un sano stile di vita e alla prevenzione.</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Rispetta criteri base di sicurezza per sé e per gli altri.</w:t>
            </w:r>
          </w:p>
          <w:p w:rsidR="006E7774" w:rsidRPr="00FF3DE2" w:rsidRDefault="006E7774" w:rsidP="002840FC">
            <w:pPr>
              <w:numPr>
                <w:ilvl w:val="0"/>
                <w:numId w:val="1"/>
              </w:numPr>
              <w:spacing w:line="276" w:lineRule="auto"/>
              <w:ind w:left="284" w:hanging="284"/>
              <w:contextualSpacing/>
              <w:jc w:val="both"/>
              <w:rPr>
                <w:rFonts w:ascii="Times New Roman" w:hAnsi="Times New Roman"/>
                <w:szCs w:val="24"/>
              </w:rPr>
            </w:pPr>
            <w:r w:rsidRPr="00FF3DE2">
              <w:rPr>
                <w:rFonts w:ascii="Times New Roman" w:hAnsi="Times New Roman"/>
                <w:szCs w:val="24"/>
              </w:rPr>
              <w:t>È capace di integrarsi nel gruppo, di assumersi responsabilità e di impegnarsi per il bene comune.</w:t>
            </w:r>
          </w:p>
        </w:tc>
      </w:tr>
      <w:tr w:rsidR="006E7774" w:rsidRPr="00FF3DE2" w:rsidTr="00C7462C">
        <w:trPr>
          <w:trHeight w:val="600"/>
          <w:jc w:val="center"/>
        </w:trPr>
        <w:tc>
          <w:tcPr>
            <w:tcW w:w="2481" w:type="dxa"/>
            <w:vMerge w:val="restart"/>
            <w:shd w:val="clear" w:color="auto" w:fill="D9D9D9" w:themeFill="background1" w:themeFillShade="D9"/>
          </w:tcPr>
          <w:p w:rsidR="00B22098" w:rsidRDefault="00B22098" w:rsidP="00B22098">
            <w:pPr>
              <w:spacing w:before="120" w:after="120"/>
              <w:jc w:val="center"/>
              <w:rPr>
                <w:rFonts w:ascii="Times New Roman" w:hAnsi="Times New Roman"/>
                <w:b/>
                <w:smallCaps/>
                <w:szCs w:val="24"/>
              </w:rPr>
            </w:pPr>
            <w:r w:rsidRPr="00FF3DE2">
              <w:rPr>
                <w:rFonts w:ascii="Times New Roman" w:hAnsi="Times New Roman"/>
                <w:b/>
                <w:smallCaps/>
                <w:szCs w:val="24"/>
              </w:rPr>
              <w:t xml:space="preserve">NUCLEI </w:t>
            </w:r>
          </w:p>
          <w:p w:rsidR="00B22098" w:rsidRDefault="00B22098" w:rsidP="00B22098">
            <w:pPr>
              <w:spacing w:before="120" w:after="120"/>
              <w:jc w:val="center"/>
              <w:rPr>
                <w:rFonts w:ascii="Times New Roman" w:hAnsi="Times New Roman"/>
                <w:b/>
                <w:smallCaps/>
                <w:szCs w:val="24"/>
              </w:rPr>
            </w:pPr>
            <w:r w:rsidRPr="00FF3DE2">
              <w:rPr>
                <w:rFonts w:ascii="Times New Roman" w:hAnsi="Times New Roman"/>
                <w:b/>
                <w:smallCaps/>
                <w:szCs w:val="24"/>
              </w:rPr>
              <w:t xml:space="preserve">FONDANTI </w:t>
            </w:r>
          </w:p>
          <w:p w:rsidR="008B4BC4" w:rsidRPr="00FF3DE2" w:rsidRDefault="00B22098" w:rsidP="00B22098">
            <w:pPr>
              <w:spacing w:before="120" w:after="120" w:line="276" w:lineRule="auto"/>
              <w:jc w:val="center"/>
              <w:rPr>
                <w:rFonts w:ascii="Times New Roman" w:hAnsi="Times New Roman"/>
                <w:b/>
                <w:szCs w:val="24"/>
              </w:rPr>
            </w:pPr>
            <w:r w:rsidRPr="00FF3DE2">
              <w:rPr>
                <w:rFonts w:ascii="Times New Roman" w:hAnsi="Times New Roman"/>
                <w:b/>
                <w:smallCaps/>
                <w:szCs w:val="24"/>
              </w:rPr>
              <w:t>DELLA DISCIPLINA</w:t>
            </w:r>
          </w:p>
        </w:tc>
        <w:tc>
          <w:tcPr>
            <w:tcW w:w="13006" w:type="dxa"/>
            <w:gridSpan w:val="2"/>
            <w:shd w:val="clear" w:color="auto" w:fill="D9D9D9" w:themeFill="background1" w:themeFillShade="D9"/>
            <w:vAlign w:val="center"/>
          </w:tcPr>
          <w:p w:rsidR="006E7774" w:rsidRPr="00FF3DE2" w:rsidRDefault="006E7774" w:rsidP="006E7774">
            <w:pPr>
              <w:jc w:val="center"/>
              <w:rPr>
                <w:rFonts w:ascii="Times New Roman" w:hAnsi="Times New Roman"/>
                <w:szCs w:val="24"/>
              </w:rPr>
            </w:pPr>
            <w:r w:rsidRPr="00FF3DE2">
              <w:rPr>
                <w:rFonts w:ascii="Times New Roman" w:hAnsi="Times New Roman"/>
                <w:b/>
                <w:szCs w:val="24"/>
              </w:rPr>
              <w:t>Obiettivi di apprendimento al termine della scuola secondaria di primo grado</w:t>
            </w:r>
          </w:p>
        </w:tc>
      </w:tr>
      <w:tr w:rsidR="006E7774" w:rsidRPr="00FF3DE2" w:rsidTr="00C7462C">
        <w:trPr>
          <w:trHeight w:val="240"/>
          <w:jc w:val="center"/>
        </w:trPr>
        <w:tc>
          <w:tcPr>
            <w:tcW w:w="2481" w:type="dxa"/>
            <w:vMerge/>
            <w:shd w:val="clear" w:color="auto" w:fill="D9D9D9" w:themeFill="background1" w:themeFillShade="D9"/>
          </w:tcPr>
          <w:p w:rsidR="006E7774" w:rsidRPr="00FF3DE2" w:rsidRDefault="006E7774" w:rsidP="006E7774">
            <w:pPr>
              <w:jc w:val="center"/>
              <w:rPr>
                <w:rFonts w:ascii="Times New Roman" w:hAnsi="Times New Roman"/>
                <w:b/>
                <w:smallCaps/>
                <w:szCs w:val="24"/>
              </w:rPr>
            </w:pPr>
          </w:p>
        </w:tc>
        <w:tc>
          <w:tcPr>
            <w:tcW w:w="7116" w:type="dxa"/>
            <w:shd w:val="clear" w:color="auto" w:fill="D9D9D9" w:themeFill="background1" w:themeFillShade="D9"/>
            <w:vAlign w:val="center"/>
          </w:tcPr>
          <w:p w:rsidR="006E7774" w:rsidRPr="00FF3DE2" w:rsidRDefault="006E7774" w:rsidP="00F23494">
            <w:pPr>
              <w:jc w:val="center"/>
              <w:rPr>
                <w:rFonts w:ascii="Times New Roman" w:hAnsi="Times New Roman"/>
                <w:b/>
                <w:szCs w:val="24"/>
              </w:rPr>
            </w:pPr>
            <w:r w:rsidRPr="00FF3DE2">
              <w:rPr>
                <w:rFonts w:ascii="Times New Roman" w:hAnsi="Times New Roman"/>
                <w:b/>
                <w:szCs w:val="24"/>
              </w:rPr>
              <w:t>Abilità</w:t>
            </w:r>
          </w:p>
        </w:tc>
        <w:tc>
          <w:tcPr>
            <w:tcW w:w="5890" w:type="dxa"/>
            <w:shd w:val="clear" w:color="auto" w:fill="D9D9D9" w:themeFill="background1" w:themeFillShade="D9"/>
            <w:vAlign w:val="center"/>
          </w:tcPr>
          <w:p w:rsidR="006E7774" w:rsidRPr="00FF3DE2" w:rsidRDefault="006E7774" w:rsidP="00F23494">
            <w:pPr>
              <w:jc w:val="center"/>
              <w:rPr>
                <w:rFonts w:ascii="Times New Roman" w:hAnsi="Times New Roman"/>
                <w:b/>
                <w:szCs w:val="24"/>
              </w:rPr>
            </w:pPr>
            <w:r w:rsidRPr="00FF3DE2">
              <w:rPr>
                <w:rFonts w:ascii="Times New Roman" w:hAnsi="Times New Roman"/>
                <w:b/>
                <w:szCs w:val="24"/>
              </w:rPr>
              <w:t>Conoscenze</w:t>
            </w:r>
          </w:p>
        </w:tc>
      </w:tr>
      <w:tr w:rsidR="006E7774" w:rsidRPr="00FF3DE2" w:rsidTr="00C7462C">
        <w:trPr>
          <w:trHeight w:val="240"/>
          <w:jc w:val="center"/>
        </w:trPr>
        <w:tc>
          <w:tcPr>
            <w:tcW w:w="2481" w:type="dxa"/>
            <w:shd w:val="clear" w:color="auto" w:fill="auto"/>
          </w:tcPr>
          <w:p w:rsidR="00742DDA" w:rsidRDefault="00742DDA" w:rsidP="001B1D3B">
            <w:pPr>
              <w:spacing w:before="60"/>
              <w:jc w:val="center"/>
              <w:rPr>
                <w:rFonts w:ascii="Times New Roman" w:hAnsi="Times New Roman"/>
                <w:b/>
                <w:smallCaps/>
                <w:szCs w:val="24"/>
              </w:rPr>
            </w:pPr>
            <w:r w:rsidRPr="00FF3DE2">
              <w:rPr>
                <w:rFonts w:ascii="Times New Roman" w:hAnsi="Times New Roman"/>
                <w:b/>
                <w:smallCaps/>
                <w:szCs w:val="24"/>
              </w:rPr>
              <w:t xml:space="preserve">IL CORPO E LA SUA </w:t>
            </w:r>
            <w:r>
              <w:rPr>
                <w:rFonts w:ascii="Times New Roman" w:hAnsi="Times New Roman"/>
                <w:b/>
                <w:smallCaps/>
                <w:szCs w:val="24"/>
              </w:rPr>
              <w:t>R</w:t>
            </w:r>
            <w:r w:rsidRPr="00FF3DE2">
              <w:rPr>
                <w:rFonts w:ascii="Times New Roman" w:hAnsi="Times New Roman"/>
                <w:b/>
                <w:smallCaps/>
                <w:szCs w:val="24"/>
              </w:rPr>
              <w:t>ELAZIONE</w:t>
            </w:r>
          </w:p>
          <w:p w:rsidR="006E7774" w:rsidRPr="00FF3DE2" w:rsidRDefault="00742DDA" w:rsidP="001B1D3B">
            <w:pPr>
              <w:spacing w:before="60"/>
              <w:jc w:val="center"/>
              <w:rPr>
                <w:rFonts w:ascii="Times New Roman" w:hAnsi="Times New Roman"/>
                <w:b/>
                <w:smallCaps/>
                <w:szCs w:val="24"/>
              </w:rPr>
            </w:pPr>
            <w:r w:rsidRPr="00FF3DE2">
              <w:rPr>
                <w:rFonts w:ascii="Times New Roman" w:hAnsi="Times New Roman"/>
                <w:b/>
                <w:smallCaps/>
                <w:szCs w:val="24"/>
              </w:rPr>
              <w:t>CON LO SPAZIO E IL TEMPO</w:t>
            </w:r>
          </w:p>
        </w:tc>
        <w:tc>
          <w:tcPr>
            <w:tcW w:w="7116" w:type="dxa"/>
            <w:shd w:val="clear" w:color="auto" w:fill="auto"/>
          </w:tcPr>
          <w:p w:rsidR="006E7774" w:rsidRPr="00FF3DE2" w:rsidRDefault="00742DDA" w:rsidP="00742DDA">
            <w:pPr>
              <w:widowControl w:val="0"/>
              <w:spacing w:before="60"/>
              <w:jc w:val="both"/>
              <w:rPr>
                <w:rFonts w:ascii="Times New Roman" w:hAnsi="Times New Roman"/>
                <w:bCs/>
                <w:szCs w:val="24"/>
              </w:rPr>
            </w:pPr>
            <w:r>
              <w:rPr>
                <w:rFonts w:ascii="Times New Roman" w:hAnsi="Times New Roman"/>
                <w:bCs/>
                <w:szCs w:val="24"/>
              </w:rPr>
              <w:t>S</w:t>
            </w:r>
            <w:r w:rsidR="006E7774" w:rsidRPr="00FF3DE2">
              <w:rPr>
                <w:rFonts w:ascii="Times New Roman" w:hAnsi="Times New Roman"/>
                <w:bCs/>
                <w:szCs w:val="24"/>
              </w:rPr>
              <w:t>aper utilizzare e trasferire le abilità per la realizzazione dei gesti tecnici dei vari sport.</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Saper utilizzare l’esperienza motoria acquisita per risolvere situazioni nuove o inusuali.</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 xml:space="preserve">Utilizzare e correlare le variabili spazio-temporali funzionali alla realizzazione del gesto tecnico in ogni situazione sportiva. </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Sapersi orientare nell’ambiente naturale e artificiale anche attraverso ausili specifici (mappe, bussole).</w:t>
            </w:r>
          </w:p>
          <w:p w:rsidR="006E7774" w:rsidRPr="00FF3DE2" w:rsidRDefault="006E7774" w:rsidP="006E7774">
            <w:pPr>
              <w:widowControl w:val="0"/>
              <w:ind w:firstLine="284"/>
              <w:contextualSpacing/>
              <w:jc w:val="both"/>
              <w:rPr>
                <w:rFonts w:ascii="Times New Roman" w:hAnsi="Times New Roman"/>
                <w:bCs/>
                <w:i/>
                <w:szCs w:val="24"/>
              </w:rPr>
            </w:pPr>
          </w:p>
          <w:p w:rsidR="006E7774" w:rsidRPr="00FF3DE2" w:rsidRDefault="006E7774" w:rsidP="006E7774">
            <w:pPr>
              <w:widowControl w:val="0"/>
              <w:ind w:firstLine="284"/>
              <w:contextualSpacing/>
              <w:jc w:val="both"/>
              <w:rPr>
                <w:rFonts w:ascii="Times New Roman" w:hAnsi="Times New Roman"/>
                <w:bCs/>
                <w:szCs w:val="24"/>
              </w:rPr>
            </w:pPr>
          </w:p>
          <w:p w:rsidR="006E7774" w:rsidRPr="00FF3DE2" w:rsidRDefault="006E7774" w:rsidP="006E7774">
            <w:pPr>
              <w:widowControl w:val="0"/>
              <w:ind w:firstLine="284"/>
              <w:contextualSpacing/>
              <w:jc w:val="both"/>
              <w:rPr>
                <w:rFonts w:ascii="Times New Roman" w:hAnsi="Times New Roman"/>
                <w:bCs/>
                <w:szCs w:val="24"/>
              </w:rPr>
            </w:pPr>
          </w:p>
          <w:p w:rsidR="006E7774" w:rsidRPr="00FF3DE2" w:rsidRDefault="006E7774" w:rsidP="006E7774">
            <w:pPr>
              <w:jc w:val="center"/>
              <w:rPr>
                <w:rFonts w:ascii="Times New Roman" w:hAnsi="Times New Roman"/>
                <w:b/>
                <w:szCs w:val="24"/>
              </w:rPr>
            </w:pPr>
          </w:p>
          <w:p w:rsidR="006E7774" w:rsidRPr="00FF3DE2" w:rsidRDefault="006E7774" w:rsidP="006E7774">
            <w:pPr>
              <w:jc w:val="center"/>
              <w:rPr>
                <w:rFonts w:ascii="Times New Roman" w:hAnsi="Times New Roman"/>
                <w:b/>
                <w:szCs w:val="24"/>
              </w:rPr>
            </w:pPr>
          </w:p>
          <w:p w:rsidR="006E7774" w:rsidRPr="00FF3DE2" w:rsidRDefault="006E7774" w:rsidP="006E7774">
            <w:pPr>
              <w:jc w:val="center"/>
              <w:rPr>
                <w:rFonts w:ascii="Times New Roman" w:hAnsi="Times New Roman"/>
                <w:b/>
                <w:szCs w:val="24"/>
              </w:rPr>
            </w:pPr>
          </w:p>
        </w:tc>
        <w:tc>
          <w:tcPr>
            <w:tcW w:w="5890" w:type="dxa"/>
            <w:shd w:val="clear" w:color="auto" w:fill="auto"/>
          </w:tcPr>
          <w:p w:rsidR="006E7774" w:rsidRPr="00FF3DE2" w:rsidRDefault="00742DDA" w:rsidP="00742DDA">
            <w:pPr>
              <w:spacing w:before="60"/>
              <w:rPr>
                <w:rFonts w:ascii="Times New Roman" w:eastAsia="Calibri" w:hAnsi="Times New Roman"/>
                <w:szCs w:val="24"/>
              </w:rPr>
            </w:pPr>
            <w:r>
              <w:rPr>
                <w:rFonts w:ascii="Times New Roman" w:eastAsia="Calibri" w:hAnsi="Times New Roman"/>
                <w:szCs w:val="24"/>
              </w:rPr>
              <w:t>C</w:t>
            </w:r>
            <w:r w:rsidR="006E7774" w:rsidRPr="00FF3DE2">
              <w:rPr>
                <w:rFonts w:ascii="Times New Roman" w:eastAsia="Calibri" w:hAnsi="Times New Roman"/>
                <w:szCs w:val="24"/>
              </w:rPr>
              <w:t>orrere in diversi modi ed in diverse direzioni anche con differenti andature;</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saltare</w:t>
            </w:r>
            <w:proofErr w:type="gramEnd"/>
            <w:r w:rsidRPr="00FF3DE2">
              <w:rPr>
                <w:rFonts w:ascii="Times New Roman" w:eastAsia="Calibri" w:hAnsi="Times New Roman"/>
                <w:szCs w:val="24"/>
              </w:rPr>
              <w:t xml:space="preserve"> in vari modi e in varie direzioni;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strisciare</w:t>
            </w:r>
            <w:proofErr w:type="gramEnd"/>
            <w:r w:rsidRPr="00FF3DE2">
              <w:rPr>
                <w:rFonts w:ascii="Times New Roman" w:eastAsia="Calibri" w:hAnsi="Times New Roman"/>
                <w:szCs w:val="24"/>
              </w:rPr>
              <w:t xml:space="preserve"> in diversi modi e diverse direzioni;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arrampicare</w:t>
            </w:r>
            <w:proofErr w:type="gramEnd"/>
            <w:r w:rsidRPr="00FF3DE2">
              <w:rPr>
                <w:rFonts w:ascii="Times New Roman" w:eastAsia="Calibri" w:hAnsi="Times New Roman"/>
                <w:szCs w:val="24"/>
              </w:rPr>
              <w:t xml:space="preserve"> su diversi attrezzi ed in modo diverso;</w:t>
            </w:r>
          </w:p>
          <w:p w:rsidR="006E7774" w:rsidRPr="00FF3DE2" w:rsidRDefault="00742DDA" w:rsidP="006E7774">
            <w:pPr>
              <w:spacing w:before="60"/>
              <w:rPr>
                <w:rFonts w:ascii="Times New Roman" w:eastAsia="Calibri" w:hAnsi="Times New Roman"/>
                <w:szCs w:val="24"/>
              </w:rPr>
            </w:pPr>
            <w:r>
              <w:rPr>
                <w:rFonts w:ascii="Times New Roman" w:eastAsia="Calibri" w:hAnsi="Times New Roman"/>
                <w:szCs w:val="24"/>
              </w:rPr>
              <w:t xml:space="preserve"> </w:t>
            </w:r>
            <w:proofErr w:type="gramStart"/>
            <w:r w:rsidR="006E7774" w:rsidRPr="00FF3DE2">
              <w:rPr>
                <w:rFonts w:ascii="Times New Roman" w:eastAsia="Calibri" w:hAnsi="Times New Roman"/>
                <w:szCs w:val="24"/>
              </w:rPr>
              <w:t>controllare</w:t>
            </w:r>
            <w:proofErr w:type="gramEnd"/>
            <w:r w:rsidR="006E7774" w:rsidRPr="00FF3DE2">
              <w:rPr>
                <w:rFonts w:ascii="Times New Roman" w:eastAsia="Calibri" w:hAnsi="Times New Roman"/>
                <w:szCs w:val="24"/>
              </w:rPr>
              <w:t xml:space="preserve"> l’equilibrio statico e dinamico;</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coordinazione</w:t>
            </w:r>
            <w:proofErr w:type="gramEnd"/>
            <w:r w:rsidRPr="00FF3DE2">
              <w:rPr>
                <w:rFonts w:ascii="Times New Roman" w:eastAsia="Calibri" w:hAnsi="Times New Roman"/>
                <w:szCs w:val="24"/>
              </w:rPr>
              <w:t xml:space="preserve"> spazio temporale ed oculo segmentaria anche attraverso l’ausilio di piccoli attrezzi;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presa</w:t>
            </w:r>
            <w:proofErr w:type="gramEnd"/>
            <w:r w:rsidRPr="00FF3DE2">
              <w:rPr>
                <w:rFonts w:ascii="Times New Roman" w:eastAsia="Calibri" w:hAnsi="Times New Roman"/>
                <w:szCs w:val="24"/>
              </w:rPr>
              <w:t xml:space="preserve"> di coscienza e controllo dei diversi tipi di lanci, ricezioni e parabole compiute da una palla di diverso peso e dimensioni ed eventualmente di altri oggetti;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coordinazione</w:t>
            </w:r>
            <w:proofErr w:type="gramEnd"/>
            <w:r w:rsidRPr="00FF3DE2">
              <w:rPr>
                <w:rFonts w:ascii="Times New Roman" w:eastAsia="Calibri" w:hAnsi="Times New Roman"/>
                <w:szCs w:val="24"/>
              </w:rPr>
              <w:t xml:space="preserve"> </w:t>
            </w:r>
            <w:proofErr w:type="spellStart"/>
            <w:r w:rsidRPr="00FF3DE2">
              <w:rPr>
                <w:rFonts w:ascii="Times New Roman" w:eastAsia="Calibri" w:hAnsi="Times New Roman"/>
                <w:szCs w:val="24"/>
              </w:rPr>
              <w:t>intersegmentaria</w:t>
            </w:r>
            <w:proofErr w:type="spellEnd"/>
            <w:r w:rsidRPr="00FF3DE2">
              <w:rPr>
                <w:rFonts w:ascii="Times New Roman" w:eastAsia="Calibri" w:hAnsi="Times New Roman"/>
                <w:szCs w:val="24"/>
              </w:rPr>
              <w:t>;</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consolidamento</w:t>
            </w:r>
            <w:proofErr w:type="gramEnd"/>
            <w:r w:rsidRPr="00FF3DE2">
              <w:rPr>
                <w:rFonts w:ascii="Times New Roman" w:eastAsia="Calibri" w:hAnsi="Times New Roman"/>
                <w:szCs w:val="24"/>
              </w:rPr>
              <w:t xml:space="preserve"> della lateralizzazione degli arti superiori </w:t>
            </w:r>
            <w:r w:rsidRPr="00FF3DE2">
              <w:rPr>
                <w:rFonts w:ascii="Times New Roman" w:eastAsia="Calibri" w:hAnsi="Times New Roman"/>
                <w:szCs w:val="24"/>
              </w:rPr>
              <w:lastRenderedPageBreak/>
              <w:t>ed inferiori;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traslazione</w:t>
            </w:r>
            <w:proofErr w:type="gramEnd"/>
            <w:r w:rsidRPr="00FF3DE2">
              <w:rPr>
                <w:rFonts w:ascii="Times New Roman" w:eastAsia="Calibri" w:hAnsi="Times New Roman"/>
                <w:szCs w:val="24"/>
              </w:rPr>
              <w:t xml:space="preserve"> del corpo sull’asse trasverso con varie modalità;</w:t>
            </w:r>
          </w:p>
          <w:p w:rsidR="006E7774" w:rsidRPr="00FF3DE2" w:rsidRDefault="006E7774" w:rsidP="00742DDA">
            <w:pPr>
              <w:spacing w:before="60"/>
              <w:rPr>
                <w:rFonts w:ascii="Times New Roman" w:eastAsia="Calibri" w:hAnsi="Times New Roman"/>
                <w:szCs w:val="24"/>
              </w:rPr>
            </w:pPr>
            <w:proofErr w:type="gramStart"/>
            <w:r w:rsidRPr="00FF3DE2">
              <w:rPr>
                <w:rFonts w:ascii="Times New Roman" w:eastAsia="Calibri" w:hAnsi="Times New Roman"/>
                <w:szCs w:val="24"/>
              </w:rPr>
              <w:t>ut</w:t>
            </w:r>
            <w:r w:rsidR="00742DDA">
              <w:rPr>
                <w:rFonts w:ascii="Times New Roman" w:eastAsia="Calibri" w:hAnsi="Times New Roman"/>
                <w:szCs w:val="24"/>
              </w:rPr>
              <w:t>i</w:t>
            </w:r>
            <w:r w:rsidRPr="00FF3DE2">
              <w:rPr>
                <w:rFonts w:ascii="Times New Roman" w:eastAsia="Calibri" w:hAnsi="Times New Roman"/>
                <w:szCs w:val="24"/>
              </w:rPr>
              <w:t>lizzare</w:t>
            </w:r>
            <w:proofErr w:type="gramEnd"/>
            <w:r w:rsidRPr="00FF3DE2">
              <w:rPr>
                <w:rFonts w:ascii="Times New Roman" w:eastAsia="Calibri" w:hAnsi="Times New Roman"/>
                <w:szCs w:val="24"/>
              </w:rPr>
              <w:t xml:space="preserve"> in corpo in modo adeguato anche in semplici situazioni inusuali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sollevare</w:t>
            </w:r>
            <w:proofErr w:type="gramEnd"/>
            <w:r w:rsidRPr="00FF3DE2">
              <w:rPr>
                <w:rFonts w:ascii="Times New Roman" w:eastAsia="Calibri" w:hAnsi="Times New Roman"/>
                <w:szCs w:val="24"/>
              </w:rPr>
              <w:t xml:space="preserve"> e trasportare oggetti e compagni in diversi modi;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abbinare</w:t>
            </w:r>
            <w:proofErr w:type="gramEnd"/>
            <w:r w:rsidRPr="00FF3DE2">
              <w:rPr>
                <w:rFonts w:ascii="Times New Roman" w:eastAsia="Calibri" w:hAnsi="Times New Roman"/>
                <w:szCs w:val="24"/>
              </w:rPr>
              <w:t xml:space="preserve"> alcuni degli schemi motori principali a lanci e ricezioni di palle e o di piccoli attrezzi;</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abbinare</w:t>
            </w:r>
            <w:proofErr w:type="gramEnd"/>
            <w:r w:rsidRPr="00FF3DE2">
              <w:rPr>
                <w:rFonts w:ascii="Times New Roman" w:eastAsia="Calibri" w:hAnsi="Times New Roman"/>
                <w:szCs w:val="24"/>
              </w:rPr>
              <w:t xml:space="preserve"> schemi motori diversi in sequenza o simultaneità;</w:t>
            </w:r>
          </w:p>
          <w:p w:rsidR="006E7774" w:rsidRPr="00FF3DE2" w:rsidRDefault="006E7774" w:rsidP="006E7774">
            <w:pPr>
              <w:spacing w:before="60"/>
              <w:rPr>
                <w:rFonts w:ascii="Times New Roman" w:eastAsia="Calibri" w:hAnsi="Times New Roman"/>
                <w:szCs w:val="24"/>
              </w:rPr>
            </w:pPr>
            <w:proofErr w:type="gramStart"/>
            <w:r w:rsidRPr="00FF3DE2">
              <w:rPr>
                <w:rFonts w:ascii="Times New Roman" w:eastAsia="Calibri" w:hAnsi="Times New Roman"/>
                <w:szCs w:val="24"/>
              </w:rPr>
              <w:t>consolidamento</w:t>
            </w:r>
            <w:proofErr w:type="gramEnd"/>
            <w:r w:rsidRPr="00FF3DE2">
              <w:rPr>
                <w:rFonts w:ascii="Times New Roman" w:eastAsia="Calibri" w:hAnsi="Times New Roman"/>
                <w:szCs w:val="24"/>
              </w:rPr>
              <w:t xml:space="preserve"> del rapporto uomo-natura attraverso lezioni all’aria aperta e in ambiente naturale sul territorio, quando possibile;</w:t>
            </w:r>
          </w:p>
          <w:p w:rsidR="006E7774" w:rsidRPr="00FF3DE2" w:rsidRDefault="006E7774" w:rsidP="00742DDA">
            <w:pPr>
              <w:spacing w:before="60"/>
              <w:rPr>
                <w:rFonts w:ascii="Times New Roman" w:eastAsia="Calibri" w:hAnsi="Times New Roman"/>
                <w:szCs w:val="24"/>
              </w:rPr>
            </w:pPr>
            <w:proofErr w:type="gramStart"/>
            <w:r w:rsidRPr="00FF3DE2">
              <w:rPr>
                <w:rFonts w:ascii="Times New Roman" w:eastAsia="Calibri" w:hAnsi="Times New Roman"/>
                <w:szCs w:val="24"/>
              </w:rPr>
              <w:t>orientarsi</w:t>
            </w:r>
            <w:proofErr w:type="gramEnd"/>
            <w:r w:rsidRPr="00FF3DE2">
              <w:rPr>
                <w:rFonts w:ascii="Times New Roman" w:eastAsia="Calibri" w:hAnsi="Times New Roman"/>
                <w:szCs w:val="24"/>
              </w:rPr>
              <w:t xml:space="preserve"> all’interno degli spazi scolastici, di percorsi ginnici e di spazi all’aperto con e senza ausili.</w:t>
            </w:r>
          </w:p>
        </w:tc>
      </w:tr>
      <w:tr w:rsidR="006E7774" w:rsidRPr="00FF3DE2" w:rsidTr="00C7462C">
        <w:trPr>
          <w:trHeight w:val="240"/>
          <w:jc w:val="center"/>
        </w:trPr>
        <w:tc>
          <w:tcPr>
            <w:tcW w:w="2481" w:type="dxa"/>
            <w:shd w:val="clear" w:color="auto" w:fill="auto"/>
          </w:tcPr>
          <w:p w:rsidR="006E7774" w:rsidRPr="00FF3DE2" w:rsidRDefault="00742DDA" w:rsidP="001B1D3B">
            <w:pPr>
              <w:widowControl w:val="0"/>
              <w:spacing w:before="60"/>
              <w:jc w:val="center"/>
              <w:rPr>
                <w:rFonts w:ascii="Times New Roman" w:hAnsi="Times New Roman"/>
                <w:b/>
                <w:smallCaps/>
                <w:szCs w:val="24"/>
              </w:rPr>
            </w:pPr>
            <w:r w:rsidRPr="00FF3DE2">
              <w:rPr>
                <w:rFonts w:ascii="Times New Roman" w:hAnsi="Times New Roman"/>
                <w:b/>
                <w:smallCaps/>
                <w:szCs w:val="24"/>
              </w:rPr>
              <w:lastRenderedPageBreak/>
              <w:t>IL LINGUAGGIO DEL CORPO COME MODALITÀ COMUNICATIVO-ESPRESSIVA</w:t>
            </w:r>
          </w:p>
          <w:p w:rsidR="006E7774" w:rsidRPr="00FF3DE2" w:rsidRDefault="006E7774" w:rsidP="006E7774">
            <w:pPr>
              <w:jc w:val="center"/>
              <w:rPr>
                <w:rFonts w:ascii="Times New Roman" w:hAnsi="Times New Roman"/>
                <w:b/>
                <w:smallCaps/>
                <w:szCs w:val="24"/>
              </w:rPr>
            </w:pPr>
          </w:p>
        </w:tc>
        <w:tc>
          <w:tcPr>
            <w:tcW w:w="7116" w:type="dxa"/>
            <w:shd w:val="clear" w:color="auto" w:fill="auto"/>
          </w:tcPr>
          <w:p w:rsidR="006E7774" w:rsidRPr="00FF3DE2" w:rsidRDefault="006E7774" w:rsidP="00742DDA">
            <w:pPr>
              <w:widowControl w:val="0"/>
              <w:spacing w:before="60"/>
              <w:jc w:val="both"/>
              <w:rPr>
                <w:rFonts w:ascii="Times New Roman" w:hAnsi="Times New Roman"/>
                <w:bCs/>
                <w:szCs w:val="24"/>
              </w:rPr>
            </w:pPr>
            <w:r w:rsidRPr="00FF3DE2">
              <w:rPr>
                <w:rFonts w:ascii="Times New Roman" w:hAnsi="Times New Roman"/>
                <w:bCs/>
                <w:szCs w:val="24"/>
              </w:rPr>
              <w:t xml:space="preserve">Conoscere e applicare semplici tecniche di espressione corporea per rappresentare idee, stati d’animo e storie mediante gestualità e posture svolte in forma individuale, a coppie, in gruppo. </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Saper decodificare i gesti di compagni e avversari in situazione di gioco e di sport.</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Saper decodificare i gesti arbitrali in relazione all’applicazione del regolamento di gioco.</w:t>
            </w:r>
          </w:p>
        </w:tc>
        <w:tc>
          <w:tcPr>
            <w:tcW w:w="5890" w:type="dxa"/>
            <w:shd w:val="clear" w:color="auto" w:fill="auto"/>
          </w:tcPr>
          <w:p w:rsidR="006E7774" w:rsidRPr="00742DDA" w:rsidRDefault="006E7774" w:rsidP="001B1D3B">
            <w:pPr>
              <w:widowControl w:val="0"/>
              <w:spacing w:before="60"/>
              <w:jc w:val="both"/>
              <w:rPr>
                <w:rFonts w:ascii="Times New Roman" w:eastAsia="Calibri" w:hAnsi="Times New Roman"/>
                <w:szCs w:val="24"/>
              </w:rPr>
            </w:pPr>
            <w:proofErr w:type="gramStart"/>
            <w:r w:rsidRPr="00742DDA">
              <w:rPr>
                <w:rFonts w:ascii="Times New Roman" w:hAnsi="Times New Roman"/>
                <w:bCs/>
                <w:szCs w:val="24"/>
              </w:rPr>
              <w:t>comunicare</w:t>
            </w:r>
            <w:proofErr w:type="gramEnd"/>
            <w:r w:rsidRPr="00742DDA">
              <w:rPr>
                <w:rFonts w:ascii="Times New Roman" w:eastAsia="Calibri" w:hAnsi="Times New Roman"/>
                <w:szCs w:val="24"/>
              </w:rPr>
              <w:t xml:space="preserve"> attraverso l’utilizzo del linguaggio corporeo;</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comprendere</w:t>
            </w:r>
            <w:proofErr w:type="gramEnd"/>
            <w:r w:rsidRPr="00742DDA">
              <w:rPr>
                <w:rFonts w:ascii="Times New Roman" w:eastAsia="Calibri" w:hAnsi="Times New Roman"/>
                <w:szCs w:val="24"/>
              </w:rPr>
              <w:t xml:space="preserve"> ed eseguire quanto trasmesso dalla gestualità dell’insegnante o di un compagno;</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conoscere</w:t>
            </w:r>
            <w:proofErr w:type="gramEnd"/>
            <w:r w:rsidRPr="00742DDA">
              <w:rPr>
                <w:rFonts w:ascii="Times New Roman" w:eastAsia="Calibri" w:hAnsi="Times New Roman"/>
                <w:szCs w:val="24"/>
              </w:rPr>
              <w:t xml:space="preserve"> ed utilizzare i principali gesti arbitrali,</w:t>
            </w:r>
          </w:p>
          <w:p w:rsidR="006E7774" w:rsidRPr="00FF3DE2" w:rsidRDefault="006E7774" w:rsidP="00742DDA">
            <w:pPr>
              <w:spacing w:before="60"/>
              <w:rPr>
                <w:rFonts w:ascii="Times New Roman" w:hAnsi="Times New Roman"/>
                <w:szCs w:val="24"/>
              </w:rPr>
            </w:pPr>
            <w:proofErr w:type="gramStart"/>
            <w:r w:rsidRPr="00742DDA">
              <w:rPr>
                <w:rFonts w:ascii="Times New Roman" w:eastAsia="Calibri" w:hAnsi="Times New Roman"/>
                <w:szCs w:val="24"/>
              </w:rPr>
              <w:t>esprimere</w:t>
            </w:r>
            <w:proofErr w:type="gramEnd"/>
            <w:r w:rsidRPr="00742DDA">
              <w:rPr>
                <w:rFonts w:ascii="Times New Roman" w:eastAsia="Calibri" w:hAnsi="Times New Roman"/>
                <w:szCs w:val="24"/>
              </w:rPr>
              <w:t xml:space="preserve"> in ambito ginnico la propria creatività.</w:t>
            </w:r>
          </w:p>
        </w:tc>
      </w:tr>
      <w:tr w:rsidR="006E7774" w:rsidRPr="00FF3DE2" w:rsidTr="00C7462C">
        <w:trPr>
          <w:trHeight w:val="240"/>
          <w:jc w:val="center"/>
        </w:trPr>
        <w:tc>
          <w:tcPr>
            <w:tcW w:w="2481" w:type="dxa"/>
            <w:shd w:val="clear" w:color="auto" w:fill="auto"/>
          </w:tcPr>
          <w:p w:rsidR="006E7774" w:rsidRPr="00FF3DE2" w:rsidRDefault="00742DDA" w:rsidP="001B1D3B">
            <w:pPr>
              <w:widowControl w:val="0"/>
              <w:spacing w:before="60"/>
              <w:jc w:val="center"/>
              <w:rPr>
                <w:rFonts w:ascii="Times New Roman" w:hAnsi="Times New Roman"/>
                <w:b/>
                <w:smallCaps/>
                <w:szCs w:val="24"/>
              </w:rPr>
            </w:pPr>
            <w:r w:rsidRPr="00FF3DE2">
              <w:rPr>
                <w:rFonts w:ascii="Times New Roman" w:hAnsi="Times New Roman"/>
                <w:b/>
                <w:smallCaps/>
                <w:szCs w:val="24"/>
              </w:rPr>
              <w:t>IL GIOCO, LO SPORT, LE REGOLE E IL FAIR PLAY</w:t>
            </w:r>
          </w:p>
          <w:p w:rsidR="006E7774" w:rsidRPr="00FF3DE2" w:rsidRDefault="006E7774" w:rsidP="001B1D3B">
            <w:pPr>
              <w:jc w:val="center"/>
              <w:rPr>
                <w:rFonts w:ascii="Times New Roman" w:hAnsi="Times New Roman"/>
                <w:b/>
                <w:smallCaps/>
                <w:szCs w:val="24"/>
              </w:rPr>
            </w:pPr>
          </w:p>
        </w:tc>
        <w:tc>
          <w:tcPr>
            <w:tcW w:w="7116" w:type="dxa"/>
            <w:shd w:val="clear" w:color="auto" w:fill="auto"/>
          </w:tcPr>
          <w:p w:rsidR="006E7774" w:rsidRPr="00FF3DE2" w:rsidRDefault="006E7774" w:rsidP="00742DDA">
            <w:pPr>
              <w:widowControl w:val="0"/>
              <w:spacing w:before="60"/>
              <w:jc w:val="both"/>
              <w:rPr>
                <w:rFonts w:ascii="Times New Roman" w:hAnsi="Times New Roman"/>
                <w:bCs/>
                <w:szCs w:val="24"/>
              </w:rPr>
            </w:pPr>
            <w:r w:rsidRPr="00FF3DE2">
              <w:rPr>
                <w:rFonts w:ascii="Times New Roman" w:hAnsi="Times New Roman"/>
                <w:bCs/>
                <w:szCs w:val="24"/>
              </w:rPr>
              <w:t>Padroneggiare le capacità coordinative adattandole alle situazioni richieste dal gioco in forma originale e creativa, proponendo anche varianti.</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Sa realizzare strategie di gioco, mette in atto comportamenti collaborativi e partecipa in forma propositiva alle scelte della squadra.</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 xml:space="preserve">Conoscere e applicare correttamente il regolamento tecnico degli sport praticati assumendo anche il ruolo di arbitro o di giudice. </w:t>
            </w:r>
          </w:p>
          <w:p w:rsidR="006E7774" w:rsidRPr="00FF3DE2" w:rsidRDefault="006E7774" w:rsidP="00742DDA">
            <w:pPr>
              <w:widowControl w:val="0"/>
              <w:contextualSpacing/>
              <w:jc w:val="both"/>
              <w:rPr>
                <w:rFonts w:ascii="Times New Roman" w:hAnsi="Times New Roman"/>
                <w:bCs/>
                <w:szCs w:val="24"/>
              </w:rPr>
            </w:pPr>
            <w:r w:rsidRPr="00FF3DE2">
              <w:rPr>
                <w:rFonts w:ascii="Times New Roman" w:hAnsi="Times New Roman"/>
                <w:bCs/>
                <w:szCs w:val="24"/>
              </w:rPr>
              <w:t xml:space="preserve">Saper gestire in modo consapevole le situazioni competitive, in gara e non, con autocontrollo e rispetto per l’altro, sia in caso di vittoria sia in caso di sconfitta. </w:t>
            </w:r>
          </w:p>
          <w:p w:rsidR="006E7774" w:rsidRPr="00FF3DE2" w:rsidRDefault="006E7774" w:rsidP="006E7774">
            <w:pPr>
              <w:widowControl w:val="0"/>
              <w:spacing w:after="60"/>
              <w:ind w:left="57"/>
              <w:contextualSpacing/>
              <w:jc w:val="both"/>
              <w:rPr>
                <w:rFonts w:ascii="Times New Roman" w:hAnsi="Times New Roman"/>
                <w:bCs/>
                <w:szCs w:val="24"/>
              </w:rPr>
            </w:pPr>
          </w:p>
        </w:tc>
        <w:tc>
          <w:tcPr>
            <w:tcW w:w="5890" w:type="dxa"/>
            <w:tcBorders>
              <w:bottom w:val="single" w:sz="4" w:space="0" w:color="auto"/>
            </w:tcBorders>
            <w:shd w:val="clear" w:color="auto" w:fill="auto"/>
          </w:tcPr>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mettere</w:t>
            </w:r>
            <w:proofErr w:type="gramEnd"/>
            <w:r w:rsidRPr="00742DDA">
              <w:rPr>
                <w:rFonts w:ascii="Times New Roman" w:eastAsia="Calibri" w:hAnsi="Times New Roman"/>
                <w:szCs w:val="24"/>
              </w:rPr>
              <w:t xml:space="preserve"> in atto strategie individuali e di gruppo nei giochi </w:t>
            </w:r>
            <w:proofErr w:type="spellStart"/>
            <w:r w:rsidRPr="00742DDA">
              <w:rPr>
                <w:rFonts w:ascii="Times New Roman" w:eastAsia="Calibri" w:hAnsi="Times New Roman"/>
                <w:szCs w:val="24"/>
              </w:rPr>
              <w:t>presportivi</w:t>
            </w:r>
            <w:proofErr w:type="spellEnd"/>
            <w:r w:rsidRPr="00742DDA">
              <w:rPr>
                <w:rFonts w:ascii="Times New Roman" w:eastAsia="Calibri" w:hAnsi="Times New Roman"/>
                <w:szCs w:val="24"/>
              </w:rPr>
              <w:t>;</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acquisire</w:t>
            </w:r>
            <w:proofErr w:type="gramEnd"/>
            <w:r w:rsidRPr="00742DDA">
              <w:rPr>
                <w:rFonts w:ascii="Times New Roman" w:eastAsia="Calibri" w:hAnsi="Times New Roman"/>
                <w:szCs w:val="24"/>
              </w:rPr>
              <w:t>, a livello globale, alcuni fondamentali individuali e di squadra di vari giochi sportivi;</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eseguire</w:t>
            </w:r>
            <w:proofErr w:type="gramEnd"/>
            <w:r w:rsidRPr="00742DDA">
              <w:rPr>
                <w:rFonts w:ascii="Times New Roman" w:eastAsia="Calibri" w:hAnsi="Times New Roman"/>
                <w:szCs w:val="24"/>
              </w:rPr>
              <w:t xml:space="preserve"> gesti tecnici in diverse attività sportive;</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collaborare</w:t>
            </w:r>
            <w:proofErr w:type="gramEnd"/>
            <w:r w:rsidRPr="00742DDA">
              <w:rPr>
                <w:rFonts w:ascii="Times New Roman" w:eastAsia="Calibri" w:hAnsi="Times New Roman"/>
                <w:szCs w:val="24"/>
              </w:rPr>
              <w:t xml:space="preserve"> con i compagni in modo propositivo durante il gioco o le gare;</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mettere</w:t>
            </w:r>
            <w:proofErr w:type="gramEnd"/>
            <w:r w:rsidRPr="00742DDA">
              <w:rPr>
                <w:rFonts w:ascii="Times New Roman" w:eastAsia="Calibri" w:hAnsi="Times New Roman"/>
                <w:szCs w:val="24"/>
              </w:rPr>
              <w:t xml:space="preserve"> in atto strategie individuali e di gruppo nei giochi sportivi;</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attuare</w:t>
            </w:r>
            <w:proofErr w:type="gramEnd"/>
            <w:r w:rsidRPr="00742DDA">
              <w:rPr>
                <w:rFonts w:ascii="Times New Roman" w:eastAsia="Calibri" w:hAnsi="Times New Roman"/>
                <w:szCs w:val="24"/>
              </w:rPr>
              <w:t xml:space="preserve"> giochi auto-decisi ed auto-organizzati con o senza i piccoli attrezzi, a gruppi di diversa consistenza, sia in palestra che in cortile;</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applicare</w:t>
            </w:r>
            <w:proofErr w:type="gramEnd"/>
            <w:r w:rsidRPr="00742DDA">
              <w:rPr>
                <w:rFonts w:ascii="Times New Roman" w:eastAsia="Calibri" w:hAnsi="Times New Roman"/>
                <w:szCs w:val="24"/>
              </w:rPr>
              <w:t xml:space="preserve"> il fair-play nelle diverse situazioni di gioco e di </w:t>
            </w:r>
            <w:r w:rsidRPr="00742DDA">
              <w:rPr>
                <w:rFonts w:ascii="Times New Roman" w:eastAsia="Calibri" w:hAnsi="Times New Roman"/>
                <w:szCs w:val="24"/>
              </w:rPr>
              <w:lastRenderedPageBreak/>
              <w:t>gara;</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gestire</w:t>
            </w:r>
            <w:proofErr w:type="gramEnd"/>
            <w:r w:rsidRPr="00742DDA">
              <w:rPr>
                <w:rFonts w:ascii="Times New Roman" w:eastAsia="Calibri" w:hAnsi="Times New Roman"/>
                <w:szCs w:val="24"/>
              </w:rPr>
              <w:t xml:space="preserve"> in modo autonomo e responsabile situazioni emotivamente “cariche” nell’ambito di giochi e gare (decisioni arbitrali, rispetto dei compagni, vittoria o sconfitta ecc..);</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praticare</w:t>
            </w:r>
            <w:proofErr w:type="gramEnd"/>
            <w:r w:rsidRPr="00742DDA">
              <w:rPr>
                <w:rFonts w:ascii="Times New Roman" w:eastAsia="Calibri" w:hAnsi="Times New Roman"/>
                <w:szCs w:val="24"/>
              </w:rPr>
              <w:t xml:space="preserve"> l’agonismo inteso come impegno a dare il meglio di sé nel confronto con gli altri;</w:t>
            </w:r>
          </w:p>
          <w:p w:rsidR="006E7774" w:rsidRPr="00742DDA" w:rsidRDefault="006E7774" w:rsidP="00742DDA">
            <w:pPr>
              <w:spacing w:before="60"/>
              <w:rPr>
                <w:rFonts w:ascii="Times New Roman" w:eastAsia="Calibri" w:hAnsi="Times New Roman"/>
                <w:szCs w:val="24"/>
              </w:rPr>
            </w:pPr>
            <w:proofErr w:type="gramStart"/>
            <w:r w:rsidRPr="00742DDA">
              <w:rPr>
                <w:rFonts w:ascii="Times New Roman" w:eastAsia="Calibri" w:hAnsi="Times New Roman"/>
                <w:szCs w:val="24"/>
              </w:rPr>
              <w:t>conoscere</w:t>
            </w:r>
            <w:proofErr w:type="gramEnd"/>
            <w:r w:rsidRPr="00742DDA">
              <w:rPr>
                <w:rFonts w:ascii="Times New Roman" w:eastAsia="Calibri" w:hAnsi="Times New Roman"/>
                <w:szCs w:val="24"/>
              </w:rPr>
              <w:t xml:space="preserve"> il regolamento tecnico degli sport praticati assumendo anche il ruolo di arbitro e di giudice.</w:t>
            </w:r>
          </w:p>
        </w:tc>
      </w:tr>
      <w:tr w:rsidR="006E7774" w:rsidRPr="00FF3DE2" w:rsidTr="00C7462C">
        <w:trPr>
          <w:trHeight w:val="77"/>
          <w:jc w:val="center"/>
        </w:trPr>
        <w:tc>
          <w:tcPr>
            <w:tcW w:w="2481" w:type="dxa"/>
            <w:shd w:val="clear" w:color="auto" w:fill="auto"/>
          </w:tcPr>
          <w:p w:rsidR="006E7774" w:rsidRPr="00C71268" w:rsidRDefault="006E7774" w:rsidP="001B1D3B">
            <w:pPr>
              <w:widowControl w:val="0"/>
              <w:spacing w:before="60"/>
              <w:jc w:val="center"/>
              <w:rPr>
                <w:rFonts w:ascii="Times New Roman" w:hAnsi="Times New Roman"/>
                <w:b/>
                <w:caps/>
                <w:szCs w:val="24"/>
              </w:rPr>
            </w:pPr>
            <w:r w:rsidRPr="00C71268">
              <w:rPr>
                <w:rFonts w:ascii="Times New Roman" w:hAnsi="Times New Roman"/>
                <w:b/>
                <w:caps/>
                <w:szCs w:val="24"/>
              </w:rPr>
              <w:lastRenderedPageBreak/>
              <w:t>Salute e benessere, prevenzione e sicurezza</w:t>
            </w:r>
          </w:p>
          <w:p w:rsidR="006E7774" w:rsidRPr="00FF3DE2" w:rsidRDefault="006E7774" w:rsidP="006E7774">
            <w:pPr>
              <w:jc w:val="center"/>
              <w:rPr>
                <w:rFonts w:ascii="Times New Roman" w:hAnsi="Times New Roman"/>
                <w:b/>
                <w:smallCaps/>
                <w:szCs w:val="24"/>
              </w:rPr>
            </w:pPr>
          </w:p>
        </w:tc>
        <w:tc>
          <w:tcPr>
            <w:tcW w:w="7116" w:type="dxa"/>
            <w:tcBorders>
              <w:right w:val="single" w:sz="4" w:space="0" w:color="auto"/>
            </w:tcBorders>
            <w:shd w:val="clear" w:color="auto" w:fill="auto"/>
          </w:tcPr>
          <w:p w:rsidR="006E7774" w:rsidRPr="00FF3DE2" w:rsidRDefault="006E7774" w:rsidP="00C71268">
            <w:pPr>
              <w:widowControl w:val="0"/>
              <w:spacing w:before="60"/>
              <w:jc w:val="both"/>
              <w:rPr>
                <w:rFonts w:ascii="Times New Roman" w:hAnsi="Times New Roman"/>
                <w:bCs/>
                <w:szCs w:val="24"/>
              </w:rPr>
            </w:pPr>
            <w:r w:rsidRPr="00FF3DE2">
              <w:rPr>
                <w:rFonts w:ascii="Times New Roman" w:hAnsi="Times New Roman"/>
                <w:bCs/>
                <w:szCs w:val="24"/>
              </w:rPr>
              <w:t>Essere in grado di conoscere i cambiamenti morfologici caratteristici dell’età ed applicarsi a seguire un piano di lavoro consigliato in vista del miglioramento delle prestazioni.</w:t>
            </w:r>
          </w:p>
          <w:p w:rsidR="006E7774" w:rsidRPr="00FF3DE2" w:rsidRDefault="006E7774" w:rsidP="00C71268">
            <w:pPr>
              <w:widowControl w:val="0"/>
              <w:contextualSpacing/>
              <w:jc w:val="both"/>
              <w:rPr>
                <w:rFonts w:ascii="Times New Roman" w:hAnsi="Times New Roman"/>
                <w:bCs/>
                <w:szCs w:val="24"/>
              </w:rPr>
            </w:pPr>
            <w:r w:rsidRPr="00FF3DE2">
              <w:rPr>
                <w:rFonts w:ascii="Times New Roman" w:hAnsi="Times New Roman"/>
                <w:bCs/>
                <w:szCs w:val="24"/>
              </w:rPr>
              <w:t>Essere in grado di distribuire lo sforzo in relazione al tipo di attività richiesta e di applicare tecniche di controllo respiratorio e di rilassamento muscolare a conclusione del lavoro.</w:t>
            </w:r>
          </w:p>
          <w:p w:rsidR="006E7774" w:rsidRPr="00FF3DE2" w:rsidRDefault="006E7774" w:rsidP="00C71268">
            <w:pPr>
              <w:widowControl w:val="0"/>
              <w:contextualSpacing/>
              <w:jc w:val="both"/>
              <w:rPr>
                <w:rFonts w:ascii="Times New Roman" w:hAnsi="Times New Roman"/>
                <w:bCs/>
                <w:szCs w:val="24"/>
              </w:rPr>
            </w:pPr>
            <w:r w:rsidRPr="00FF3DE2">
              <w:rPr>
                <w:rFonts w:ascii="Times New Roman" w:hAnsi="Times New Roman"/>
                <w:bCs/>
                <w:szCs w:val="24"/>
              </w:rPr>
              <w:t>Saper disporre, utilizzare e riporre correttamente gli attrezzi salvaguardando la propria e l’altrui sicurezza.</w:t>
            </w:r>
          </w:p>
          <w:p w:rsidR="006E7774" w:rsidRPr="00FF3DE2" w:rsidRDefault="006E7774" w:rsidP="00C71268">
            <w:pPr>
              <w:widowControl w:val="0"/>
              <w:contextualSpacing/>
              <w:jc w:val="both"/>
              <w:rPr>
                <w:rFonts w:ascii="Times New Roman" w:hAnsi="Times New Roman"/>
                <w:bCs/>
                <w:szCs w:val="24"/>
              </w:rPr>
            </w:pPr>
            <w:r w:rsidRPr="00FF3DE2">
              <w:rPr>
                <w:rFonts w:ascii="Times New Roman" w:hAnsi="Times New Roman"/>
                <w:bCs/>
                <w:szCs w:val="24"/>
              </w:rPr>
              <w:t xml:space="preserve">Saper adottare comportamenti appropriati per la sicurezza propria e dei compagni anche rispetto a possibili situazioni di pericolo. </w:t>
            </w:r>
          </w:p>
          <w:p w:rsidR="006E7774" w:rsidRPr="00FF3DE2" w:rsidRDefault="006E7774" w:rsidP="00C71268">
            <w:pPr>
              <w:widowControl w:val="0"/>
              <w:contextualSpacing/>
              <w:jc w:val="both"/>
              <w:rPr>
                <w:rFonts w:ascii="Times New Roman" w:hAnsi="Times New Roman"/>
                <w:bCs/>
                <w:szCs w:val="24"/>
              </w:rPr>
            </w:pPr>
            <w:r w:rsidRPr="00FF3DE2">
              <w:rPr>
                <w:rFonts w:ascii="Times New Roman" w:hAnsi="Times New Roman"/>
                <w:bCs/>
                <w:szCs w:val="24"/>
              </w:rPr>
              <w:t>Praticare attività di movimento per migliorare la propria efficienza fisica riconoscendone i benefici.</w:t>
            </w:r>
          </w:p>
          <w:p w:rsidR="006E7774" w:rsidRPr="00FF3DE2" w:rsidRDefault="006E7774" w:rsidP="00C71268">
            <w:pPr>
              <w:widowControl w:val="0"/>
              <w:contextualSpacing/>
              <w:jc w:val="both"/>
              <w:rPr>
                <w:rFonts w:ascii="Times New Roman" w:hAnsi="Times New Roman"/>
                <w:bCs/>
                <w:szCs w:val="24"/>
              </w:rPr>
            </w:pPr>
            <w:r w:rsidRPr="00FF3DE2">
              <w:rPr>
                <w:rFonts w:ascii="Times New Roman" w:hAnsi="Times New Roman"/>
                <w:bCs/>
                <w:szCs w:val="24"/>
              </w:rPr>
              <w:t>Conoscere ed essere consapevoli degli effetti nocivi legati all’assunzione di integratori, di sostanze illecite o che inducono dipendenza (doping, droghe, alcool).</w:t>
            </w:r>
          </w:p>
          <w:p w:rsidR="006E7774" w:rsidRPr="00FF3DE2" w:rsidRDefault="006E7774" w:rsidP="006E7774">
            <w:pPr>
              <w:widowControl w:val="0"/>
              <w:spacing w:after="60"/>
              <w:contextualSpacing/>
              <w:jc w:val="both"/>
              <w:rPr>
                <w:rFonts w:ascii="Times New Roman" w:hAnsi="Times New Roman"/>
                <w:bCs/>
                <w:szCs w:val="24"/>
              </w:rPr>
            </w:pPr>
          </w:p>
        </w:tc>
        <w:tc>
          <w:tcPr>
            <w:tcW w:w="5890" w:type="dxa"/>
            <w:tcBorders>
              <w:top w:val="single" w:sz="4" w:space="0" w:color="auto"/>
              <w:left w:val="single" w:sz="4" w:space="0" w:color="auto"/>
              <w:bottom w:val="single" w:sz="4" w:space="0" w:color="auto"/>
              <w:right w:val="single" w:sz="4" w:space="0" w:color="auto"/>
            </w:tcBorders>
            <w:shd w:val="clear" w:color="auto" w:fill="auto"/>
          </w:tcPr>
          <w:p w:rsidR="006E7774" w:rsidRPr="00742DDA" w:rsidRDefault="006E7774" w:rsidP="00C71268">
            <w:pPr>
              <w:spacing w:before="60"/>
              <w:rPr>
                <w:rFonts w:ascii="Times New Roman" w:eastAsia="Calibri" w:hAnsi="Times New Roman"/>
                <w:szCs w:val="24"/>
              </w:rPr>
            </w:pPr>
            <w:proofErr w:type="gramStart"/>
            <w:r w:rsidRPr="00742DDA">
              <w:rPr>
                <w:rFonts w:ascii="Times New Roman" w:eastAsia="Calibri" w:hAnsi="Times New Roman"/>
                <w:szCs w:val="24"/>
              </w:rPr>
              <w:t>consapevolezza</w:t>
            </w:r>
            <w:proofErr w:type="gramEnd"/>
            <w:r w:rsidRPr="00742DDA">
              <w:rPr>
                <w:rFonts w:ascii="Times New Roman" w:eastAsia="Calibri" w:hAnsi="Times New Roman"/>
                <w:szCs w:val="24"/>
              </w:rPr>
              <w:t xml:space="preserve"> delle funzioni fisiologiche principali e loro cambiamenti durante l’esercizio fisico;</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attuare</w:t>
            </w:r>
            <w:proofErr w:type="gramEnd"/>
            <w:r w:rsidRPr="00742DDA">
              <w:rPr>
                <w:rFonts w:ascii="Times New Roman" w:eastAsia="Calibri" w:hAnsi="Times New Roman"/>
                <w:szCs w:val="24"/>
              </w:rPr>
              <w:t xml:space="preserve"> semplici tecniche di recupero;</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conoscere</w:t>
            </w:r>
            <w:proofErr w:type="gramEnd"/>
            <w:r w:rsidRPr="00742DDA">
              <w:rPr>
                <w:rFonts w:ascii="Times New Roman" w:eastAsia="Calibri" w:hAnsi="Times New Roman"/>
                <w:szCs w:val="24"/>
              </w:rPr>
              <w:t xml:space="preserve"> e utilizzare correttamente i diversi attrezzi ginnici; </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interiorizzare</w:t>
            </w:r>
            <w:proofErr w:type="gramEnd"/>
            <w:r w:rsidRPr="00742DDA">
              <w:rPr>
                <w:rFonts w:ascii="Times New Roman" w:eastAsia="Calibri" w:hAnsi="Times New Roman"/>
                <w:szCs w:val="24"/>
              </w:rPr>
              <w:t xml:space="preserve"> il rispetto delle persone, dei materiali e delle regole per la sicurezza (propria ed altrui) anche in situazioni “emotivamente cariche”;</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conoscere</w:t>
            </w:r>
            <w:proofErr w:type="gramEnd"/>
            <w:r w:rsidRPr="00742DDA">
              <w:rPr>
                <w:rFonts w:ascii="Times New Roman" w:eastAsia="Calibri" w:hAnsi="Times New Roman"/>
                <w:szCs w:val="24"/>
              </w:rPr>
              <w:t xml:space="preserve"> e mettere in pratica le principali norme di igiene relative alla pratica di attività motorie;</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riconoscere</w:t>
            </w:r>
            <w:proofErr w:type="gramEnd"/>
            <w:r w:rsidRPr="00742DDA">
              <w:rPr>
                <w:rFonts w:ascii="Times New Roman" w:eastAsia="Calibri" w:hAnsi="Times New Roman"/>
                <w:szCs w:val="24"/>
              </w:rPr>
              <w:t xml:space="preserve"> comportamenti motori utili al benessere psico-fisico e rappresentarli tramite tabelle e altri linguaggi;</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eseguire</w:t>
            </w:r>
            <w:proofErr w:type="gramEnd"/>
            <w:r w:rsidRPr="00742DDA">
              <w:rPr>
                <w:rFonts w:ascii="Times New Roman" w:eastAsia="Calibri" w:hAnsi="Times New Roman"/>
                <w:szCs w:val="24"/>
              </w:rPr>
              <w:t xml:space="preserve"> dei semplici piani di lavoro in autonomia;</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prendere</w:t>
            </w:r>
            <w:proofErr w:type="gramEnd"/>
            <w:r w:rsidRPr="00742DDA">
              <w:rPr>
                <w:rFonts w:ascii="Times New Roman" w:eastAsia="Calibri" w:hAnsi="Times New Roman"/>
                <w:szCs w:val="24"/>
              </w:rPr>
              <w:t xml:space="preserve"> coscienza della forza e della velocità attraverso carichi naturali dell’attività stessa e sua applicazione;</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migliorare</w:t>
            </w:r>
            <w:proofErr w:type="gramEnd"/>
            <w:r w:rsidRPr="00742DDA">
              <w:rPr>
                <w:rFonts w:ascii="Times New Roman" w:eastAsia="Calibri" w:hAnsi="Times New Roman"/>
                <w:szCs w:val="24"/>
              </w:rPr>
              <w:t xml:space="preserve"> la mobilità articolare;</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conoscenza</w:t>
            </w:r>
            <w:proofErr w:type="gramEnd"/>
            <w:r w:rsidRPr="00742DDA">
              <w:rPr>
                <w:rFonts w:ascii="Times New Roman" w:eastAsia="Calibri" w:hAnsi="Times New Roman"/>
                <w:szCs w:val="24"/>
              </w:rPr>
              <w:t xml:space="preserve"> pratica delle proprie capacità aerobiche;</w:t>
            </w:r>
          </w:p>
          <w:p w:rsidR="006E7774" w:rsidRPr="00742DDA"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migliorare</w:t>
            </w:r>
            <w:proofErr w:type="gramEnd"/>
            <w:r w:rsidRPr="00742DDA">
              <w:rPr>
                <w:rFonts w:ascii="Times New Roman" w:eastAsia="Calibri" w:hAnsi="Times New Roman"/>
                <w:szCs w:val="24"/>
              </w:rPr>
              <w:t xml:space="preserve"> la resistenza in regime aerobico;</w:t>
            </w:r>
          </w:p>
          <w:p w:rsidR="006E7774" w:rsidRDefault="006E7774" w:rsidP="006E7774">
            <w:pPr>
              <w:spacing w:before="60"/>
              <w:rPr>
                <w:rFonts w:ascii="Times New Roman" w:eastAsia="Calibri" w:hAnsi="Times New Roman"/>
                <w:szCs w:val="24"/>
              </w:rPr>
            </w:pPr>
            <w:proofErr w:type="gramStart"/>
            <w:r w:rsidRPr="00742DDA">
              <w:rPr>
                <w:rFonts w:ascii="Times New Roman" w:eastAsia="Calibri" w:hAnsi="Times New Roman"/>
                <w:szCs w:val="24"/>
              </w:rPr>
              <w:t>raggiungere</w:t>
            </w:r>
            <w:proofErr w:type="gramEnd"/>
            <w:r w:rsidRPr="00742DDA">
              <w:rPr>
                <w:rFonts w:ascii="Times New Roman" w:eastAsia="Calibri" w:hAnsi="Times New Roman"/>
                <w:szCs w:val="24"/>
              </w:rPr>
              <w:t xml:space="preserve"> un’implicazione corporea personale, autentica e adeguata alle proprie risorse durante le diverse attività motorie;</w:t>
            </w:r>
          </w:p>
          <w:p w:rsidR="00445AAB" w:rsidRPr="00742DDA" w:rsidRDefault="00445AAB" w:rsidP="00445AAB">
            <w:pPr>
              <w:spacing w:before="60"/>
              <w:rPr>
                <w:rFonts w:ascii="Times New Roman" w:eastAsia="Calibri" w:hAnsi="Times New Roman"/>
                <w:szCs w:val="24"/>
              </w:rPr>
            </w:pPr>
            <w:proofErr w:type="gramStart"/>
            <w:r w:rsidRPr="00742DDA">
              <w:rPr>
                <w:rFonts w:ascii="Times New Roman" w:eastAsia="Calibri" w:hAnsi="Times New Roman"/>
                <w:szCs w:val="24"/>
              </w:rPr>
              <w:t>migliorare</w:t>
            </w:r>
            <w:proofErr w:type="gramEnd"/>
            <w:r w:rsidRPr="00742DDA">
              <w:rPr>
                <w:rFonts w:ascii="Times New Roman" w:eastAsia="Calibri" w:hAnsi="Times New Roman"/>
                <w:szCs w:val="24"/>
              </w:rPr>
              <w:t xml:space="preserve"> la percezione del proprio corpo sia a livello globale che segmentario;</w:t>
            </w:r>
          </w:p>
          <w:p w:rsidR="006E7774" w:rsidRPr="00742DDA" w:rsidRDefault="006E7774" w:rsidP="00445AAB">
            <w:pPr>
              <w:spacing w:before="60"/>
              <w:rPr>
                <w:rFonts w:ascii="Times New Roman" w:eastAsia="Calibri" w:hAnsi="Times New Roman"/>
                <w:szCs w:val="24"/>
              </w:rPr>
            </w:pPr>
            <w:proofErr w:type="gramStart"/>
            <w:r w:rsidRPr="00742DDA">
              <w:rPr>
                <w:rFonts w:ascii="Times New Roman" w:eastAsia="Calibri" w:hAnsi="Times New Roman"/>
                <w:szCs w:val="24"/>
              </w:rPr>
              <w:t>interiorizzare</w:t>
            </w:r>
            <w:proofErr w:type="gramEnd"/>
            <w:r w:rsidRPr="00742DDA">
              <w:rPr>
                <w:rFonts w:ascii="Times New Roman" w:eastAsia="Calibri" w:hAnsi="Times New Roman"/>
                <w:szCs w:val="24"/>
              </w:rPr>
              <w:t xml:space="preserve"> il “piacere del movimento” anche in contrapposizione a stili di vita nocivi.</w:t>
            </w:r>
          </w:p>
        </w:tc>
      </w:tr>
    </w:tbl>
    <w:tbl>
      <w:tblPr>
        <w:tblpPr w:leftFromText="141" w:rightFromText="141" w:vertAnchor="text" w:horzAnchor="margin" w:tblpXSpec="center" w:tblpY="21"/>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1"/>
      </w:tblGrid>
      <w:tr w:rsidR="00305152" w:rsidRPr="00E040A0" w:rsidTr="005A5B13">
        <w:trPr>
          <w:trHeight w:val="1174"/>
        </w:trPr>
        <w:tc>
          <w:tcPr>
            <w:tcW w:w="15417" w:type="dxa"/>
            <w:shd w:val="clear" w:color="auto" w:fill="D9D9D9" w:themeFill="background1" w:themeFillShade="D9"/>
          </w:tcPr>
          <w:p w:rsidR="00E040A0" w:rsidRPr="00E040A0" w:rsidRDefault="00E040A0" w:rsidP="001B1D3B">
            <w:pPr>
              <w:spacing w:before="240" w:line="276" w:lineRule="auto"/>
              <w:ind w:left="-108" w:right="1128" w:firstLine="108"/>
              <w:jc w:val="center"/>
              <w:rPr>
                <w:rFonts w:ascii="Times New Roman" w:hAnsi="Times New Roman"/>
                <w:b/>
                <w:szCs w:val="24"/>
              </w:rPr>
            </w:pPr>
            <w:r w:rsidRPr="00E040A0">
              <w:rPr>
                <w:rFonts w:ascii="Times New Roman" w:hAnsi="Times New Roman"/>
                <w:b/>
                <w:szCs w:val="24"/>
              </w:rPr>
              <w:lastRenderedPageBreak/>
              <w:t>Curricolo disciplinare di T</w:t>
            </w:r>
            <w:r w:rsidR="00305152" w:rsidRPr="00E040A0">
              <w:rPr>
                <w:rFonts w:ascii="Times New Roman" w:hAnsi="Times New Roman"/>
                <w:b/>
                <w:szCs w:val="24"/>
              </w:rPr>
              <w:t>ecnologia</w:t>
            </w:r>
            <w:r w:rsidRPr="00E040A0">
              <w:rPr>
                <w:rFonts w:ascii="Times New Roman" w:hAnsi="Times New Roman"/>
                <w:b/>
                <w:szCs w:val="24"/>
              </w:rPr>
              <w:t xml:space="preserve"> - </w:t>
            </w:r>
            <w:r w:rsidR="00305152" w:rsidRPr="00E040A0">
              <w:rPr>
                <w:rFonts w:ascii="Times New Roman" w:hAnsi="Times New Roman"/>
                <w:b/>
                <w:szCs w:val="24"/>
              </w:rPr>
              <w:t xml:space="preserve"> Secondaria</w:t>
            </w:r>
            <w:r w:rsidRPr="00E040A0">
              <w:rPr>
                <w:rFonts w:ascii="Times New Roman" w:hAnsi="Times New Roman"/>
                <w:b/>
                <w:szCs w:val="24"/>
              </w:rPr>
              <w:t xml:space="preserve"> di primo grado</w:t>
            </w:r>
          </w:p>
          <w:p w:rsidR="00C7462C" w:rsidRDefault="00305152" w:rsidP="001B1D3B">
            <w:pPr>
              <w:spacing w:line="276" w:lineRule="auto"/>
              <w:ind w:left="-108" w:right="1128" w:firstLine="108"/>
              <w:jc w:val="both"/>
              <w:rPr>
                <w:rFonts w:ascii="Times New Roman" w:hAnsi="Times New Roman"/>
                <w:b/>
                <w:szCs w:val="24"/>
              </w:rPr>
            </w:pPr>
            <w:r w:rsidRPr="00E040A0">
              <w:rPr>
                <w:rFonts w:ascii="Times New Roman" w:hAnsi="Times New Roman"/>
                <w:b/>
                <w:szCs w:val="24"/>
              </w:rPr>
              <w:t>COMPETENZA CHIAVE</w:t>
            </w:r>
          </w:p>
          <w:p w:rsidR="00305152" w:rsidRPr="00E040A0" w:rsidRDefault="00E040A0" w:rsidP="00C7462C">
            <w:pPr>
              <w:spacing w:line="276" w:lineRule="auto"/>
              <w:ind w:left="-108" w:right="1128" w:firstLine="108"/>
              <w:jc w:val="both"/>
              <w:rPr>
                <w:rFonts w:ascii="Times New Roman" w:hAnsi="Times New Roman"/>
                <w:b/>
                <w:szCs w:val="24"/>
              </w:rPr>
            </w:pPr>
            <w:r w:rsidRPr="001B1D3B">
              <w:rPr>
                <w:rFonts w:ascii="Times New Roman" w:hAnsi="Times New Roman"/>
                <w:b/>
                <w:szCs w:val="24"/>
              </w:rPr>
              <w:t>C</w:t>
            </w:r>
            <w:r w:rsidR="00305152" w:rsidRPr="00E040A0">
              <w:rPr>
                <w:rFonts w:ascii="Times New Roman" w:hAnsi="Times New Roman"/>
                <w:b/>
                <w:szCs w:val="24"/>
              </w:rPr>
              <w:t>ompetenza matematica e competenze di base in scienza e tecnologia</w:t>
            </w:r>
          </w:p>
          <w:p w:rsidR="00305152" w:rsidRPr="00E040A0" w:rsidRDefault="00305152" w:rsidP="00C7462C">
            <w:pPr>
              <w:pStyle w:val="TableParagraph"/>
              <w:spacing w:line="278" w:lineRule="auto"/>
              <w:ind w:right="89"/>
              <w:rPr>
                <w:sz w:val="24"/>
                <w:szCs w:val="24"/>
              </w:rPr>
            </w:pPr>
            <w:r w:rsidRPr="00E040A0">
              <w:rPr>
                <w:sz w:val="24"/>
                <w:szCs w:val="24"/>
              </w:rPr>
              <w:t>Utilizza le sue conoscenze matematiche e scientifico-tecnologiche per analizzare dati e fatti della realtà e per verificare l’attendibilità di analisi quantitative proposte da altri.</w:t>
            </w:r>
          </w:p>
          <w:p w:rsidR="00305152" w:rsidRPr="00E040A0" w:rsidRDefault="00305152" w:rsidP="00C7462C">
            <w:pPr>
              <w:jc w:val="both"/>
              <w:rPr>
                <w:rFonts w:ascii="Times New Roman" w:hAnsi="Times New Roman"/>
                <w:szCs w:val="24"/>
              </w:rPr>
            </w:pPr>
            <w:r w:rsidRPr="00E040A0">
              <w:rPr>
                <w:rFonts w:ascii="Times New Roman" w:hAnsi="Times New Roman"/>
                <w:szCs w:val="24"/>
              </w:rPr>
              <w:t xml:space="preserve">Utilizza il pensiero logico-scientifico per affrontare problemi e situazioni sulla base di elementi certi. </w:t>
            </w:r>
          </w:p>
          <w:p w:rsidR="00305152" w:rsidRPr="00E040A0" w:rsidRDefault="00305152" w:rsidP="00C7462C">
            <w:pPr>
              <w:spacing w:after="120"/>
              <w:jc w:val="both"/>
              <w:rPr>
                <w:rFonts w:ascii="Times New Roman" w:eastAsia="Tahoma" w:hAnsi="Times New Roman"/>
                <w:szCs w:val="24"/>
              </w:rPr>
            </w:pPr>
            <w:r w:rsidRPr="00E040A0">
              <w:rPr>
                <w:rFonts w:ascii="Times New Roman" w:hAnsi="Times New Roman"/>
                <w:szCs w:val="24"/>
              </w:rPr>
              <w:t>Ha consapevolezza dei limiti delle affermazioni che riguardano questioni complesse.</w:t>
            </w:r>
          </w:p>
        </w:tc>
      </w:tr>
      <w:tr w:rsidR="00305152" w:rsidRPr="00E040A0" w:rsidTr="005A5B13">
        <w:trPr>
          <w:trHeight w:val="554"/>
        </w:trPr>
        <w:tc>
          <w:tcPr>
            <w:tcW w:w="15417" w:type="dxa"/>
            <w:shd w:val="clear" w:color="auto" w:fill="F2F2F2"/>
          </w:tcPr>
          <w:p w:rsidR="00305152" w:rsidRPr="00E040A0" w:rsidRDefault="00305152" w:rsidP="00C7462C">
            <w:pPr>
              <w:shd w:val="clear" w:color="auto" w:fill="F2F2F2" w:themeFill="background1" w:themeFillShade="F2"/>
              <w:spacing w:before="200" w:after="200" w:line="276" w:lineRule="auto"/>
              <w:rPr>
                <w:rFonts w:ascii="Times New Roman" w:hAnsi="Times New Roman"/>
                <w:b/>
                <w:szCs w:val="24"/>
              </w:rPr>
            </w:pPr>
            <w:r w:rsidRPr="00E040A0">
              <w:rPr>
                <w:rFonts w:ascii="Times New Roman" w:hAnsi="Times New Roman"/>
                <w:b/>
                <w:szCs w:val="24"/>
              </w:rPr>
              <w:t>Traguardi per lo sviluppo delle competenze al termine della scuola secondaria di primo grado</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L’alunno riconosce nell’ambiente che lo circonda i principali sistemi tecnologici e le molteplici relazioni che essi stabiliscono con gli esseri   viventi e gli altri elementi naturali.</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Conosce i principali processi di trasformazione di risorse o di produzione di beni e riconosce le diverse forme di energia coinvolte.</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È in grado di ipotizzare le possibili conseguenze di una decisione o di una scelta di tipo tecnologico, riconoscendo in ogni innovazione opportunità e rischi.</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Conosce e utilizza oggetti, strumenti e macchine di uso comune ed è in grado di classificarli e di descriverne la funzione in relazione alla forma, alla struttura e ai materiali.</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Utilizza adeguate risorse materiali, informative e organizzative per la progettazione e la realizzazione di semplici prodotti, anche di tipo digitale.</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Ricava dalla lettura e dall’analisi di testi o tabelle informazioni sui beni o sui servizi disponibili sul mercato, in modo da esprimere valutazioni rispetto a criteri di tipo diverso.</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Conosce le proprietà e le caratteristiche dei diversi mezzi di comunicazione ed è in grado di farne un uso efficace e responsabile rispetto alle proprie necessità di studio e socializzazione.</w:t>
            </w:r>
          </w:p>
          <w:p w:rsidR="00305152" w:rsidRPr="00E040A0" w:rsidRDefault="00305152" w:rsidP="00C7462C">
            <w:pPr>
              <w:numPr>
                <w:ilvl w:val="0"/>
                <w:numId w:val="1"/>
              </w:numPr>
              <w:shd w:val="clear" w:color="auto" w:fill="F2F2F2" w:themeFill="background1" w:themeFillShade="F2"/>
              <w:spacing w:line="276" w:lineRule="auto"/>
              <w:ind w:left="284" w:hanging="284"/>
              <w:contextualSpacing/>
              <w:jc w:val="both"/>
              <w:rPr>
                <w:rFonts w:ascii="Times New Roman" w:hAnsi="Times New Roman"/>
                <w:szCs w:val="24"/>
              </w:rPr>
            </w:pPr>
            <w:r w:rsidRPr="00E040A0">
              <w:rPr>
                <w:rFonts w:ascii="Times New Roman" w:hAnsi="Times New Roman"/>
                <w:szCs w:val="24"/>
              </w:rPr>
              <w:t>Sa utilizzare comunicazioni procedurali e istruzioni tecniche per eseguire, in maniera metodica e razionale, compiti operativi complessi, anche collaborando e cooperando con i compagni.</w:t>
            </w:r>
          </w:p>
          <w:p w:rsidR="00305152" w:rsidRDefault="00305152" w:rsidP="00C7462C">
            <w:pPr>
              <w:numPr>
                <w:ilvl w:val="0"/>
                <w:numId w:val="1"/>
              </w:numPr>
              <w:shd w:val="clear" w:color="auto" w:fill="F2F2F2" w:themeFill="background1" w:themeFillShade="F2"/>
              <w:spacing w:after="200" w:line="276" w:lineRule="auto"/>
              <w:ind w:left="284" w:hanging="284"/>
              <w:contextualSpacing/>
              <w:jc w:val="both"/>
              <w:rPr>
                <w:rFonts w:ascii="Times New Roman" w:hAnsi="Times New Roman"/>
                <w:szCs w:val="24"/>
              </w:rPr>
            </w:pPr>
            <w:r w:rsidRPr="00E040A0">
              <w:rPr>
                <w:rFonts w:ascii="Times New Roman" w:hAnsi="Times New Roman"/>
                <w:szCs w:val="24"/>
              </w:rPr>
              <w:t xml:space="preserve">Progetta e realizza rappresentazioni grafiche o </w:t>
            </w:r>
            <w:proofErr w:type="spellStart"/>
            <w:r w:rsidRPr="00E040A0">
              <w:rPr>
                <w:rFonts w:ascii="Times New Roman" w:hAnsi="Times New Roman"/>
                <w:szCs w:val="24"/>
              </w:rPr>
              <w:t>infografiche</w:t>
            </w:r>
            <w:proofErr w:type="spellEnd"/>
            <w:r w:rsidRPr="00E040A0">
              <w:rPr>
                <w:rFonts w:ascii="Times New Roman" w:hAnsi="Times New Roman"/>
                <w:szCs w:val="24"/>
              </w:rPr>
              <w:t>, relative alla struttura e al funzionamento di sistemi materiali o immateriali, utilizzando elementi del disegno tecnico o altri linguaggi multimediali e di programmazione.</w:t>
            </w:r>
          </w:p>
          <w:p w:rsidR="00E040A0" w:rsidRPr="00E040A0" w:rsidRDefault="00E040A0" w:rsidP="00C7462C">
            <w:pPr>
              <w:shd w:val="clear" w:color="auto" w:fill="F2F2F2" w:themeFill="background1" w:themeFillShade="F2"/>
              <w:spacing w:after="200" w:line="276" w:lineRule="auto"/>
              <w:ind w:left="284"/>
              <w:contextualSpacing/>
              <w:jc w:val="both"/>
              <w:rPr>
                <w:rFonts w:ascii="Times New Roman" w:hAnsi="Times New Roman"/>
                <w:szCs w:val="24"/>
              </w:rPr>
            </w:pPr>
          </w:p>
        </w:tc>
      </w:tr>
    </w:tbl>
    <w:p w:rsidR="00E040A0" w:rsidRDefault="00E040A0"/>
    <w:p w:rsidR="00E040A0" w:rsidRDefault="00E040A0"/>
    <w:p w:rsidR="00E040A0" w:rsidRDefault="00E040A0"/>
    <w:p w:rsidR="00E040A0" w:rsidRDefault="00E040A0"/>
    <w:p w:rsidR="00E040A0" w:rsidRDefault="00E040A0"/>
    <w:tbl>
      <w:tblPr>
        <w:tblpPr w:leftFromText="141" w:rightFromText="141" w:vertAnchor="text" w:horzAnchor="margin" w:tblpXSpec="center" w:tblpY="-28"/>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7"/>
        <w:gridCol w:w="8664"/>
        <w:gridCol w:w="4570"/>
      </w:tblGrid>
      <w:tr w:rsidR="003D6BE1" w:rsidRPr="00FF3DE2" w:rsidTr="00A822CD">
        <w:trPr>
          <w:trHeight w:val="600"/>
        </w:trPr>
        <w:tc>
          <w:tcPr>
            <w:tcW w:w="2217" w:type="dxa"/>
            <w:vMerge w:val="restart"/>
            <w:shd w:val="clear" w:color="auto" w:fill="D9D9D9" w:themeFill="background1" w:themeFillShade="D9"/>
          </w:tcPr>
          <w:p w:rsidR="003D6BE1" w:rsidRPr="00E040A0" w:rsidRDefault="003D6BE1" w:rsidP="00A822CD">
            <w:pPr>
              <w:spacing w:before="120" w:after="120" w:line="276" w:lineRule="auto"/>
              <w:jc w:val="center"/>
              <w:rPr>
                <w:rFonts w:ascii="Times New Roman" w:hAnsi="Times New Roman"/>
                <w:b/>
                <w:szCs w:val="24"/>
              </w:rPr>
            </w:pPr>
            <w:r w:rsidRPr="00E040A0">
              <w:rPr>
                <w:rFonts w:ascii="Times New Roman" w:hAnsi="Times New Roman"/>
                <w:b/>
                <w:smallCaps/>
                <w:szCs w:val="24"/>
              </w:rPr>
              <w:lastRenderedPageBreak/>
              <w:t>NUCLEI FONDANTI DELLA DISCIPLINA</w:t>
            </w:r>
          </w:p>
        </w:tc>
        <w:tc>
          <w:tcPr>
            <w:tcW w:w="13234" w:type="dxa"/>
            <w:gridSpan w:val="2"/>
            <w:shd w:val="clear" w:color="auto" w:fill="D9D9D9" w:themeFill="background1" w:themeFillShade="D9"/>
            <w:vAlign w:val="center"/>
          </w:tcPr>
          <w:p w:rsidR="003D6BE1" w:rsidRPr="00E040A0" w:rsidRDefault="003D6BE1" w:rsidP="00A822CD">
            <w:pPr>
              <w:jc w:val="center"/>
              <w:rPr>
                <w:rFonts w:ascii="Times New Roman" w:hAnsi="Times New Roman"/>
                <w:szCs w:val="24"/>
              </w:rPr>
            </w:pPr>
            <w:r w:rsidRPr="00E040A0">
              <w:rPr>
                <w:rFonts w:ascii="Times New Roman" w:hAnsi="Times New Roman"/>
                <w:b/>
                <w:szCs w:val="24"/>
              </w:rPr>
              <w:t>Obiettivi di apprendimento al termine della scuola secondaria di primo grado</w:t>
            </w:r>
          </w:p>
        </w:tc>
      </w:tr>
      <w:tr w:rsidR="003D6BE1" w:rsidRPr="00FF3DE2" w:rsidTr="00A822CD">
        <w:trPr>
          <w:trHeight w:val="240"/>
        </w:trPr>
        <w:tc>
          <w:tcPr>
            <w:tcW w:w="2217" w:type="dxa"/>
            <w:vMerge/>
            <w:shd w:val="clear" w:color="auto" w:fill="D9D9D9" w:themeFill="background1" w:themeFillShade="D9"/>
          </w:tcPr>
          <w:p w:rsidR="003D6BE1" w:rsidRPr="00E040A0" w:rsidRDefault="003D6BE1" w:rsidP="00A822CD">
            <w:pPr>
              <w:jc w:val="center"/>
              <w:rPr>
                <w:rFonts w:ascii="Times New Roman" w:hAnsi="Times New Roman"/>
                <w:b/>
                <w:smallCaps/>
                <w:szCs w:val="24"/>
              </w:rPr>
            </w:pPr>
          </w:p>
        </w:tc>
        <w:tc>
          <w:tcPr>
            <w:tcW w:w="8664" w:type="dxa"/>
            <w:shd w:val="clear" w:color="auto" w:fill="D9D9D9" w:themeFill="background1" w:themeFillShade="D9"/>
            <w:vAlign w:val="center"/>
          </w:tcPr>
          <w:p w:rsidR="003D6BE1" w:rsidRPr="00E040A0" w:rsidRDefault="003D6BE1" w:rsidP="00A822CD">
            <w:pPr>
              <w:jc w:val="center"/>
              <w:rPr>
                <w:rFonts w:ascii="Times New Roman" w:hAnsi="Times New Roman"/>
                <w:b/>
                <w:szCs w:val="24"/>
              </w:rPr>
            </w:pPr>
            <w:r w:rsidRPr="00E040A0">
              <w:rPr>
                <w:rFonts w:ascii="Times New Roman" w:hAnsi="Times New Roman"/>
                <w:b/>
                <w:szCs w:val="24"/>
              </w:rPr>
              <w:t>Abilità</w:t>
            </w:r>
          </w:p>
        </w:tc>
        <w:tc>
          <w:tcPr>
            <w:tcW w:w="4570" w:type="dxa"/>
            <w:shd w:val="clear" w:color="auto" w:fill="D9D9D9" w:themeFill="background1" w:themeFillShade="D9"/>
            <w:vAlign w:val="center"/>
          </w:tcPr>
          <w:p w:rsidR="003D6BE1" w:rsidRPr="00E040A0" w:rsidRDefault="003D6BE1" w:rsidP="00A822CD">
            <w:pPr>
              <w:jc w:val="center"/>
              <w:rPr>
                <w:rFonts w:ascii="Times New Roman" w:hAnsi="Times New Roman"/>
                <w:b/>
                <w:szCs w:val="24"/>
              </w:rPr>
            </w:pPr>
            <w:r w:rsidRPr="00E040A0">
              <w:rPr>
                <w:rFonts w:ascii="Times New Roman" w:hAnsi="Times New Roman"/>
                <w:b/>
                <w:szCs w:val="24"/>
              </w:rPr>
              <w:t>Conoscenze</w:t>
            </w:r>
          </w:p>
        </w:tc>
      </w:tr>
      <w:tr w:rsidR="003D6BE1" w:rsidRPr="00FF3DE2" w:rsidTr="00A822CD">
        <w:trPr>
          <w:trHeight w:val="240"/>
        </w:trPr>
        <w:tc>
          <w:tcPr>
            <w:tcW w:w="2217" w:type="dxa"/>
            <w:tcBorders>
              <w:top w:val="nil"/>
              <w:left w:val="single" w:sz="4" w:space="0" w:color="auto"/>
            </w:tcBorders>
            <w:shd w:val="clear" w:color="auto" w:fill="auto"/>
          </w:tcPr>
          <w:p w:rsidR="003D6BE1" w:rsidRPr="00E040A0" w:rsidRDefault="00E040A0" w:rsidP="00A822CD">
            <w:pPr>
              <w:spacing w:before="60"/>
              <w:jc w:val="center"/>
              <w:rPr>
                <w:rFonts w:ascii="Times New Roman" w:hAnsi="Times New Roman"/>
                <w:b/>
                <w:smallCaps/>
                <w:szCs w:val="24"/>
              </w:rPr>
            </w:pPr>
            <w:r w:rsidRPr="00E040A0">
              <w:rPr>
                <w:rFonts w:ascii="Times New Roman" w:hAnsi="Times New Roman"/>
                <w:b/>
                <w:smallCaps/>
                <w:szCs w:val="24"/>
              </w:rPr>
              <w:t>VEDERE, OSSERVARE E SPERIMENTARE</w:t>
            </w:r>
          </w:p>
        </w:tc>
        <w:tc>
          <w:tcPr>
            <w:tcW w:w="8664" w:type="dxa"/>
            <w:tcBorders>
              <w:top w:val="nil"/>
            </w:tcBorders>
            <w:shd w:val="clear" w:color="auto" w:fill="auto"/>
          </w:tcPr>
          <w:p w:rsidR="003D6BE1" w:rsidRPr="00E040A0" w:rsidRDefault="003D6BE1" w:rsidP="00A822CD">
            <w:pPr>
              <w:pStyle w:val="Indicazioninormale"/>
              <w:spacing w:before="60" w:after="0"/>
              <w:ind w:firstLine="0"/>
              <w:rPr>
                <w:rFonts w:ascii="Times New Roman" w:hAnsi="Times New Roman" w:cs="Times New Roman"/>
                <w:sz w:val="24"/>
                <w:szCs w:val="24"/>
              </w:rPr>
            </w:pPr>
            <w:r w:rsidRPr="00E040A0">
              <w:rPr>
                <w:rFonts w:ascii="Times New Roman" w:hAnsi="Times New Roman" w:cs="Times New Roman"/>
                <w:sz w:val="24"/>
                <w:szCs w:val="24"/>
              </w:rPr>
              <w:t>Eseguire misurazioni e rilievi grafici o fotografici sull’ambiente scolastico o sulla propria abitazione.</w:t>
            </w:r>
          </w:p>
          <w:p w:rsidR="003D6BE1" w:rsidRPr="00E040A0" w:rsidRDefault="003D6BE1" w:rsidP="00A822CD">
            <w:pPr>
              <w:pStyle w:val="Indicazioninormale"/>
              <w:spacing w:after="0"/>
              <w:ind w:firstLine="0"/>
              <w:rPr>
                <w:rFonts w:ascii="Times New Roman" w:hAnsi="Times New Roman" w:cs="Times New Roman"/>
                <w:sz w:val="24"/>
                <w:szCs w:val="24"/>
              </w:rPr>
            </w:pPr>
            <w:r w:rsidRPr="00E040A0">
              <w:rPr>
                <w:rFonts w:ascii="Times New Roman" w:hAnsi="Times New Roman" w:cs="Times New Roman"/>
                <w:sz w:val="24"/>
                <w:szCs w:val="24"/>
              </w:rPr>
              <w:t>Leggere e interpretare semplici disegni tecnici ricavandone informazioni qualitative e quantitative.</w:t>
            </w:r>
          </w:p>
          <w:p w:rsidR="003D6BE1" w:rsidRPr="00E040A0" w:rsidRDefault="003D6BE1" w:rsidP="00A822CD">
            <w:pPr>
              <w:pStyle w:val="Indicazioninormale"/>
              <w:spacing w:after="0"/>
              <w:ind w:firstLine="0"/>
              <w:rPr>
                <w:rFonts w:ascii="Times New Roman" w:hAnsi="Times New Roman" w:cs="Times New Roman"/>
                <w:sz w:val="24"/>
                <w:szCs w:val="24"/>
              </w:rPr>
            </w:pPr>
            <w:r w:rsidRPr="00E040A0">
              <w:rPr>
                <w:rFonts w:ascii="Times New Roman" w:hAnsi="Times New Roman" w:cs="Times New Roman"/>
                <w:sz w:val="24"/>
                <w:szCs w:val="24"/>
              </w:rPr>
              <w:t>Impiegare gli strumenti e le regole del disegno tecnico nella rappresentazione di oggetti o processi.</w:t>
            </w:r>
          </w:p>
          <w:p w:rsidR="003D6BE1" w:rsidRPr="00E040A0" w:rsidRDefault="003D6BE1" w:rsidP="00A822CD">
            <w:pPr>
              <w:pStyle w:val="Indicazioninormale"/>
              <w:spacing w:after="0"/>
              <w:ind w:firstLine="0"/>
              <w:rPr>
                <w:rFonts w:ascii="Times New Roman" w:hAnsi="Times New Roman" w:cs="Times New Roman"/>
                <w:sz w:val="24"/>
                <w:szCs w:val="24"/>
              </w:rPr>
            </w:pPr>
            <w:r w:rsidRPr="00E040A0">
              <w:rPr>
                <w:rFonts w:ascii="Times New Roman" w:hAnsi="Times New Roman" w:cs="Times New Roman"/>
                <w:sz w:val="24"/>
                <w:szCs w:val="24"/>
              </w:rPr>
              <w:t>Effettuare prove e semplici indagini sulle proprietà fisiche, chimiche, meccaniche e tecnologiche di vari materiali.</w:t>
            </w:r>
          </w:p>
          <w:p w:rsidR="003D6BE1" w:rsidRPr="00E040A0" w:rsidRDefault="003D6BE1" w:rsidP="00A822CD">
            <w:pPr>
              <w:pStyle w:val="Indicazioninormale"/>
              <w:spacing w:after="0"/>
              <w:ind w:firstLine="0"/>
              <w:rPr>
                <w:rFonts w:ascii="Times New Roman" w:hAnsi="Times New Roman" w:cs="Times New Roman"/>
                <w:bCs w:val="0"/>
                <w:sz w:val="24"/>
                <w:szCs w:val="24"/>
              </w:rPr>
            </w:pPr>
            <w:r w:rsidRPr="00E040A0">
              <w:rPr>
                <w:rFonts w:ascii="Times New Roman" w:hAnsi="Times New Roman" w:cs="Times New Roman"/>
                <w:sz w:val="24"/>
                <w:szCs w:val="24"/>
              </w:rPr>
              <w:t>Accostarsi a nuove applicazioni informatiche esplorandone le funzioni e le potenzialità.</w:t>
            </w:r>
          </w:p>
        </w:tc>
        <w:tc>
          <w:tcPr>
            <w:tcW w:w="4570" w:type="dxa"/>
            <w:vMerge w:val="restart"/>
            <w:tcBorders>
              <w:top w:val="nil"/>
            </w:tcBorders>
            <w:shd w:val="clear" w:color="auto" w:fill="auto"/>
          </w:tcPr>
          <w:p w:rsidR="003D6BE1" w:rsidRPr="00E040A0" w:rsidRDefault="003D6BE1" w:rsidP="00A822CD">
            <w:pPr>
              <w:pBdr>
                <w:top w:val="nil"/>
                <w:left w:val="nil"/>
                <w:bottom w:val="nil"/>
                <w:right w:val="nil"/>
                <w:between w:val="nil"/>
              </w:pBdr>
              <w:spacing w:before="60"/>
              <w:rPr>
                <w:rFonts w:ascii="Times New Roman" w:hAnsi="Times New Roman"/>
                <w:szCs w:val="24"/>
              </w:rPr>
            </w:pPr>
            <w:r w:rsidRPr="00E040A0">
              <w:rPr>
                <w:rFonts w:ascii="Times New Roman" w:hAnsi="Times New Roman"/>
                <w:szCs w:val="24"/>
              </w:rPr>
              <w:t>Disegno geometrico</w:t>
            </w:r>
            <w:r w:rsidR="0078444F">
              <w:rPr>
                <w:rFonts w:ascii="Times New Roman" w:hAnsi="Times New Roman"/>
                <w:szCs w:val="24"/>
              </w:rPr>
              <w:t>.</w:t>
            </w:r>
          </w:p>
          <w:p w:rsidR="003D6BE1" w:rsidRPr="00E040A0" w:rsidRDefault="003D6BE1" w:rsidP="00A822CD">
            <w:pPr>
              <w:pStyle w:val="Paragrafoelenco"/>
              <w:spacing w:before="60"/>
              <w:rPr>
                <w:rFonts w:ascii="Times New Roman" w:hAnsi="Times New Roman"/>
                <w:szCs w:val="24"/>
              </w:rPr>
            </w:pPr>
          </w:p>
          <w:p w:rsidR="003D6BE1" w:rsidRPr="00E040A0" w:rsidRDefault="0078444F" w:rsidP="00A822CD">
            <w:pPr>
              <w:pBdr>
                <w:top w:val="nil"/>
                <w:left w:val="nil"/>
                <w:bottom w:val="nil"/>
                <w:right w:val="nil"/>
                <w:between w:val="nil"/>
              </w:pBdr>
              <w:spacing w:before="60"/>
              <w:rPr>
                <w:rFonts w:ascii="Times New Roman" w:hAnsi="Times New Roman"/>
                <w:szCs w:val="24"/>
              </w:rPr>
            </w:pPr>
            <w:r>
              <w:rPr>
                <w:rFonts w:ascii="Times New Roman" w:hAnsi="Times New Roman"/>
                <w:szCs w:val="24"/>
              </w:rPr>
              <w:t>Disegno grafico.</w:t>
            </w:r>
          </w:p>
          <w:p w:rsidR="003D6BE1" w:rsidRPr="00E040A0" w:rsidRDefault="003D6BE1" w:rsidP="00A822CD">
            <w:pPr>
              <w:pStyle w:val="Paragrafoelenco"/>
              <w:spacing w:before="60"/>
              <w:rPr>
                <w:rFonts w:ascii="Times New Roman" w:hAnsi="Times New Roman"/>
                <w:szCs w:val="24"/>
              </w:rPr>
            </w:pPr>
          </w:p>
          <w:p w:rsidR="003D6BE1" w:rsidRPr="00E040A0" w:rsidRDefault="003D6BE1" w:rsidP="00A822CD">
            <w:pPr>
              <w:pBdr>
                <w:top w:val="nil"/>
                <w:left w:val="nil"/>
                <w:bottom w:val="nil"/>
                <w:right w:val="nil"/>
                <w:between w:val="nil"/>
              </w:pBdr>
              <w:spacing w:before="60"/>
              <w:rPr>
                <w:rFonts w:ascii="Times New Roman" w:hAnsi="Times New Roman"/>
                <w:szCs w:val="24"/>
              </w:rPr>
            </w:pPr>
            <w:r w:rsidRPr="00E040A0">
              <w:rPr>
                <w:rFonts w:ascii="Times New Roman" w:hAnsi="Times New Roman"/>
                <w:szCs w:val="24"/>
              </w:rPr>
              <w:t>Disegno tecnico</w:t>
            </w:r>
            <w:r w:rsidR="0078444F">
              <w:rPr>
                <w:rFonts w:ascii="Times New Roman" w:hAnsi="Times New Roman"/>
                <w:szCs w:val="24"/>
              </w:rPr>
              <w:t>.</w:t>
            </w:r>
          </w:p>
          <w:p w:rsidR="003D6BE1" w:rsidRPr="00E040A0" w:rsidRDefault="003D6BE1" w:rsidP="00A822CD">
            <w:pPr>
              <w:pStyle w:val="Paragrafoelenco"/>
              <w:spacing w:before="60"/>
              <w:rPr>
                <w:rFonts w:ascii="Times New Roman" w:hAnsi="Times New Roman"/>
                <w:szCs w:val="24"/>
              </w:rPr>
            </w:pPr>
          </w:p>
          <w:p w:rsidR="003D6BE1" w:rsidRPr="00E040A0" w:rsidRDefault="003D6BE1" w:rsidP="00A822CD">
            <w:pPr>
              <w:pBdr>
                <w:top w:val="nil"/>
                <w:left w:val="nil"/>
                <w:bottom w:val="nil"/>
                <w:right w:val="nil"/>
                <w:between w:val="nil"/>
              </w:pBdr>
              <w:spacing w:before="60"/>
              <w:rPr>
                <w:rFonts w:ascii="Times New Roman" w:hAnsi="Times New Roman"/>
                <w:szCs w:val="24"/>
              </w:rPr>
            </w:pPr>
            <w:r w:rsidRPr="00E040A0">
              <w:rPr>
                <w:rFonts w:ascii="Times New Roman" w:hAnsi="Times New Roman"/>
                <w:szCs w:val="24"/>
              </w:rPr>
              <w:t>Metodo progettuale per la realizzazione di modelli di oggetti</w:t>
            </w:r>
            <w:r w:rsidR="0078444F">
              <w:rPr>
                <w:rFonts w:ascii="Times New Roman" w:hAnsi="Times New Roman"/>
                <w:szCs w:val="24"/>
              </w:rPr>
              <w:t>.</w:t>
            </w:r>
          </w:p>
          <w:p w:rsidR="003D6BE1" w:rsidRPr="00E040A0" w:rsidRDefault="003D6BE1" w:rsidP="00A822CD">
            <w:pPr>
              <w:pStyle w:val="Paragrafoelenco"/>
              <w:spacing w:before="60"/>
              <w:rPr>
                <w:rFonts w:ascii="Times New Roman" w:hAnsi="Times New Roman"/>
                <w:szCs w:val="24"/>
              </w:rPr>
            </w:pPr>
          </w:p>
          <w:p w:rsidR="003D6BE1" w:rsidRPr="00E040A0" w:rsidRDefault="003D6BE1" w:rsidP="00A822CD">
            <w:pPr>
              <w:pBdr>
                <w:top w:val="nil"/>
                <w:left w:val="nil"/>
                <w:bottom w:val="nil"/>
                <w:right w:val="nil"/>
                <w:between w:val="nil"/>
              </w:pBdr>
              <w:spacing w:before="60"/>
              <w:rPr>
                <w:rFonts w:ascii="Times New Roman" w:hAnsi="Times New Roman"/>
                <w:szCs w:val="24"/>
              </w:rPr>
            </w:pPr>
            <w:r w:rsidRPr="00E040A0">
              <w:rPr>
                <w:rFonts w:ascii="Times New Roman" w:hAnsi="Times New Roman"/>
                <w:szCs w:val="24"/>
              </w:rPr>
              <w:t>Sistema operativo: dispositivi input e output</w:t>
            </w:r>
            <w:r w:rsidR="0078444F">
              <w:rPr>
                <w:rFonts w:ascii="Times New Roman" w:hAnsi="Times New Roman"/>
                <w:szCs w:val="24"/>
              </w:rPr>
              <w:t>.</w:t>
            </w:r>
          </w:p>
          <w:p w:rsidR="003D6BE1" w:rsidRPr="00E040A0" w:rsidRDefault="003D6BE1" w:rsidP="00A822CD">
            <w:pPr>
              <w:pStyle w:val="Paragrafoelenco"/>
              <w:spacing w:before="60"/>
              <w:rPr>
                <w:rFonts w:ascii="Times New Roman" w:hAnsi="Times New Roman"/>
                <w:szCs w:val="24"/>
              </w:rPr>
            </w:pPr>
          </w:p>
          <w:p w:rsidR="003D6BE1" w:rsidRPr="00E040A0" w:rsidRDefault="003D6BE1" w:rsidP="00A822CD">
            <w:pPr>
              <w:pBdr>
                <w:top w:val="nil"/>
                <w:left w:val="nil"/>
                <w:bottom w:val="nil"/>
                <w:right w:val="nil"/>
                <w:between w:val="nil"/>
              </w:pBdr>
              <w:spacing w:before="60"/>
              <w:rPr>
                <w:rFonts w:ascii="Times New Roman" w:hAnsi="Times New Roman"/>
                <w:szCs w:val="24"/>
              </w:rPr>
            </w:pPr>
            <w:r w:rsidRPr="00E040A0">
              <w:rPr>
                <w:rFonts w:ascii="Times New Roman" w:hAnsi="Times New Roman"/>
                <w:szCs w:val="24"/>
              </w:rPr>
              <w:t>Software applicativi: produzione di testi, ipertesti, presentazioni, audio video, disegno e progettazione grafica</w:t>
            </w:r>
            <w:r w:rsidR="0078444F">
              <w:rPr>
                <w:rFonts w:ascii="Times New Roman" w:hAnsi="Times New Roman"/>
                <w:szCs w:val="24"/>
              </w:rPr>
              <w:t>.</w:t>
            </w:r>
            <w:r w:rsidRPr="00E040A0">
              <w:rPr>
                <w:rFonts w:ascii="Times New Roman" w:hAnsi="Times New Roman"/>
                <w:szCs w:val="24"/>
              </w:rPr>
              <w:t xml:space="preserve"> </w:t>
            </w:r>
          </w:p>
          <w:p w:rsidR="003D6BE1" w:rsidRPr="00E040A0" w:rsidRDefault="003D6BE1" w:rsidP="00A822CD">
            <w:pPr>
              <w:pStyle w:val="Paragrafoelenco"/>
              <w:spacing w:before="60"/>
              <w:rPr>
                <w:rFonts w:ascii="Times New Roman" w:hAnsi="Times New Roman"/>
                <w:szCs w:val="24"/>
              </w:rPr>
            </w:pPr>
          </w:p>
          <w:p w:rsidR="003D6BE1" w:rsidRPr="00E040A0" w:rsidRDefault="003D6BE1" w:rsidP="00A822CD">
            <w:pPr>
              <w:pBdr>
                <w:top w:val="nil"/>
                <w:left w:val="nil"/>
                <w:bottom w:val="nil"/>
                <w:right w:val="nil"/>
                <w:between w:val="nil"/>
              </w:pBdr>
              <w:autoSpaceDE w:val="0"/>
              <w:autoSpaceDN w:val="0"/>
              <w:adjustRightInd w:val="0"/>
              <w:spacing w:after="60"/>
              <w:rPr>
                <w:rFonts w:ascii="Times New Roman" w:hAnsi="Times New Roman"/>
                <w:szCs w:val="24"/>
              </w:rPr>
            </w:pPr>
            <w:r w:rsidRPr="00E040A0">
              <w:rPr>
                <w:rFonts w:ascii="Times New Roman" w:hAnsi="Times New Roman"/>
                <w:szCs w:val="24"/>
              </w:rPr>
              <w:t>Sistema ambiente</w:t>
            </w:r>
            <w:r w:rsidRPr="00E040A0">
              <w:rPr>
                <w:rFonts w:ascii="Times New Roman" w:hAnsi="Times New Roman"/>
                <w:color w:val="FF0000"/>
                <w:szCs w:val="24"/>
              </w:rPr>
              <w:t xml:space="preserve">: </w:t>
            </w:r>
            <w:r w:rsidRPr="00E040A0">
              <w:rPr>
                <w:rFonts w:ascii="Times New Roman" w:hAnsi="Times New Roman"/>
                <w:szCs w:val="24"/>
              </w:rPr>
              <w:t>ambiente e sviluppo sostenibile, cambiamenti climatici, inquinamento, rifiuti ed economia circolare</w:t>
            </w:r>
            <w:r w:rsidR="0078444F">
              <w:rPr>
                <w:rFonts w:ascii="Times New Roman" w:hAnsi="Times New Roman"/>
                <w:szCs w:val="24"/>
              </w:rPr>
              <w:t>.</w:t>
            </w:r>
          </w:p>
          <w:p w:rsidR="003D6BE1" w:rsidRPr="00E040A0" w:rsidRDefault="003D6BE1" w:rsidP="00A822CD">
            <w:pPr>
              <w:pStyle w:val="Paragrafoelenco"/>
              <w:autoSpaceDE w:val="0"/>
              <w:autoSpaceDN w:val="0"/>
              <w:adjustRightInd w:val="0"/>
              <w:spacing w:after="60"/>
              <w:rPr>
                <w:rFonts w:ascii="Times New Roman" w:hAnsi="Times New Roman"/>
                <w:szCs w:val="24"/>
              </w:rPr>
            </w:pPr>
          </w:p>
          <w:p w:rsidR="003D6BE1" w:rsidRPr="00E040A0" w:rsidRDefault="003D6BE1" w:rsidP="00A822CD">
            <w:pPr>
              <w:pBdr>
                <w:top w:val="nil"/>
                <w:left w:val="nil"/>
                <w:bottom w:val="nil"/>
                <w:right w:val="nil"/>
                <w:between w:val="nil"/>
              </w:pBdr>
              <w:autoSpaceDE w:val="0"/>
              <w:autoSpaceDN w:val="0"/>
              <w:adjustRightInd w:val="0"/>
              <w:spacing w:after="60"/>
              <w:rPr>
                <w:rFonts w:ascii="Times New Roman" w:hAnsi="Times New Roman"/>
                <w:szCs w:val="24"/>
              </w:rPr>
            </w:pPr>
            <w:r w:rsidRPr="00E040A0">
              <w:rPr>
                <w:rFonts w:ascii="Times New Roman" w:hAnsi="Times New Roman"/>
                <w:szCs w:val="24"/>
              </w:rPr>
              <w:t>Sistema energetico: forme e fonti di energia</w:t>
            </w:r>
          </w:p>
          <w:p w:rsidR="003D6BE1" w:rsidRPr="00E040A0" w:rsidRDefault="003D6BE1" w:rsidP="00A822CD">
            <w:pPr>
              <w:pStyle w:val="Paragrafoelenco"/>
              <w:autoSpaceDE w:val="0"/>
              <w:autoSpaceDN w:val="0"/>
              <w:adjustRightInd w:val="0"/>
              <w:spacing w:after="60"/>
              <w:rPr>
                <w:rFonts w:ascii="Times New Roman" w:hAnsi="Times New Roman"/>
                <w:szCs w:val="24"/>
              </w:rPr>
            </w:pPr>
          </w:p>
          <w:p w:rsidR="003D6BE1" w:rsidRPr="00E040A0" w:rsidRDefault="003D6BE1" w:rsidP="00A822CD">
            <w:pPr>
              <w:pBdr>
                <w:top w:val="nil"/>
                <w:left w:val="nil"/>
                <w:bottom w:val="nil"/>
                <w:right w:val="nil"/>
                <w:between w:val="nil"/>
              </w:pBdr>
              <w:autoSpaceDE w:val="0"/>
              <w:autoSpaceDN w:val="0"/>
              <w:adjustRightInd w:val="0"/>
              <w:spacing w:after="60"/>
              <w:rPr>
                <w:rFonts w:ascii="Times New Roman" w:hAnsi="Times New Roman"/>
                <w:b/>
                <w:szCs w:val="24"/>
              </w:rPr>
            </w:pPr>
            <w:r w:rsidRPr="00E040A0">
              <w:rPr>
                <w:rFonts w:ascii="Times New Roman" w:hAnsi="Times New Roman"/>
                <w:szCs w:val="24"/>
              </w:rPr>
              <w:t>Sistema edilizio: abitazione, bioarchitettura, casa intelligente, città e territorio</w:t>
            </w:r>
            <w:r w:rsidRPr="00E040A0">
              <w:rPr>
                <w:rFonts w:ascii="Times New Roman" w:hAnsi="Times New Roman"/>
                <w:color w:val="FF0000"/>
                <w:szCs w:val="24"/>
              </w:rPr>
              <w:t>,</w:t>
            </w:r>
            <w:r w:rsidRPr="00E040A0">
              <w:rPr>
                <w:rFonts w:ascii="Times New Roman" w:hAnsi="Times New Roman"/>
                <w:szCs w:val="24"/>
              </w:rPr>
              <w:t xml:space="preserve"> città del futuro</w:t>
            </w:r>
            <w:r w:rsidR="0078444F">
              <w:rPr>
                <w:rFonts w:ascii="Times New Roman" w:hAnsi="Times New Roman"/>
                <w:szCs w:val="24"/>
              </w:rPr>
              <w:t>.</w:t>
            </w:r>
          </w:p>
          <w:p w:rsidR="003D6BE1" w:rsidRPr="00E040A0" w:rsidRDefault="003D6BE1" w:rsidP="00A822CD">
            <w:pPr>
              <w:pBdr>
                <w:top w:val="nil"/>
                <w:left w:val="nil"/>
                <w:bottom w:val="nil"/>
                <w:right w:val="nil"/>
                <w:between w:val="nil"/>
              </w:pBdr>
              <w:autoSpaceDE w:val="0"/>
              <w:autoSpaceDN w:val="0"/>
              <w:adjustRightInd w:val="0"/>
              <w:spacing w:after="60"/>
              <w:rPr>
                <w:rFonts w:ascii="Times New Roman" w:hAnsi="Times New Roman"/>
                <w:color w:val="00B050"/>
                <w:szCs w:val="24"/>
              </w:rPr>
            </w:pPr>
            <w:r w:rsidRPr="00E040A0">
              <w:rPr>
                <w:rFonts w:ascii="Times New Roman" w:hAnsi="Times New Roman"/>
                <w:szCs w:val="24"/>
              </w:rPr>
              <w:t xml:space="preserve">Procedure di utilizzo sicuro e legale di reti informatiche per ottenere dati, informazioni e comunicare (motori di ricerca, e-mail, download, </w:t>
            </w:r>
            <w:proofErr w:type="spellStart"/>
            <w:r w:rsidRPr="00E040A0">
              <w:rPr>
                <w:rFonts w:ascii="Times New Roman" w:hAnsi="Times New Roman"/>
                <w:szCs w:val="24"/>
              </w:rPr>
              <w:t>ecc</w:t>
            </w:r>
            <w:proofErr w:type="spellEnd"/>
            <w:r w:rsidRPr="00E040A0">
              <w:rPr>
                <w:rFonts w:ascii="Times New Roman" w:hAnsi="Times New Roman"/>
                <w:szCs w:val="24"/>
              </w:rPr>
              <w:t>…)</w:t>
            </w:r>
            <w:r w:rsidR="0078444F">
              <w:rPr>
                <w:rFonts w:ascii="Times New Roman" w:hAnsi="Times New Roman"/>
                <w:szCs w:val="24"/>
              </w:rPr>
              <w:t>.</w:t>
            </w:r>
          </w:p>
        </w:tc>
      </w:tr>
      <w:tr w:rsidR="003D6BE1" w:rsidRPr="00FF3DE2" w:rsidTr="00A822CD">
        <w:trPr>
          <w:trHeight w:val="240"/>
        </w:trPr>
        <w:tc>
          <w:tcPr>
            <w:tcW w:w="2217" w:type="dxa"/>
            <w:tcBorders>
              <w:left w:val="single" w:sz="4" w:space="0" w:color="auto"/>
            </w:tcBorders>
            <w:shd w:val="clear" w:color="auto" w:fill="auto"/>
          </w:tcPr>
          <w:p w:rsidR="003D6BE1" w:rsidRPr="00FF3DE2" w:rsidRDefault="00A822CD" w:rsidP="00A822CD">
            <w:pPr>
              <w:spacing w:before="60"/>
              <w:jc w:val="center"/>
              <w:rPr>
                <w:rFonts w:ascii="Times New Roman" w:hAnsi="Times New Roman"/>
                <w:b/>
                <w:smallCaps/>
                <w:szCs w:val="24"/>
              </w:rPr>
            </w:pPr>
            <w:r w:rsidRPr="00FF3DE2">
              <w:rPr>
                <w:rFonts w:ascii="Times New Roman" w:hAnsi="Times New Roman"/>
                <w:b/>
                <w:smallCaps/>
                <w:szCs w:val="24"/>
              </w:rPr>
              <w:t>PREVEDERE, IMMAGINARE E PROGETTARE</w:t>
            </w:r>
          </w:p>
          <w:p w:rsidR="003D6BE1" w:rsidRPr="00FF3DE2" w:rsidRDefault="003D6BE1" w:rsidP="00A822CD">
            <w:pPr>
              <w:jc w:val="center"/>
              <w:rPr>
                <w:rFonts w:ascii="Times New Roman" w:hAnsi="Times New Roman"/>
                <w:b/>
                <w:smallCaps/>
                <w:szCs w:val="24"/>
              </w:rPr>
            </w:pPr>
          </w:p>
          <w:p w:rsidR="003D6BE1" w:rsidRPr="00FF3DE2" w:rsidRDefault="003D6BE1" w:rsidP="00A822CD">
            <w:pPr>
              <w:jc w:val="center"/>
              <w:rPr>
                <w:rFonts w:ascii="Times New Roman" w:hAnsi="Times New Roman"/>
                <w:b/>
                <w:smallCaps/>
                <w:szCs w:val="24"/>
              </w:rPr>
            </w:pPr>
          </w:p>
          <w:p w:rsidR="003D6BE1" w:rsidRPr="00FF3DE2" w:rsidRDefault="003D6BE1" w:rsidP="00A822CD">
            <w:pPr>
              <w:jc w:val="center"/>
              <w:rPr>
                <w:rFonts w:ascii="Times New Roman" w:hAnsi="Times New Roman"/>
                <w:b/>
                <w:smallCaps/>
                <w:szCs w:val="24"/>
              </w:rPr>
            </w:pPr>
          </w:p>
          <w:p w:rsidR="003D6BE1" w:rsidRPr="00FF3DE2" w:rsidRDefault="003D6BE1" w:rsidP="00A822CD">
            <w:pPr>
              <w:jc w:val="center"/>
              <w:rPr>
                <w:rFonts w:ascii="Times New Roman" w:hAnsi="Times New Roman"/>
                <w:b/>
                <w:smallCaps/>
                <w:szCs w:val="24"/>
              </w:rPr>
            </w:pPr>
          </w:p>
        </w:tc>
        <w:tc>
          <w:tcPr>
            <w:tcW w:w="8664" w:type="dxa"/>
            <w:shd w:val="clear" w:color="auto" w:fill="auto"/>
          </w:tcPr>
          <w:p w:rsidR="003D6BE1" w:rsidRPr="00FF3DE2" w:rsidRDefault="003D6BE1" w:rsidP="00A822CD">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Effettuare stime di grandezze fisiche riferite a materiali e oggetti dell’ambiente scolastico.</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Valutare le conseguenze di scelte e decisioni relative a situazioni problematiche.</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Immaginare modifiche di oggetti e prodotti di uso quotidiano in relazione a nuovi bisogni o necessità.</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Pianificare le diverse fasi per la realizzazione di un oggetto impiegando materiali di uso quotidiano.</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Progettare una gita d’istruzione o la visita a una mostra usando internet per reperire e selezionare le informazioni utili.</w:t>
            </w:r>
          </w:p>
        </w:tc>
        <w:tc>
          <w:tcPr>
            <w:tcW w:w="4570" w:type="dxa"/>
            <w:vMerge/>
            <w:tcBorders>
              <w:top w:val="nil"/>
            </w:tcBorders>
            <w:shd w:val="clear" w:color="auto" w:fill="auto"/>
          </w:tcPr>
          <w:p w:rsidR="003D6BE1" w:rsidRPr="00FF3DE2" w:rsidRDefault="003D6BE1" w:rsidP="00A822CD">
            <w:pPr>
              <w:pStyle w:val="Paragrafoelenco"/>
              <w:rPr>
                <w:rFonts w:ascii="Times New Roman" w:hAnsi="Times New Roman"/>
                <w:b/>
                <w:szCs w:val="24"/>
              </w:rPr>
            </w:pPr>
          </w:p>
        </w:tc>
      </w:tr>
      <w:tr w:rsidR="003D6BE1" w:rsidRPr="00FF3DE2" w:rsidTr="00A822CD">
        <w:trPr>
          <w:trHeight w:val="240"/>
        </w:trPr>
        <w:tc>
          <w:tcPr>
            <w:tcW w:w="2217" w:type="dxa"/>
            <w:shd w:val="clear" w:color="auto" w:fill="auto"/>
          </w:tcPr>
          <w:p w:rsidR="003D6BE1" w:rsidRPr="00FF3DE2" w:rsidRDefault="00A822CD" w:rsidP="00A822CD">
            <w:pPr>
              <w:spacing w:before="60"/>
              <w:jc w:val="center"/>
              <w:rPr>
                <w:rFonts w:ascii="Times New Roman" w:hAnsi="Times New Roman"/>
                <w:b/>
                <w:smallCaps/>
                <w:szCs w:val="24"/>
              </w:rPr>
            </w:pPr>
            <w:r w:rsidRPr="00FF3DE2">
              <w:rPr>
                <w:rFonts w:ascii="Times New Roman" w:hAnsi="Times New Roman"/>
                <w:b/>
                <w:smallCaps/>
                <w:szCs w:val="24"/>
              </w:rPr>
              <w:t>INTERVENIRE, TRASFORMARE E PRODURRE</w:t>
            </w:r>
          </w:p>
        </w:tc>
        <w:tc>
          <w:tcPr>
            <w:tcW w:w="8664" w:type="dxa"/>
            <w:tcBorders>
              <w:top w:val="nil"/>
            </w:tcBorders>
            <w:shd w:val="clear" w:color="auto" w:fill="auto"/>
          </w:tcPr>
          <w:p w:rsidR="003D6BE1" w:rsidRPr="00FF3DE2" w:rsidRDefault="003D6BE1" w:rsidP="00A822CD">
            <w:pPr>
              <w:pStyle w:val="Indicazioninormale"/>
              <w:spacing w:before="60" w:after="0"/>
              <w:ind w:firstLine="0"/>
              <w:rPr>
                <w:rFonts w:ascii="Times New Roman" w:hAnsi="Times New Roman" w:cs="Times New Roman"/>
                <w:sz w:val="24"/>
                <w:szCs w:val="24"/>
              </w:rPr>
            </w:pPr>
            <w:r w:rsidRPr="00FF3DE2">
              <w:rPr>
                <w:rFonts w:ascii="Times New Roman" w:hAnsi="Times New Roman" w:cs="Times New Roman"/>
                <w:sz w:val="24"/>
                <w:szCs w:val="24"/>
              </w:rPr>
              <w:t>Smontare e rimontare semplici oggetti, apparecchiature elettroniche o altri dispositivi comuni.</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Utilizzare semplici procedure per eseguire prove sperimentali nei vari settori della tecnologia (ad esempio: preparazione e cottura degli alimenti).</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 xml:space="preserve">Rilevare e disegnare la propria abitazione o altri luoghi anche avvalendosi di software specifici. </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Eseguire interventi di riparazione e manutenzione sugli oggetti dell’arredo scolastico o casalingo.</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Costruire oggetti con materiali facilmente reperibili a partire da esigenze e bisogni concreti.</w:t>
            </w:r>
          </w:p>
          <w:p w:rsidR="003D6BE1" w:rsidRPr="00FF3DE2" w:rsidRDefault="003D6BE1" w:rsidP="00A822CD">
            <w:pPr>
              <w:pStyle w:val="Indicazioninormale"/>
              <w:spacing w:after="0"/>
              <w:ind w:firstLine="0"/>
              <w:rPr>
                <w:rFonts w:ascii="Times New Roman" w:hAnsi="Times New Roman" w:cs="Times New Roman"/>
                <w:sz w:val="24"/>
                <w:szCs w:val="24"/>
              </w:rPr>
            </w:pPr>
            <w:r w:rsidRPr="00FF3DE2">
              <w:rPr>
                <w:rFonts w:ascii="Times New Roman" w:hAnsi="Times New Roman" w:cs="Times New Roman"/>
                <w:sz w:val="24"/>
                <w:szCs w:val="24"/>
              </w:rPr>
              <w:t>Programmare ambienti informatici e elaborare semplici istruzioni per controllare il comportamento di un robot.</w:t>
            </w:r>
          </w:p>
        </w:tc>
        <w:tc>
          <w:tcPr>
            <w:tcW w:w="4570" w:type="dxa"/>
            <w:vMerge/>
            <w:tcBorders>
              <w:top w:val="nil"/>
            </w:tcBorders>
            <w:shd w:val="clear" w:color="auto" w:fill="auto"/>
          </w:tcPr>
          <w:p w:rsidR="003D6BE1" w:rsidRPr="00FF3DE2" w:rsidRDefault="003D6BE1" w:rsidP="00A822CD">
            <w:pPr>
              <w:pStyle w:val="Paragrafoelenco"/>
              <w:rPr>
                <w:rFonts w:ascii="Times New Roman" w:hAnsi="Times New Roman"/>
                <w:b/>
                <w:szCs w:val="24"/>
              </w:rPr>
            </w:pPr>
          </w:p>
        </w:tc>
      </w:tr>
    </w:tbl>
    <w:p w:rsidR="00C60768" w:rsidRPr="00FF3DE2" w:rsidRDefault="00C60768" w:rsidP="00A822CD">
      <w:pPr>
        <w:rPr>
          <w:rFonts w:ascii="Times New Roman" w:hAnsi="Times New Roman"/>
          <w:szCs w:val="24"/>
        </w:rPr>
      </w:pPr>
    </w:p>
    <w:sectPr w:rsidR="00C60768" w:rsidRPr="00FF3DE2" w:rsidSect="004A4480">
      <w:footerReference w:type="default" r:id="rId8"/>
      <w:pgSz w:w="16838" w:h="11906" w:orient="landscape"/>
      <w:pgMar w:top="709" w:right="678" w:bottom="709" w:left="709" w:header="708" w:footer="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34" w:rsidRDefault="00ED3234" w:rsidP="003C211F">
      <w:r>
        <w:separator/>
      </w:r>
    </w:p>
  </w:endnote>
  <w:endnote w:type="continuationSeparator" w:id="0">
    <w:p w:rsidR="00ED3234" w:rsidRDefault="00ED3234" w:rsidP="003C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515738"/>
      <w:docPartObj>
        <w:docPartGallery w:val="Page Numbers (Bottom of Page)"/>
        <w:docPartUnique/>
      </w:docPartObj>
    </w:sdtPr>
    <w:sdtEndPr>
      <w:rPr>
        <w:rFonts w:ascii="Times New Roman" w:hAnsi="Times New Roman"/>
        <w:sz w:val="20"/>
      </w:rPr>
    </w:sdtEndPr>
    <w:sdtContent>
      <w:p w:rsidR="00B30719" w:rsidRPr="003C211F" w:rsidRDefault="00B30719">
        <w:pPr>
          <w:pStyle w:val="Pidipagina"/>
          <w:jc w:val="center"/>
          <w:rPr>
            <w:rFonts w:ascii="Times New Roman" w:hAnsi="Times New Roman"/>
            <w:sz w:val="20"/>
          </w:rPr>
        </w:pPr>
        <w:r w:rsidRPr="003C211F">
          <w:rPr>
            <w:rFonts w:ascii="Times New Roman" w:hAnsi="Times New Roman"/>
            <w:sz w:val="20"/>
          </w:rPr>
          <w:fldChar w:fldCharType="begin"/>
        </w:r>
        <w:r w:rsidRPr="003C211F">
          <w:rPr>
            <w:rFonts w:ascii="Times New Roman" w:hAnsi="Times New Roman"/>
            <w:sz w:val="20"/>
          </w:rPr>
          <w:instrText>PAGE   \* MERGEFORMAT</w:instrText>
        </w:r>
        <w:r w:rsidRPr="003C211F">
          <w:rPr>
            <w:rFonts w:ascii="Times New Roman" w:hAnsi="Times New Roman"/>
            <w:sz w:val="20"/>
          </w:rPr>
          <w:fldChar w:fldCharType="separate"/>
        </w:r>
        <w:r w:rsidR="00187ACA">
          <w:rPr>
            <w:rFonts w:ascii="Times New Roman" w:hAnsi="Times New Roman"/>
            <w:noProof/>
            <w:sz w:val="20"/>
          </w:rPr>
          <w:t>3</w:t>
        </w:r>
        <w:r w:rsidRPr="003C211F">
          <w:rPr>
            <w:rFonts w:ascii="Times New Roman" w:hAnsi="Times New Roman"/>
            <w:sz w:val="20"/>
          </w:rPr>
          <w:fldChar w:fldCharType="end"/>
        </w:r>
      </w:p>
    </w:sdtContent>
  </w:sdt>
  <w:p w:rsidR="00B30719" w:rsidRDefault="00B307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34" w:rsidRDefault="00ED3234" w:rsidP="003C211F">
      <w:r>
        <w:separator/>
      </w:r>
    </w:p>
  </w:footnote>
  <w:footnote w:type="continuationSeparator" w:id="0">
    <w:p w:rsidR="00ED3234" w:rsidRDefault="00ED3234" w:rsidP="003C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9E2CDB"/>
    <w:multiLevelType w:val="hybridMultilevel"/>
    <w:tmpl w:val="4462DF26"/>
    <w:lvl w:ilvl="0" w:tplc="3CA851C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0C4389"/>
    <w:multiLevelType w:val="hybridMultilevel"/>
    <w:tmpl w:val="62560826"/>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13D15F26"/>
    <w:multiLevelType w:val="hybridMultilevel"/>
    <w:tmpl w:val="2506D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EF009D"/>
    <w:multiLevelType w:val="hybridMultilevel"/>
    <w:tmpl w:val="6CD487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1BD56C89"/>
    <w:multiLevelType w:val="hybridMultilevel"/>
    <w:tmpl w:val="3EC6BA28"/>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nsid w:val="1C6D30BE"/>
    <w:multiLevelType w:val="hybridMultilevel"/>
    <w:tmpl w:val="6D12B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817D09"/>
    <w:multiLevelType w:val="hybridMultilevel"/>
    <w:tmpl w:val="A2425322"/>
    <w:lvl w:ilvl="0" w:tplc="04100001">
      <w:start w:val="1"/>
      <w:numFmt w:val="bullet"/>
      <w:lvlText w:val=""/>
      <w:lvlJc w:val="left"/>
      <w:pPr>
        <w:ind w:left="720" w:hanging="360"/>
      </w:pPr>
      <w:rPr>
        <w:rFonts w:ascii="Symbol" w:hAnsi="Symbol" w:hint="default"/>
      </w:rPr>
    </w:lvl>
    <w:lvl w:ilvl="1" w:tplc="5A32BFFA">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0367BF"/>
    <w:multiLevelType w:val="hybridMultilevel"/>
    <w:tmpl w:val="C8A870A8"/>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
    <w:nsid w:val="286C6703"/>
    <w:multiLevelType w:val="hybridMultilevel"/>
    <w:tmpl w:val="971A6DA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2">
    <w:nsid w:val="2D346DE0"/>
    <w:multiLevelType w:val="hybridMultilevel"/>
    <w:tmpl w:val="51127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F65F36"/>
    <w:multiLevelType w:val="hybridMultilevel"/>
    <w:tmpl w:val="AB5429AA"/>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4">
    <w:nsid w:val="2F1F00C8"/>
    <w:multiLevelType w:val="hybridMultilevel"/>
    <w:tmpl w:val="4F92E886"/>
    <w:lvl w:ilvl="0" w:tplc="42460D08">
      <w:start w:val="1"/>
      <w:numFmt w:val="bullet"/>
      <w:lvlText w:val="•"/>
      <w:lvlJc w:val="left"/>
      <w:pPr>
        <w:ind w:left="720" w:hanging="360"/>
      </w:pPr>
      <w:rPr>
        <w:rFonts w:ascii="Times New Roman" w:hAnsi="Times New Roman" w:cs="Times New Roman"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E45F3"/>
    <w:multiLevelType w:val="hybridMultilevel"/>
    <w:tmpl w:val="85F0CC96"/>
    <w:lvl w:ilvl="0" w:tplc="B23AF656">
      <w:start w:val="1"/>
      <w:numFmt w:val="bullet"/>
      <w:lvlText w:val=""/>
      <w:lvlJc w:val="left"/>
      <w:pPr>
        <w:ind w:left="1724" w:hanging="360"/>
      </w:pPr>
      <w:rPr>
        <w:rFonts w:ascii="Symbol" w:hAnsi="Symbol" w:cs="Webdings" w:hint="default"/>
        <w:color w:val="auto"/>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6">
    <w:nsid w:val="36C148CF"/>
    <w:multiLevelType w:val="hybridMultilevel"/>
    <w:tmpl w:val="EDB84FEC"/>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17">
    <w:nsid w:val="374E6F3B"/>
    <w:multiLevelType w:val="hybridMultilevel"/>
    <w:tmpl w:val="F4DAF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272B2E"/>
    <w:multiLevelType w:val="hybridMultilevel"/>
    <w:tmpl w:val="61428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D90A88"/>
    <w:multiLevelType w:val="hybridMultilevel"/>
    <w:tmpl w:val="81AC1E92"/>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20">
    <w:nsid w:val="41B50E63"/>
    <w:multiLevelType w:val="hybridMultilevel"/>
    <w:tmpl w:val="4CCC9CAE"/>
    <w:lvl w:ilvl="0" w:tplc="10088624">
      <w:numFmt w:val="bullet"/>
      <w:lvlText w:val="–"/>
      <w:lvlJc w:val="left"/>
      <w:pPr>
        <w:ind w:left="417" w:hanging="360"/>
      </w:pPr>
      <w:rPr>
        <w:rFonts w:ascii="Times New Roman" w:eastAsia="Times New Roman" w:hAnsi="Times New Roman" w:hint="default"/>
        <w:sz w:val="22"/>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1">
    <w:nsid w:val="41C60D86"/>
    <w:multiLevelType w:val="hybridMultilevel"/>
    <w:tmpl w:val="FB26A4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22A18A5"/>
    <w:multiLevelType w:val="hybridMultilevel"/>
    <w:tmpl w:val="519E71A2"/>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23">
    <w:nsid w:val="48424E64"/>
    <w:multiLevelType w:val="hybridMultilevel"/>
    <w:tmpl w:val="154C6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9C62FD"/>
    <w:multiLevelType w:val="hybridMultilevel"/>
    <w:tmpl w:val="8D0A2078"/>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nsid w:val="4D2F58FE"/>
    <w:multiLevelType w:val="hybridMultilevel"/>
    <w:tmpl w:val="58285856"/>
    <w:lvl w:ilvl="0" w:tplc="10088624">
      <w:numFmt w:val="bullet"/>
      <w:lvlText w:val="–"/>
      <w:lvlJc w:val="left"/>
      <w:pPr>
        <w:ind w:left="359" w:hanging="360"/>
      </w:pPr>
      <w:rPr>
        <w:rFonts w:ascii="Times New Roman" w:eastAsia="Times New Roman" w:hAnsi="Times New Roman"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6">
    <w:nsid w:val="57940E16"/>
    <w:multiLevelType w:val="multilevel"/>
    <w:tmpl w:val="19648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A0119C7"/>
    <w:multiLevelType w:val="hybridMultilevel"/>
    <w:tmpl w:val="41A4C5EE"/>
    <w:lvl w:ilvl="0" w:tplc="712045B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B24BF7"/>
    <w:multiLevelType w:val="hybridMultilevel"/>
    <w:tmpl w:val="1C821218"/>
    <w:lvl w:ilvl="0" w:tplc="374847AE">
      <w:start w:val="1"/>
      <w:numFmt w:val="bullet"/>
      <w:lvlText w:val=""/>
      <w:lvlJc w:val="left"/>
      <w:pPr>
        <w:ind w:left="1009" w:hanging="360"/>
      </w:pPr>
      <w:rPr>
        <w:rFonts w:ascii="Symbol" w:hAnsi="Symbol" w:hint="default"/>
        <w:color w:val="auto"/>
      </w:rPr>
    </w:lvl>
    <w:lvl w:ilvl="1" w:tplc="04100003" w:tentative="1">
      <w:start w:val="1"/>
      <w:numFmt w:val="bullet"/>
      <w:lvlText w:val="o"/>
      <w:lvlJc w:val="left"/>
      <w:pPr>
        <w:ind w:left="1729" w:hanging="360"/>
      </w:pPr>
      <w:rPr>
        <w:rFonts w:ascii="Courier New" w:hAnsi="Courier New" w:cs="Courier New" w:hint="default"/>
      </w:rPr>
    </w:lvl>
    <w:lvl w:ilvl="2" w:tplc="04100005" w:tentative="1">
      <w:start w:val="1"/>
      <w:numFmt w:val="bullet"/>
      <w:lvlText w:val=""/>
      <w:lvlJc w:val="left"/>
      <w:pPr>
        <w:ind w:left="2449" w:hanging="360"/>
      </w:pPr>
      <w:rPr>
        <w:rFonts w:ascii="Wingdings" w:hAnsi="Wingdings" w:hint="default"/>
      </w:rPr>
    </w:lvl>
    <w:lvl w:ilvl="3" w:tplc="04100001" w:tentative="1">
      <w:start w:val="1"/>
      <w:numFmt w:val="bullet"/>
      <w:lvlText w:val=""/>
      <w:lvlJc w:val="left"/>
      <w:pPr>
        <w:ind w:left="3169" w:hanging="360"/>
      </w:pPr>
      <w:rPr>
        <w:rFonts w:ascii="Symbol" w:hAnsi="Symbol" w:hint="default"/>
      </w:rPr>
    </w:lvl>
    <w:lvl w:ilvl="4" w:tplc="04100003" w:tentative="1">
      <w:start w:val="1"/>
      <w:numFmt w:val="bullet"/>
      <w:lvlText w:val="o"/>
      <w:lvlJc w:val="left"/>
      <w:pPr>
        <w:ind w:left="3889" w:hanging="360"/>
      </w:pPr>
      <w:rPr>
        <w:rFonts w:ascii="Courier New" w:hAnsi="Courier New" w:cs="Courier New" w:hint="default"/>
      </w:rPr>
    </w:lvl>
    <w:lvl w:ilvl="5" w:tplc="04100005" w:tentative="1">
      <w:start w:val="1"/>
      <w:numFmt w:val="bullet"/>
      <w:lvlText w:val=""/>
      <w:lvlJc w:val="left"/>
      <w:pPr>
        <w:ind w:left="4609" w:hanging="360"/>
      </w:pPr>
      <w:rPr>
        <w:rFonts w:ascii="Wingdings" w:hAnsi="Wingdings" w:hint="default"/>
      </w:rPr>
    </w:lvl>
    <w:lvl w:ilvl="6" w:tplc="04100001" w:tentative="1">
      <w:start w:val="1"/>
      <w:numFmt w:val="bullet"/>
      <w:lvlText w:val=""/>
      <w:lvlJc w:val="left"/>
      <w:pPr>
        <w:ind w:left="5329" w:hanging="360"/>
      </w:pPr>
      <w:rPr>
        <w:rFonts w:ascii="Symbol" w:hAnsi="Symbol" w:hint="default"/>
      </w:rPr>
    </w:lvl>
    <w:lvl w:ilvl="7" w:tplc="04100003" w:tentative="1">
      <w:start w:val="1"/>
      <w:numFmt w:val="bullet"/>
      <w:lvlText w:val="o"/>
      <w:lvlJc w:val="left"/>
      <w:pPr>
        <w:ind w:left="6049" w:hanging="360"/>
      </w:pPr>
      <w:rPr>
        <w:rFonts w:ascii="Courier New" w:hAnsi="Courier New" w:cs="Courier New" w:hint="default"/>
      </w:rPr>
    </w:lvl>
    <w:lvl w:ilvl="8" w:tplc="04100005" w:tentative="1">
      <w:start w:val="1"/>
      <w:numFmt w:val="bullet"/>
      <w:lvlText w:val=""/>
      <w:lvlJc w:val="left"/>
      <w:pPr>
        <w:ind w:left="6769" w:hanging="360"/>
      </w:pPr>
      <w:rPr>
        <w:rFonts w:ascii="Wingdings" w:hAnsi="Wingdings" w:hint="default"/>
      </w:rPr>
    </w:lvl>
  </w:abstractNum>
  <w:abstractNum w:abstractNumId="29">
    <w:nsid w:val="667E46CB"/>
    <w:multiLevelType w:val="hybridMultilevel"/>
    <w:tmpl w:val="BF1046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6AEC3172"/>
    <w:multiLevelType w:val="hybridMultilevel"/>
    <w:tmpl w:val="52EE033A"/>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E09216C"/>
    <w:multiLevelType w:val="hybridMultilevel"/>
    <w:tmpl w:val="B9486FB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2">
    <w:nsid w:val="6E1D13FC"/>
    <w:multiLevelType w:val="hybridMultilevel"/>
    <w:tmpl w:val="9752CD22"/>
    <w:lvl w:ilvl="0" w:tplc="374847A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0814F1"/>
    <w:multiLevelType w:val="hybridMultilevel"/>
    <w:tmpl w:val="FA34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5674EF0"/>
    <w:multiLevelType w:val="hybridMultilevel"/>
    <w:tmpl w:val="CDF8170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5">
    <w:nsid w:val="7CB163E7"/>
    <w:multiLevelType w:val="hybridMultilevel"/>
    <w:tmpl w:val="AFB07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5"/>
  </w:num>
  <w:num w:numId="4">
    <w:abstractNumId w:val="34"/>
  </w:num>
  <w:num w:numId="5">
    <w:abstractNumId w:val="20"/>
  </w:num>
  <w:num w:numId="6">
    <w:abstractNumId w:val="3"/>
  </w:num>
  <w:num w:numId="7">
    <w:abstractNumId w:val="17"/>
  </w:num>
  <w:num w:numId="8">
    <w:abstractNumId w:val="23"/>
  </w:num>
  <w:num w:numId="9">
    <w:abstractNumId w:val="15"/>
  </w:num>
  <w:num w:numId="10">
    <w:abstractNumId w:val="0"/>
  </w:num>
  <w:num w:numId="11">
    <w:abstractNumId w:val="1"/>
  </w:num>
  <w:num w:numId="12">
    <w:abstractNumId w:val="2"/>
  </w:num>
  <w:num w:numId="13">
    <w:abstractNumId w:val="13"/>
  </w:num>
  <w:num w:numId="14">
    <w:abstractNumId w:val="33"/>
  </w:num>
  <w:num w:numId="15">
    <w:abstractNumId w:val="12"/>
  </w:num>
  <w:num w:numId="16">
    <w:abstractNumId w:val="35"/>
  </w:num>
  <w:num w:numId="17">
    <w:abstractNumId w:val="21"/>
  </w:num>
  <w:num w:numId="18">
    <w:abstractNumId w:val="31"/>
  </w:num>
  <w:num w:numId="19">
    <w:abstractNumId w:val="10"/>
  </w:num>
  <w:num w:numId="20">
    <w:abstractNumId w:val="11"/>
  </w:num>
  <w:num w:numId="21">
    <w:abstractNumId w:val="6"/>
  </w:num>
  <w:num w:numId="22">
    <w:abstractNumId w:val="29"/>
  </w:num>
  <w:num w:numId="23">
    <w:abstractNumId w:val="32"/>
  </w:num>
  <w:num w:numId="24">
    <w:abstractNumId w:val="24"/>
  </w:num>
  <w:num w:numId="25">
    <w:abstractNumId w:val="4"/>
  </w:num>
  <w:num w:numId="26">
    <w:abstractNumId w:val="30"/>
  </w:num>
  <w:num w:numId="27">
    <w:abstractNumId w:val="8"/>
  </w:num>
  <w:num w:numId="28">
    <w:abstractNumId w:val="16"/>
  </w:num>
  <w:num w:numId="29">
    <w:abstractNumId w:val="5"/>
  </w:num>
  <w:num w:numId="30">
    <w:abstractNumId w:val="7"/>
  </w:num>
  <w:num w:numId="31">
    <w:abstractNumId w:val="14"/>
  </w:num>
  <w:num w:numId="32">
    <w:abstractNumId w:val="22"/>
  </w:num>
  <w:num w:numId="33">
    <w:abstractNumId w:val="9"/>
  </w:num>
  <w:num w:numId="34">
    <w:abstractNumId w:val="27"/>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F66"/>
    <w:rsid w:val="000269F3"/>
    <w:rsid w:val="0008014A"/>
    <w:rsid w:val="00093377"/>
    <w:rsid w:val="000B2930"/>
    <w:rsid w:val="000B3787"/>
    <w:rsid w:val="000E598A"/>
    <w:rsid w:val="001102E3"/>
    <w:rsid w:val="00120B5F"/>
    <w:rsid w:val="0012663E"/>
    <w:rsid w:val="00134004"/>
    <w:rsid w:val="00174B68"/>
    <w:rsid w:val="00185107"/>
    <w:rsid w:val="00187ACA"/>
    <w:rsid w:val="00191795"/>
    <w:rsid w:val="001B1D3B"/>
    <w:rsid w:val="001B4EBA"/>
    <w:rsid w:val="001B5AC5"/>
    <w:rsid w:val="001B776D"/>
    <w:rsid w:val="001C1CFD"/>
    <w:rsid w:val="001E1238"/>
    <w:rsid w:val="0021118B"/>
    <w:rsid w:val="00222F5E"/>
    <w:rsid w:val="00224FCB"/>
    <w:rsid w:val="00236172"/>
    <w:rsid w:val="00236CB4"/>
    <w:rsid w:val="002404CE"/>
    <w:rsid w:val="0024457A"/>
    <w:rsid w:val="00245B86"/>
    <w:rsid w:val="0027061E"/>
    <w:rsid w:val="002840FC"/>
    <w:rsid w:val="0028648E"/>
    <w:rsid w:val="00295B6F"/>
    <w:rsid w:val="002D0E8E"/>
    <w:rsid w:val="002D417C"/>
    <w:rsid w:val="002D48EC"/>
    <w:rsid w:val="002E5B6B"/>
    <w:rsid w:val="002F683D"/>
    <w:rsid w:val="003020C5"/>
    <w:rsid w:val="00305152"/>
    <w:rsid w:val="003066E0"/>
    <w:rsid w:val="00317714"/>
    <w:rsid w:val="00350EFD"/>
    <w:rsid w:val="00371CC8"/>
    <w:rsid w:val="003839BF"/>
    <w:rsid w:val="00397991"/>
    <w:rsid w:val="003B07A7"/>
    <w:rsid w:val="003C211F"/>
    <w:rsid w:val="003C24D1"/>
    <w:rsid w:val="003D6BE1"/>
    <w:rsid w:val="003D6C56"/>
    <w:rsid w:val="003F55ED"/>
    <w:rsid w:val="00413729"/>
    <w:rsid w:val="00422849"/>
    <w:rsid w:val="00432B30"/>
    <w:rsid w:val="004331C8"/>
    <w:rsid w:val="00440774"/>
    <w:rsid w:val="004427B3"/>
    <w:rsid w:val="00445AAB"/>
    <w:rsid w:val="00491AF8"/>
    <w:rsid w:val="00496DCE"/>
    <w:rsid w:val="004A4480"/>
    <w:rsid w:val="004B07CE"/>
    <w:rsid w:val="004C241F"/>
    <w:rsid w:val="004D20E3"/>
    <w:rsid w:val="004E2528"/>
    <w:rsid w:val="0052289D"/>
    <w:rsid w:val="00540585"/>
    <w:rsid w:val="00544FEA"/>
    <w:rsid w:val="005813D5"/>
    <w:rsid w:val="00582502"/>
    <w:rsid w:val="005970D6"/>
    <w:rsid w:val="005A5B13"/>
    <w:rsid w:val="005D01DD"/>
    <w:rsid w:val="005E6A99"/>
    <w:rsid w:val="00640A7D"/>
    <w:rsid w:val="00645E6F"/>
    <w:rsid w:val="006509FC"/>
    <w:rsid w:val="0065160B"/>
    <w:rsid w:val="006516D9"/>
    <w:rsid w:val="006803C2"/>
    <w:rsid w:val="00696EFF"/>
    <w:rsid w:val="006B0452"/>
    <w:rsid w:val="006B46C9"/>
    <w:rsid w:val="006D3CC7"/>
    <w:rsid w:val="006E2C0A"/>
    <w:rsid w:val="006E7273"/>
    <w:rsid w:val="006E7774"/>
    <w:rsid w:val="006F7B0E"/>
    <w:rsid w:val="007267BC"/>
    <w:rsid w:val="00742DDA"/>
    <w:rsid w:val="0078121C"/>
    <w:rsid w:val="0078444F"/>
    <w:rsid w:val="00794C23"/>
    <w:rsid w:val="00795D8B"/>
    <w:rsid w:val="007A5560"/>
    <w:rsid w:val="007E6CC9"/>
    <w:rsid w:val="007F5B88"/>
    <w:rsid w:val="007F7017"/>
    <w:rsid w:val="00811C63"/>
    <w:rsid w:val="00842821"/>
    <w:rsid w:val="00866061"/>
    <w:rsid w:val="0087202F"/>
    <w:rsid w:val="00883DA1"/>
    <w:rsid w:val="008B48A9"/>
    <w:rsid w:val="008B4BC4"/>
    <w:rsid w:val="008C53EA"/>
    <w:rsid w:val="008D7152"/>
    <w:rsid w:val="008D7941"/>
    <w:rsid w:val="008E39A9"/>
    <w:rsid w:val="00904B3E"/>
    <w:rsid w:val="0091047C"/>
    <w:rsid w:val="00954441"/>
    <w:rsid w:val="009549FC"/>
    <w:rsid w:val="0095686F"/>
    <w:rsid w:val="0098663A"/>
    <w:rsid w:val="009F6A1F"/>
    <w:rsid w:val="009F72FF"/>
    <w:rsid w:val="00A00A3B"/>
    <w:rsid w:val="00A42002"/>
    <w:rsid w:val="00A42DA6"/>
    <w:rsid w:val="00A47F29"/>
    <w:rsid w:val="00A6614E"/>
    <w:rsid w:val="00A822CD"/>
    <w:rsid w:val="00A8599B"/>
    <w:rsid w:val="00A936B2"/>
    <w:rsid w:val="00A96431"/>
    <w:rsid w:val="00AA0792"/>
    <w:rsid w:val="00AA0E71"/>
    <w:rsid w:val="00AC3341"/>
    <w:rsid w:val="00AF4DEF"/>
    <w:rsid w:val="00B0761E"/>
    <w:rsid w:val="00B21F6C"/>
    <w:rsid w:val="00B22098"/>
    <w:rsid w:val="00B30719"/>
    <w:rsid w:val="00B571A2"/>
    <w:rsid w:val="00B66357"/>
    <w:rsid w:val="00B74AA6"/>
    <w:rsid w:val="00B930E6"/>
    <w:rsid w:val="00BA7111"/>
    <w:rsid w:val="00BB02FC"/>
    <w:rsid w:val="00BB585C"/>
    <w:rsid w:val="00BD0846"/>
    <w:rsid w:val="00BD3ECB"/>
    <w:rsid w:val="00BF327B"/>
    <w:rsid w:val="00BF639E"/>
    <w:rsid w:val="00BF6857"/>
    <w:rsid w:val="00C068AA"/>
    <w:rsid w:val="00C14F66"/>
    <w:rsid w:val="00C218F0"/>
    <w:rsid w:val="00C60768"/>
    <w:rsid w:val="00C64DC3"/>
    <w:rsid w:val="00C70B43"/>
    <w:rsid w:val="00C71268"/>
    <w:rsid w:val="00C7462C"/>
    <w:rsid w:val="00C80190"/>
    <w:rsid w:val="00C9244D"/>
    <w:rsid w:val="00C94496"/>
    <w:rsid w:val="00CA1742"/>
    <w:rsid w:val="00CA43B4"/>
    <w:rsid w:val="00CC462C"/>
    <w:rsid w:val="00CD0C62"/>
    <w:rsid w:val="00CD2A1E"/>
    <w:rsid w:val="00CE1636"/>
    <w:rsid w:val="00CF36C5"/>
    <w:rsid w:val="00CF7ACA"/>
    <w:rsid w:val="00D12C0D"/>
    <w:rsid w:val="00D61016"/>
    <w:rsid w:val="00D66C55"/>
    <w:rsid w:val="00D719CF"/>
    <w:rsid w:val="00D7301D"/>
    <w:rsid w:val="00D80B42"/>
    <w:rsid w:val="00D95D76"/>
    <w:rsid w:val="00DA168A"/>
    <w:rsid w:val="00DA578D"/>
    <w:rsid w:val="00DB099D"/>
    <w:rsid w:val="00DF153C"/>
    <w:rsid w:val="00E00916"/>
    <w:rsid w:val="00E040A0"/>
    <w:rsid w:val="00E147F7"/>
    <w:rsid w:val="00E233FA"/>
    <w:rsid w:val="00E344AD"/>
    <w:rsid w:val="00E87C32"/>
    <w:rsid w:val="00EB7D54"/>
    <w:rsid w:val="00EB7D66"/>
    <w:rsid w:val="00EC2EA5"/>
    <w:rsid w:val="00ED3234"/>
    <w:rsid w:val="00EE1A5B"/>
    <w:rsid w:val="00EF7898"/>
    <w:rsid w:val="00F05B98"/>
    <w:rsid w:val="00F21FFE"/>
    <w:rsid w:val="00F23494"/>
    <w:rsid w:val="00FB74A6"/>
    <w:rsid w:val="00FD78D7"/>
    <w:rsid w:val="00FF3D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AF510-5CD5-41C4-8D9A-E3C941F5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C55"/>
    <w:pPr>
      <w:spacing w:after="0" w:line="240" w:lineRule="auto"/>
    </w:pPr>
    <w:rPr>
      <w:rFonts w:ascii="Helvetica" w:eastAsia="Times New Roman" w:hAnsi="Helvetic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211F"/>
    <w:pPr>
      <w:tabs>
        <w:tab w:val="center" w:pos="4819"/>
        <w:tab w:val="right" w:pos="9638"/>
      </w:tabs>
    </w:pPr>
  </w:style>
  <w:style w:type="character" w:customStyle="1" w:styleId="IntestazioneCarattere">
    <w:name w:val="Intestazione Carattere"/>
    <w:basedOn w:val="Carpredefinitoparagrafo"/>
    <w:link w:val="Intestazione"/>
    <w:uiPriority w:val="99"/>
    <w:rsid w:val="003C211F"/>
    <w:rPr>
      <w:rFonts w:ascii="Helvetica" w:eastAsia="Times New Roman" w:hAnsi="Helvetica" w:cs="Times New Roman"/>
      <w:sz w:val="24"/>
      <w:szCs w:val="20"/>
      <w:lang w:eastAsia="it-IT"/>
    </w:rPr>
  </w:style>
  <w:style w:type="paragraph" w:styleId="Pidipagina">
    <w:name w:val="footer"/>
    <w:basedOn w:val="Normale"/>
    <w:link w:val="PidipaginaCarattere"/>
    <w:uiPriority w:val="99"/>
    <w:unhideWhenUsed/>
    <w:rsid w:val="003C211F"/>
    <w:pPr>
      <w:tabs>
        <w:tab w:val="center" w:pos="4819"/>
        <w:tab w:val="right" w:pos="9638"/>
      </w:tabs>
    </w:pPr>
  </w:style>
  <w:style w:type="character" w:customStyle="1" w:styleId="PidipaginaCarattere">
    <w:name w:val="Piè di pagina Carattere"/>
    <w:basedOn w:val="Carpredefinitoparagrafo"/>
    <w:link w:val="Pidipagina"/>
    <w:uiPriority w:val="99"/>
    <w:rsid w:val="003C211F"/>
    <w:rPr>
      <w:rFonts w:ascii="Helvetica" w:eastAsia="Times New Roman" w:hAnsi="Helvetica" w:cs="Times New Roman"/>
      <w:sz w:val="24"/>
      <w:szCs w:val="20"/>
      <w:lang w:eastAsia="it-IT"/>
    </w:rPr>
  </w:style>
  <w:style w:type="paragraph" w:styleId="Paragrafoelenco">
    <w:name w:val="List Paragraph"/>
    <w:basedOn w:val="Normale"/>
    <w:uiPriority w:val="34"/>
    <w:qFormat/>
    <w:rsid w:val="00BD3ECB"/>
    <w:pPr>
      <w:ind w:left="720"/>
      <w:contextualSpacing/>
    </w:pPr>
  </w:style>
  <w:style w:type="paragraph" w:styleId="Testofumetto">
    <w:name w:val="Balloon Text"/>
    <w:basedOn w:val="Normale"/>
    <w:link w:val="TestofumettoCarattere"/>
    <w:uiPriority w:val="99"/>
    <w:semiHidden/>
    <w:unhideWhenUsed/>
    <w:rsid w:val="00FB74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4A6"/>
    <w:rPr>
      <w:rFonts w:ascii="Tahoma" w:eastAsia="Times New Roman" w:hAnsi="Tahoma" w:cs="Tahoma"/>
      <w:sz w:val="16"/>
      <w:szCs w:val="16"/>
      <w:lang w:eastAsia="it-IT"/>
    </w:rPr>
  </w:style>
  <w:style w:type="paragraph" w:customStyle="1" w:styleId="Indicazioninormale">
    <w:name w:val="Indicazioni normale"/>
    <w:basedOn w:val="Normale"/>
    <w:qFormat/>
    <w:rsid w:val="006E2C0A"/>
    <w:pPr>
      <w:widowControl w:val="0"/>
      <w:suppressAutoHyphens/>
      <w:spacing w:after="28"/>
      <w:ind w:firstLine="284"/>
      <w:jc w:val="both"/>
    </w:pPr>
    <w:rPr>
      <w:rFonts w:cs="Helvetica"/>
      <w:bCs/>
      <w:sz w:val="18"/>
      <w:szCs w:val="18"/>
      <w:lang w:eastAsia="ar-SA"/>
    </w:rPr>
  </w:style>
  <w:style w:type="paragraph" w:customStyle="1" w:styleId="Normale11">
    <w:name w:val="Normale11"/>
    <w:rsid w:val="00F05B98"/>
    <w:pPr>
      <w:spacing w:after="0" w:line="240" w:lineRule="auto"/>
    </w:pPr>
    <w:rPr>
      <w:rFonts w:ascii="Calibri" w:eastAsia="Calibri" w:hAnsi="Calibri" w:cs="Calibri"/>
      <w:sz w:val="20"/>
      <w:szCs w:val="20"/>
      <w:lang w:eastAsia="it-IT"/>
    </w:rPr>
  </w:style>
  <w:style w:type="character" w:customStyle="1" w:styleId="Normale1">
    <w:name w:val="Normale1"/>
    <w:uiPriority w:val="99"/>
    <w:rsid w:val="00F05B98"/>
    <w:rPr>
      <w:rFonts w:ascii="Times New Roman" w:hAnsi="Times New Roman"/>
      <w:sz w:val="22"/>
    </w:rPr>
  </w:style>
  <w:style w:type="paragraph" w:customStyle="1" w:styleId="Corpo">
    <w:name w:val="Corpo"/>
    <w:rsid w:val="00F05B9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it-IT"/>
    </w:rPr>
  </w:style>
  <w:style w:type="paragraph" w:customStyle="1" w:styleId="Default">
    <w:name w:val="Default"/>
    <w:rsid w:val="00F05B98"/>
    <w:pPr>
      <w:autoSpaceDE w:val="0"/>
      <w:autoSpaceDN w:val="0"/>
      <w:adjustRightInd w:val="0"/>
      <w:spacing w:after="0" w:line="240" w:lineRule="auto"/>
    </w:pPr>
    <w:rPr>
      <w:rFonts w:ascii="Times New Roman" w:eastAsia="Arial Unicode MS" w:hAnsi="Times New Roman" w:cs="Times New Roman"/>
      <w:color w:val="000000"/>
      <w:sz w:val="24"/>
      <w:szCs w:val="24"/>
      <w:lang w:eastAsia="it-IT"/>
    </w:rPr>
  </w:style>
  <w:style w:type="paragraph" w:customStyle="1" w:styleId="TableParagraph">
    <w:name w:val="Table Paragraph"/>
    <w:basedOn w:val="Normale"/>
    <w:uiPriority w:val="1"/>
    <w:qFormat/>
    <w:rsid w:val="00305152"/>
    <w:pPr>
      <w:widowControl w:val="0"/>
      <w:autoSpaceDE w:val="0"/>
      <w:autoSpaceDN w:val="0"/>
    </w:pPr>
    <w:rPr>
      <w:rFonts w:ascii="Times New Roman" w:hAnsi="Times New Roman"/>
      <w:sz w:val="22"/>
      <w:szCs w:val="22"/>
      <w:lang w:bidi="it-IT"/>
    </w:rPr>
  </w:style>
  <w:style w:type="paragraph" w:customStyle="1" w:styleId="Normale2">
    <w:name w:val="Normale2"/>
    <w:rsid w:val="003D6BE1"/>
    <w:pPr>
      <w:spacing w:after="0" w:line="240" w:lineRule="auto"/>
    </w:pPr>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4716-1116-40DF-A1E4-AE82CEFE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39</Pages>
  <Words>11565</Words>
  <Characters>65923</Characters>
  <Application>Microsoft Office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Frigerio</dc:creator>
  <cp:keywords/>
  <dc:description/>
  <cp:lastModifiedBy>Anna Frigerio</cp:lastModifiedBy>
  <cp:revision>121</cp:revision>
  <cp:lastPrinted>2018-10-20T15:31:00Z</cp:lastPrinted>
  <dcterms:created xsi:type="dcterms:W3CDTF">2018-06-27T07:20:00Z</dcterms:created>
  <dcterms:modified xsi:type="dcterms:W3CDTF">2018-10-24T15:24:00Z</dcterms:modified>
</cp:coreProperties>
</file>